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94" w:rsidRPr="00450E0B" w:rsidRDefault="000C4094" w:rsidP="001F4D7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r w:rsidRPr="00450E0B">
        <w:rPr>
          <w:rFonts w:ascii="Arial" w:hAnsi="Arial" w:cs="Arial"/>
          <w:b/>
          <w:bCs/>
          <w:color w:val="000000"/>
          <w:sz w:val="22"/>
          <w:szCs w:val="22"/>
        </w:rPr>
        <w:t xml:space="preserve">ATA DE TOMADA DE PREÇO Nº </w:t>
      </w:r>
      <w:r w:rsidR="00D71053">
        <w:rPr>
          <w:rFonts w:ascii="Arial" w:hAnsi="Arial" w:cs="Arial"/>
          <w:b/>
          <w:bCs/>
          <w:color w:val="000000"/>
          <w:sz w:val="22"/>
          <w:szCs w:val="22"/>
        </w:rPr>
        <w:t>06</w:t>
      </w:r>
      <w:r w:rsidRPr="00450E0B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CE79AC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450E0B">
        <w:rPr>
          <w:rFonts w:ascii="Arial" w:hAnsi="Arial" w:cs="Arial"/>
          <w:b/>
          <w:bCs/>
          <w:color w:val="000000"/>
          <w:sz w:val="22"/>
          <w:szCs w:val="22"/>
        </w:rPr>
        <w:t xml:space="preserve">, PROCESSO </w:t>
      </w:r>
      <w:r w:rsidR="00D71053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CE79AC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450E0B">
        <w:rPr>
          <w:rFonts w:ascii="Arial" w:hAnsi="Arial" w:cs="Arial"/>
          <w:b/>
          <w:bCs/>
          <w:color w:val="000000"/>
          <w:sz w:val="22"/>
          <w:szCs w:val="22"/>
        </w:rPr>
        <w:t>/20</w:t>
      </w:r>
      <w:r w:rsidR="001F4D76" w:rsidRPr="00450E0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CE79AC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450E0B">
        <w:rPr>
          <w:rFonts w:ascii="Arial" w:hAnsi="Arial" w:cs="Arial"/>
          <w:b/>
          <w:bCs/>
          <w:color w:val="000000"/>
          <w:sz w:val="22"/>
          <w:szCs w:val="22"/>
        </w:rPr>
        <w:t xml:space="preserve"> - OBJETO: </w:t>
      </w:r>
      <w:r w:rsidR="001F4D76" w:rsidRPr="00450E0B">
        <w:rPr>
          <w:rFonts w:ascii="Arial" w:hAnsi="Arial" w:cs="Arial"/>
          <w:b/>
          <w:bCs/>
          <w:color w:val="000000"/>
          <w:sz w:val="22"/>
          <w:szCs w:val="22"/>
        </w:rPr>
        <w:t>CONTRATAÇÃO DE EMPRESA PARA</w:t>
      </w:r>
      <w:r w:rsidRPr="00450E0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90FFA" w:rsidRPr="00450E0B">
        <w:rPr>
          <w:rFonts w:ascii="Arial" w:hAnsi="Arial" w:cs="Arial"/>
          <w:b/>
          <w:bCs/>
          <w:color w:val="000000"/>
          <w:sz w:val="22"/>
          <w:szCs w:val="22"/>
        </w:rPr>
        <w:t xml:space="preserve">SERVIÇO DE RETÍFICA DE MOTOR </w:t>
      </w:r>
      <w:r w:rsidR="00CE79AC">
        <w:rPr>
          <w:rFonts w:ascii="Arial" w:hAnsi="Arial" w:cs="Arial"/>
          <w:b/>
          <w:bCs/>
          <w:color w:val="000000"/>
          <w:sz w:val="22"/>
          <w:szCs w:val="22"/>
        </w:rPr>
        <w:t>CATERPILLAR 3054C</w:t>
      </w:r>
    </w:p>
    <w:p w:rsidR="001F4D76" w:rsidRPr="00450E0B" w:rsidRDefault="001F4D76" w:rsidP="000C40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4D76" w:rsidRPr="00450E0B" w:rsidRDefault="001F4D76" w:rsidP="000C40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4D76" w:rsidRPr="00450E0B" w:rsidRDefault="001F4D76" w:rsidP="000C40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4D76" w:rsidRPr="00450E0B" w:rsidRDefault="001F4D76" w:rsidP="000C40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C4094" w:rsidRPr="00450E0B" w:rsidRDefault="000C4094" w:rsidP="000C40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50E0B">
        <w:rPr>
          <w:rFonts w:ascii="Arial" w:hAnsi="Arial" w:cs="Arial"/>
          <w:color w:val="000000"/>
          <w:sz w:val="22"/>
          <w:szCs w:val="22"/>
        </w:rPr>
        <w:t xml:space="preserve">Aos </w:t>
      </w:r>
      <w:r w:rsidR="00D71053">
        <w:rPr>
          <w:rFonts w:ascii="Arial" w:hAnsi="Arial" w:cs="Arial"/>
          <w:color w:val="000000"/>
          <w:sz w:val="22"/>
          <w:szCs w:val="22"/>
        </w:rPr>
        <w:t>vinte e nove</w:t>
      </w:r>
      <w:r w:rsidR="00890FFA" w:rsidRPr="00450E0B">
        <w:rPr>
          <w:rFonts w:ascii="Arial" w:hAnsi="Arial" w:cs="Arial"/>
          <w:color w:val="000000"/>
          <w:sz w:val="22"/>
          <w:szCs w:val="22"/>
        </w:rPr>
        <w:t xml:space="preserve"> dias</w:t>
      </w:r>
      <w:r w:rsidRPr="00450E0B">
        <w:rPr>
          <w:rFonts w:ascii="Arial" w:hAnsi="Arial" w:cs="Arial"/>
          <w:color w:val="000000"/>
          <w:sz w:val="22"/>
          <w:szCs w:val="22"/>
        </w:rPr>
        <w:t xml:space="preserve"> do mês de </w:t>
      </w:r>
      <w:r w:rsidR="00D71053">
        <w:rPr>
          <w:rFonts w:ascii="Arial" w:hAnsi="Arial" w:cs="Arial"/>
          <w:color w:val="000000"/>
          <w:sz w:val="22"/>
          <w:szCs w:val="22"/>
        </w:rPr>
        <w:t>abril</w:t>
      </w:r>
      <w:r w:rsidRPr="00450E0B">
        <w:rPr>
          <w:rFonts w:ascii="Arial" w:hAnsi="Arial" w:cs="Arial"/>
          <w:color w:val="000000"/>
          <w:sz w:val="22"/>
          <w:szCs w:val="22"/>
        </w:rPr>
        <w:t xml:space="preserve"> do ano de dois mil e </w:t>
      </w:r>
      <w:r w:rsidR="001F4D76" w:rsidRPr="00450E0B">
        <w:rPr>
          <w:rFonts w:ascii="Arial" w:hAnsi="Arial" w:cs="Arial"/>
          <w:color w:val="000000"/>
          <w:sz w:val="22"/>
          <w:szCs w:val="22"/>
        </w:rPr>
        <w:t>vinte</w:t>
      </w:r>
      <w:r w:rsidR="00CE79AC">
        <w:rPr>
          <w:rFonts w:ascii="Arial" w:hAnsi="Arial" w:cs="Arial"/>
          <w:color w:val="000000"/>
          <w:sz w:val="22"/>
          <w:szCs w:val="22"/>
        </w:rPr>
        <w:t xml:space="preserve"> e um</w:t>
      </w:r>
      <w:r w:rsidRPr="00450E0B">
        <w:rPr>
          <w:rFonts w:ascii="Arial" w:hAnsi="Arial" w:cs="Arial"/>
          <w:color w:val="000000"/>
          <w:sz w:val="22"/>
          <w:szCs w:val="22"/>
        </w:rPr>
        <w:t xml:space="preserve">, às </w:t>
      </w:r>
      <w:r w:rsidR="00450E0B" w:rsidRPr="00450E0B">
        <w:rPr>
          <w:rFonts w:ascii="Arial" w:hAnsi="Arial" w:cs="Arial"/>
          <w:color w:val="000000"/>
          <w:sz w:val="22"/>
          <w:szCs w:val="22"/>
        </w:rPr>
        <w:t>treze</w:t>
      </w:r>
      <w:r w:rsidRPr="00450E0B">
        <w:rPr>
          <w:rFonts w:ascii="Arial" w:hAnsi="Arial" w:cs="Arial"/>
          <w:color w:val="000000"/>
          <w:sz w:val="22"/>
          <w:szCs w:val="22"/>
        </w:rPr>
        <w:t xml:space="preserve"> horas estiveram reunidos na sede da Prefeitura Municipal de Perdões, a Comissão Permanente de Licitação do Município de Perdões, constituída pelos seguintes integrantes: </w:t>
      </w:r>
      <w:r w:rsidR="00D67C2E" w:rsidRPr="00450E0B">
        <w:rPr>
          <w:rFonts w:ascii="Arial" w:hAnsi="Arial" w:cs="Arial"/>
          <w:color w:val="000000"/>
          <w:sz w:val="22"/>
          <w:szCs w:val="22"/>
        </w:rPr>
        <w:t xml:space="preserve">Márcia Victor Resende Lima, Eliana Aparecida Lima Loureiro, </w:t>
      </w:r>
      <w:r w:rsidR="00890FFA" w:rsidRPr="00450E0B">
        <w:rPr>
          <w:rFonts w:ascii="Arial" w:hAnsi="Arial" w:cs="Arial"/>
          <w:color w:val="000000"/>
          <w:sz w:val="22"/>
          <w:szCs w:val="22"/>
        </w:rPr>
        <w:t xml:space="preserve">Roseli Soares </w:t>
      </w:r>
      <w:proofErr w:type="spellStart"/>
      <w:r w:rsidR="00890FFA" w:rsidRPr="00450E0B">
        <w:rPr>
          <w:rFonts w:ascii="Arial" w:hAnsi="Arial" w:cs="Arial"/>
          <w:color w:val="000000"/>
          <w:sz w:val="22"/>
          <w:szCs w:val="22"/>
        </w:rPr>
        <w:t>Arriel</w:t>
      </w:r>
      <w:proofErr w:type="spellEnd"/>
      <w:r w:rsidR="00D67C2E" w:rsidRPr="00450E0B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="00CE79AC">
        <w:rPr>
          <w:rFonts w:ascii="Arial" w:hAnsi="Arial" w:cs="Arial"/>
          <w:color w:val="000000"/>
          <w:sz w:val="22"/>
          <w:szCs w:val="22"/>
        </w:rPr>
        <w:t>Rosemery</w:t>
      </w:r>
      <w:proofErr w:type="spellEnd"/>
      <w:r w:rsidR="00CE79AC">
        <w:rPr>
          <w:rFonts w:ascii="Arial" w:hAnsi="Arial" w:cs="Arial"/>
          <w:color w:val="000000"/>
          <w:sz w:val="22"/>
          <w:szCs w:val="22"/>
        </w:rPr>
        <w:t xml:space="preserve"> Aparecida Belchior</w:t>
      </w:r>
      <w:r w:rsidRPr="00450E0B">
        <w:rPr>
          <w:rFonts w:ascii="Arial" w:hAnsi="Arial" w:cs="Arial"/>
          <w:color w:val="000000"/>
          <w:sz w:val="22"/>
          <w:szCs w:val="22"/>
        </w:rPr>
        <w:t xml:space="preserve"> e o</w:t>
      </w:r>
      <w:r w:rsidR="00CE79AC">
        <w:rPr>
          <w:rFonts w:ascii="Arial" w:hAnsi="Arial" w:cs="Arial"/>
          <w:color w:val="000000"/>
          <w:sz w:val="22"/>
          <w:szCs w:val="22"/>
        </w:rPr>
        <w:t>s</w:t>
      </w:r>
      <w:r w:rsidRPr="00450E0B">
        <w:rPr>
          <w:rFonts w:ascii="Arial" w:hAnsi="Arial" w:cs="Arial"/>
          <w:color w:val="000000"/>
          <w:sz w:val="22"/>
          <w:szCs w:val="22"/>
        </w:rPr>
        <w:t xml:space="preserve"> Licitante</w:t>
      </w:r>
      <w:r w:rsidR="00CE79AC">
        <w:rPr>
          <w:rFonts w:ascii="Arial" w:hAnsi="Arial" w:cs="Arial"/>
          <w:color w:val="000000"/>
          <w:sz w:val="22"/>
          <w:szCs w:val="22"/>
        </w:rPr>
        <w:t>s:</w:t>
      </w:r>
      <w:r w:rsidR="00890FFA" w:rsidRPr="00450E0B">
        <w:rPr>
          <w:rFonts w:ascii="Arial" w:hAnsi="Arial" w:cs="Arial"/>
          <w:color w:val="000000"/>
          <w:sz w:val="22"/>
          <w:szCs w:val="22"/>
        </w:rPr>
        <w:t xml:space="preserve"> RETÍFICA PARAENSE LTDA CNPJ 00.569.288/0001-10 representada pelo Sr. Luiz Carlos de Andrade CPF 592.690.306-87</w:t>
      </w:r>
      <w:r w:rsidR="00CE79AC">
        <w:rPr>
          <w:rFonts w:ascii="Arial" w:hAnsi="Arial" w:cs="Arial"/>
          <w:color w:val="000000"/>
          <w:sz w:val="22"/>
          <w:szCs w:val="22"/>
        </w:rPr>
        <w:t>; CLEMENTE &amp; CLEMENTE LTDA – EPP CNPJ:02.160.850/0001-82 representada pelo Sr. Mateus Lopes Gontijo CPF 101.726.816-93</w:t>
      </w:r>
      <w:r w:rsidR="00450E0B" w:rsidRPr="00450E0B">
        <w:rPr>
          <w:rFonts w:ascii="Arial" w:hAnsi="Arial" w:cs="Arial"/>
          <w:color w:val="000000"/>
          <w:sz w:val="22"/>
          <w:szCs w:val="22"/>
        </w:rPr>
        <w:t xml:space="preserve"> </w:t>
      </w:r>
      <w:r w:rsidR="005A7B5C" w:rsidRPr="00450E0B">
        <w:rPr>
          <w:rFonts w:ascii="Arial" w:hAnsi="Arial" w:cs="Arial"/>
          <w:color w:val="000000"/>
          <w:sz w:val="22"/>
          <w:szCs w:val="22"/>
        </w:rPr>
        <w:t xml:space="preserve">para abertura do certame cujo objeto é a contratação de empresa para </w:t>
      </w:r>
      <w:r w:rsidR="001F12C4" w:rsidRPr="00450E0B">
        <w:rPr>
          <w:rFonts w:ascii="Arial" w:hAnsi="Arial" w:cs="Arial"/>
          <w:color w:val="000000"/>
          <w:sz w:val="22"/>
          <w:szCs w:val="22"/>
        </w:rPr>
        <w:t xml:space="preserve">serviço de retífica de motor </w:t>
      </w:r>
      <w:r w:rsidR="00CE79AC">
        <w:rPr>
          <w:rFonts w:ascii="Arial" w:hAnsi="Arial" w:cs="Arial"/>
          <w:color w:val="000000"/>
          <w:sz w:val="22"/>
          <w:szCs w:val="22"/>
        </w:rPr>
        <w:t>Caterpillar 3054C</w:t>
      </w:r>
      <w:r w:rsidRPr="00450E0B">
        <w:rPr>
          <w:rFonts w:ascii="Arial" w:hAnsi="Arial" w:cs="Arial"/>
          <w:color w:val="000000"/>
          <w:sz w:val="22"/>
          <w:szCs w:val="22"/>
        </w:rPr>
        <w:t xml:space="preserve">. Iniciada a sessão pública </w:t>
      </w:r>
      <w:r w:rsidR="00D67C2E" w:rsidRPr="00450E0B">
        <w:rPr>
          <w:rFonts w:ascii="Arial" w:hAnsi="Arial" w:cs="Arial"/>
          <w:color w:val="000000"/>
          <w:sz w:val="22"/>
          <w:szCs w:val="22"/>
        </w:rPr>
        <w:t>foram rubricado</w:t>
      </w:r>
      <w:r w:rsidR="00465473" w:rsidRPr="00450E0B">
        <w:rPr>
          <w:rFonts w:ascii="Arial" w:hAnsi="Arial" w:cs="Arial"/>
          <w:color w:val="000000"/>
          <w:sz w:val="22"/>
          <w:szCs w:val="22"/>
        </w:rPr>
        <w:t>s</w:t>
      </w:r>
      <w:r w:rsidR="00D67C2E" w:rsidRPr="00450E0B">
        <w:rPr>
          <w:rFonts w:ascii="Arial" w:hAnsi="Arial" w:cs="Arial"/>
          <w:color w:val="000000"/>
          <w:sz w:val="22"/>
          <w:szCs w:val="22"/>
        </w:rPr>
        <w:t xml:space="preserve"> os envelopes de documentação</w:t>
      </w:r>
      <w:r w:rsidR="00450E0B" w:rsidRPr="00450E0B">
        <w:rPr>
          <w:rFonts w:ascii="Arial" w:hAnsi="Arial" w:cs="Arial"/>
          <w:color w:val="000000"/>
          <w:sz w:val="22"/>
          <w:szCs w:val="22"/>
        </w:rPr>
        <w:t xml:space="preserve"> e proposta,  </w:t>
      </w:r>
      <w:r w:rsidR="000B561C">
        <w:rPr>
          <w:rFonts w:ascii="Arial" w:hAnsi="Arial" w:cs="Arial"/>
          <w:color w:val="000000"/>
          <w:sz w:val="22"/>
          <w:szCs w:val="22"/>
        </w:rPr>
        <w:t xml:space="preserve">na abertura da documentação </w:t>
      </w:r>
      <w:r w:rsidR="00450E0B" w:rsidRPr="00450E0B">
        <w:rPr>
          <w:rFonts w:ascii="Arial" w:hAnsi="Arial" w:cs="Arial"/>
          <w:color w:val="000000"/>
          <w:sz w:val="22"/>
          <w:szCs w:val="22"/>
        </w:rPr>
        <w:t>verific</w:t>
      </w:r>
      <w:r w:rsidR="00CE79AC">
        <w:rPr>
          <w:rFonts w:ascii="Arial" w:hAnsi="Arial" w:cs="Arial"/>
          <w:color w:val="000000"/>
          <w:sz w:val="22"/>
          <w:szCs w:val="22"/>
        </w:rPr>
        <w:t xml:space="preserve">ou-se </w:t>
      </w:r>
      <w:r w:rsidR="00450E0B" w:rsidRPr="00450E0B">
        <w:rPr>
          <w:rFonts w:ascii="Arial" w:hAnsi="Arial" w:cs="Arial"/>
          <w:color w:val="000000"/>
          <w:sz w:val="22"/>
          <w:szCs w:val="22"/>
        </w:rPr>
        <w:t>que a</w:t>
      </w:r>
      <w:r w:rsidR="00CE79AC">
        <w:rPr>
          <w:rFonts w:ascii="Arial" w:hAnsi="Arial" w:cs="Arial"/>
          <w:color w:val="000000"/>
          <w:sz w:val="22"/>
          <w:szCs w:val="22"/>
        </w:rPr>
        <w:t xml:space="preserve"> empresa </w:t>
      </w:r>
      <w:r w:rsidR="00CE79AC" w:rsidRPr="00450E0B">
        <w:rPr>
          <w:rFonts w:ascii="Arial" w:hAnsi="Arial" w:cs="Arial"/>
          <w:color w:val="000000"/>
          <w:sz w:val="22"/>
          <w:szCs w:val="22"/>
        </w:rPr>
        <w:t xml:space="preserve">RETÍFICA PARAENSE LTDA </w:t>
      </w:r>
      <w:r w:rsidR="00255AF9">
        <w:rPr>
          <w:rFonts w:ascii="Arial" w:hAnsi="Arial" w:cs="Arial"/>
          <w:color w:val="000000"/>
          <w:sz w:val="22"/>
          <w:szCs w:val="22"/>
        </w:rPr>
        <w:t>apresentou o certificado vencido onde comprova que a retífica é afiliada à Associação de classe, portanto inabilitada pela comissão e a empresa</w:t>
      </w:r>
      <w:r w:rsidR="000B561C">
        <w:rPr>
          <w:rFonts w:ascii="Arial" w:hAnsi="Arial" w:cs="Arial"/>
          <w:color w:val="000000"/>
          <w:sz w:val="22"/>
          <w:szCs w:val="22"/>
        </w:rPr>
        <w:t xml:space="preserve"> CLEMENTE &amp; CLEMENTE LTDA – EPP apresentou a </w:t>
      </w:r>
      <w:r w:rsidR="00450E0B" w:rsidRPr="00450E0B">
        <w:rPr>
          <w:rFonts w:ascii="Arial" w:hAnsi="Arial" w:cs="Arial"/>
          <w:color w:val="000000"/>
          <w:sz w:val="22"/>
          <w:szCs w:val="22"/>
        </w:rPr>
        <w:t>documentação</w:t>
      </w:r>
      <w:r w:rsidR="000B561C">
        <w:rPr>
          <w:rFonts w:ascii="Arial" w:hAnsi="Arial" w:cs="Arial"/>
          <w:color w:val="000000"/>
          <w:sz w:val="22"/>
          <w:szCs w:val="22"/>
        </w:rPr>
        <w:t xml:space="preserve"> correta, portanto habilitada. </w:t>
      </w:r>
      <w:r w:rsidR="00255AF9">
        <w:rPr>
          <w:rFonts w:ascii="Arial" w:hAnsi="Arial" w:cs="Arial"/>
          <w:color w:val="000000"/>
          <w:sz w:val="22"/>
          <w:szCs w:val="22"/>
        </w:rPr>
        <w:t>O representante da empresa Retífica Paraense manifestou interesse de recurso, sendo assim f</w:t>
      </w:r>
      <w:r w:rsidR="000B561C">
        <w:rPr>
          <w:rFonts w:ascii="Arial" w:hAnsi="Arial" w:cs="Arial"/>
          <w:color w:val="000000"/>
          <w:sz w:val="22"/>
          <w:szCs w:val="22"/>
        </w:rPr>
        <w:t>ica aberto o</w:t>
      </w:r>
      <w:r w:rsidR="00255AF9">
        <w:rPr>
          <w:rFonts w:ascii="Arial" w:hAnsi="Arial" w:cs="Arial"/>
          <w:color w:val="000000"/>
          <w:sz w:val="22"/>
          <w:szCs w:val="22"/>
        </w:rPr>
        <w:t xml:space="preserve"> prazo de 05 (cinco) dias úteis</w:t>
      </w:r>
      <w:r w:rsidRPr="00450E0B">
        <w:rPr>
          <w:rFonts w:ascii="Arial" w:hAnsi="Arial" w:cs="Arial"/>
          <w:color w:val="000000"/>
          <w:sz w:val="22"/>
          <w:szCs w:val="22"/>
        </w:rPr>
        <w:t>. Nada mais foi dito ou relatado, encerrou-se a reunião as 1</w:t>
      </w:r>
      <w:r w:rsidR="00450E0B" w:rsidRPr="00450E0B">
        <w:rPr>
          <w:rFonts w:ascii="Arial" w:hAnsi="Arial" w:cs="Arial"/>
          <w:color w:val="000000"/>
          <w:sz w:val="22"/>
          <w:szCs w:val="22"/>
        </w:rPr>
        <w:t>3</w:t>
      </w:r>
      <w:r w:rsidRPr="00450E0B">
        <w:rPr>
          <w:rFonts w:ascii="Arial" w:hAnsi="Arial" w:cs="Arial"/>
          <w:color w:val="000000"/>
          <w:sz w:val="22"/>
          <w:szCs w:val="22"/>
        </w:rPr>
        <w:t>:</w:t>
      </w:r>
      <w:r w:rsidR="00255AF9">
        <w:rPr>
          <w:rFonts w:ascii="Arial" w:hAnsi="Arial" w:cs="Arial"/>
          <w:color w:val="000000"/>
          <w:sz w:val="22"/>
          <w:szCs w:val="22"/>
        </w:rPr>
        <w:t>59</w:t>
      </w:r>
      <w:r w:rsidRPr="00450E0B">
        <w:rPr>
          <w:rFonts w:ascii="Arial" w:hAnsi="Arial" w:cs="Arial"/>
          <w:color w:val="000000"/>
          <w:sz w:val="22"/>
          <w:szCs w:val="22"/>
        </w:rPr>
        <w:t xml:space="preserve"> horas.</w:t>
      </w:r>
    </w:p>
    <w:bookmarkEnd w:id="0"/>
    <w:p w:rsidR="00477971" w:rsidRPr="00450E0B" w:rsidRDefault="00477971" w:rsidP="000C40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C4094" w:rsidRPr="00450E0B" w:rsidRDefault="000C4094" w:rsidP="000C40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50E0B">
        <w:rPr>
          <w:rFonts w:ascii="Arial" w:hAnsi="Arial" w:cs="Arial"/>
          <w:color w:val="000000"/>
          <w:sz w:val="22"/>
          <w:szCs w:val="22"/>
        </w:rPr>
        <w:t>________________</w:t>
      </w:r>
    </w:p>
    <w:p w:rsidR="00477971" w:rsidRPr="00450E0B" w:rsidRDefault="00477971" w:rsidP="0047797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50E0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MÁRCIA VICTOR RESENDE LIMA</w:t>
      </w:r>
    </w:p>
    <w:p w:rsidR="00477971" w:rsidRPr="00450E0B" w:rsidRDefault="00477971" w:rsidP="0047797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0C4094" w:rsidRPr="00450E0B" w:rsidRDefault="000C4094" w:rsidP="000C409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50E0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____________ </w:t>
      </w:r>
    </w:p>
    <w:p w:rsidR="000C4094" w:rsidRPr="00450E0B" w:rsidRDefault="000C4094" w:rsidP="000C40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50E0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ELIANA APARECIDA LIMA LOUREIRO</w:t>
      </w:r>
    </w:p>
    <w:p w:rsidR="00477971" w:rsidRPr="00450E0B" w:rsidRDefault="00477971" w:rsidP="000C40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0C4094" w:rsidRPr="00450E0B" w:rsidRDefault="000C4094" w:rsidP="000C40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50E0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________________</w:t>
      </w:r>
    </w:p>
    <w:p w:rsidR="00477971" w:rsidRPr="00450E0B" w:rsidRDefault="001F12C4" w:rsidP="000C40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0E0B">
        <w:rPr>
          <w:rFonts w:ascii="Arial" w:hAnsi="Arial" w:cs="Arial"/>
          <w:b/>
          <w:color w:val="000000"/>
          <w:sz w:val="22"/>
          <w:szCs w:val="22"/>
        </w:rPr>
        <w:t>ROSELI SOARES ARRIEL</w:t>
      </w:r>
    </w:p>
    <w:p w:rsidR="00477971" w:rsidRPr="00450E0B" w:rsidRDefault="00477971" w:rsidP="000C40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C4094" w:rsidRPr="00450E0B" w:rsidRDefault="000C4094" w:rsidP="000C40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50E0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___________</w:t>
      </w:r>
    </w:p>
    <w:p w:rsidR="00123ADC" w:rsidRDefault="000B561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ROSEMERY APARECIDA BELCHIOR</w:t>
      </w:r>
    </w:p>
    <w:p w:rsidR="000B561C" w:rsidRDefault="000B561C">
      <w:pPr>
        <w:rPr>
          <w:rFonts w:ascii="Arial" w:hAnsi="Arial" w:cs="Arial"/>
          <w:b/>
          <w:color w:val="000000"/>
        </w:rPr>
      </w:pPr>
    </w:p>
    <w:p w:rsidR="000B561C" w:rsidRDefault="000B561C">
      <w:pPr>
        <w:rPr>
          <w:rFonts w:ascii="Arial" w:hAnsi="Arial" w:cs="Arial"/>
          <w:color w:val="000000"/>
        </w:rPr>
      </w:pPr>
      <w:r w:rsidRPr="00450E0B">
        <w:rPr>
          <w:rFonts w:ascii="Arial" w:hAnsi="Arial" w:cs="Arial"/>
          <w:color w:val="000000"/>
        </w:rPr>
        <w:t>RETÍFICA PARAENSE LTDA</w:t>
      </w:r>
    </w:p>
    <w:p w:rsidR="000B561C" w:rsidRDefault="000B561C">
      <w:pPr>
        <w:rPr>
          <w:rFonts w:ascii="Arial" w:hAnsi="Arial" w:cs="Arial"/>
          <w:color w:val="000000"/>
        </w:rPr>
      </w:pPr>
    </w:p>
    <w:p w:rsidR="000B561C" w:rsidRPr="00450E0B" w:rsidRDefault="000B561C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CLEMENTE &amp; CLEMENTE LTDA – EPP</w:t>
      </w:r>
    </w:p>
    <w:sectPr w:rsidR="000B561C" w:rsidRPr="00450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94"/>
    <w:rsid w:val="000B561C"/>
    <w:rsid w:val="000C4094"/>
    <w:rsid w:val="000E2B88"/>
    <w:rsid w:val="001133A3"/>
    <w:rsid w:val="00123ADC"/>
    <w:rsid w:val="001F12C4"/>
    <w:rsid w:val="001F4D76"/>
    <w:rsid w:val="00255AF9"/>
    <w:rsid w:val="002945CD"/>
    <w:rsid w:val="003647EF"/>
    <w:rsid w:val="00450E0B"/>
    <w:rsid w:val="00465473"/>
    <w:rsid w:val="00477971"/>
    <w:rsid w:val="004C153E"/>
    <w:rsid w:val="005A7B5C"/>
    <w:rsid w:val="00890FFA"/>
    <w:rsid w:val="00A734C3"/>
    <w:rsid w:val="00CE79AC"/>
    <w:rsid w:val="00D67C2E"/>
    <w:rsid w:val="00D7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1F6F1-12D5-4B80-8101-EC5857B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2021-04-29T17:00:00Z</cp:lastPrinted>
  <dcterms:created xsi:type="dcterms:W3CDTF">2020-09-10T16:48:00Z</dcterms:created>
  <dcterms:modified xsi:type="dcterms:W3CDTF">2021-04-29T18:24:00Z</dcterms:modified>
</cp:coreProperties>
</file>