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EC7" w:rsidRPr="006933D5" w:rsidRDefault="00B71EC7" w:rsidP="00B71EC7">
      <w:pPr>
        <w:pStyle w:val="PargrafodaLista"/>
        <w:spacing w:line="360" w:lineRule="auto"/>
        <w:ind w:left="0"/>
        <w:jc w:val="center"/>
        <w:rPr>
          <w:rFonts w:ascii="Arial" w:hAnsi="Arial" w:cs="Arial"/>
          <w:b/>
          <w:sz w:val="20"/>
          <w:szCs w:val="20"/>
        </w:rPr>
      </w:pPr>
      <w:r w:rsidRPr="006933D5">
        <w:rPr>
          <w:rFonts w:ascii="Arial" w:hAnsi="Arial" w:cs="Arial"/>
          <w:b/>
          <w:sz w:val="20"/>
          <w:szCs w:val="20"/>
        </w:rPr>
        <w:t xml:space="preserve">CONTRATO Nº </w:t>
      </w:r>
      <w:r w:rsidR="00542F82">
        <w:rPr>
          <w:rFonts w:ascii="Arial" w:hAnsi="Arial" w:cs="Arial"/>
          <w:b/>
          <w:sz w:val="20"/>
          <w:szCs w:val="20"/>
        </w:rPr>
        <w:t>7</w:t>
      </w:r>
      <w:r w:rsidR="00B15D8B">
        <w:rPr>
          <w:rFonts w:ascii="Arial" w:hAnsi="Arial" w:cs="Arial"/>
          <w:b/>
          <w:sz w:val="20"/>
          <w:szCs w:val="20"/>
        </w:rPr>
        <w:t>75</w:t>
      </w:r>
      <w:r w:rsidR="00450D1A">
        <w:rPr>
          <w:rFonts w:ascii="Arial" w:hAnsi="Arial" w:cs="Arial"/>
          <w:b/>
          <w:sz w:val="20"/>
          <w:szCs w:val="20"/>
        </w:rPr>
        <w:t>9</w:t>
      </w:r>
      <w:r w:rsidR="000858AE">
        <w:rPr>
          <w:rFonts w:ascii="Arial" w:hAnsi="Arial" w:cs="Arial"/>
          <w:b/>
          <w:sz w:val="20"/>
          <w:szCs w:val="20"/>
        </w:rPr>
        <w:t>/</w:t>
      </w:r>
      <w:r w:rsidR="00F41653">
        <w:rPr>
          <w:rFonts w:ascii="Arial" w:hAnsi="Arial" w:cs="Arial"/>
          <w:b/>
          <w:sz w:val="20"/>
          <w:szCs w:val="20"/>
        </w:rPr>
        <w:t>20</w:t>
      </w:r>
      <w:r w:rsidR="00542F82">
        <w:rPr>
          <w:rFonts w:ascii="Arial" w:hAnsi="Arial" w:cs="Arial"/>
          <w:b/>
          <w:sz w:val="20"/>
          <w:szCs w:val="20"/>
        </w:rPr>
        <w:t>2</w:t>
      </w:r>
      <w:r w:rsidR="00B15D8B">
        <w:rPr>
          <w:rFonts w:ascii="Arial" w:hAnsi="Arial" w:cs="Arial"/>
          <w:b/>
          <w:sz w:val="20"/>
          <w:szCs w:val="20"/>
        </w:rPr>
        <w:t>1</w:t>
      </w:r>
    </w:p>
    <w:p w:rsidR="00B71EC7" w:rsidRDefault="00B71EC7" w:rsidP="00B71EC7">
      <w:pPr>
        <w:pStyle w:val="PargrafodaLista"/>
        <w:spacing w:line="360" w:lineRule="auto"/>
        <w:ind w:left="0"/>
        <w:jc w:val="center"/>
        <w:rPr>
          <w:rFonts w:ascii="Arial" w:hAnsi="Arial" w:cs="Arial"/>
          <w:b/>
          <w:sz w:val="20"/>
          <w:szCs w:val="20"/>
        </w:rPr>
      </w:pPr>
      <w:r w:rsidRPr="006933D5">
        <w:rPr>
          <w:rFonts w:ascii="Arial" w:hAnsi="Arial" w:cs="Arial"/>
          <w:b/>
          <w:sz w:val="20"/>
          <w:szCs w:val="20"/>
        </w:rPr>
        <w:t>CONTRATO DE AQUISIÇÃO DE GÊNEROS ALIMENTICIOS DA AGRICULTURA FAMILIAR PARA A ALIMENTAÇÃO ESCOLAR</w:t>
      </w:r>
    </w:p>
    <w:p w:rsidR="003A3C39" w:rsidRPr="006933D5" w:rsidRDefault="003A3C39" w:rsidP="00B71EC7">
      <w:pPr>
        <w:pStyle w:val="PargrafodaLista"/>
        <w:spacing w:line="360" w:lineRule="auto"/>
        <w:ind w:left="0"/>
        <w:jc w:val="center"/>
        <w:rPr>
          <w:rFonts w:ascii="Arial" w:hAnsi="Arial" w:cs="Arial"/>
          <w:b/>
          <w:sz w:val="20"/>
          <w:szCs w:val="20"/>
        </w:rPr>
      </w:pPr>
    </w:p>
    <w:p w:rsidR="00B71EC7" w:rsidRPr="006933D5" w:rsidRDefault="00B71EC7" w:rsidP="00B71EC7">
      <w:pPr>
        <w:pStyle w:val="PargrafodaLista"/>
        <w:spacing w:line="360" w:lineRule="auto"/>
        <w:ind w:left="0"/>
        <w:jc w:val="both"/>
        <w:rPr>
          <w:rFonts w:ascii="Arial" w:hAnsi="Arial" w:cs="Arial"/>
          <w:sz w:val="20"/>
          <w:szCs w:val="20"/>
        </w:rPr>
      </w:pPr>
      <w:r w:rsidRPr="006933D5">
        <w:rPr>
          <w:rFonts w:ascii="Arial" w:hAnsi="Arial" w:cs="Arial"/>
          <w:sz w:val="20"/>
          <w:szCs w:val="20"/>
        </w:rPr>
        <w:t xml:space="preserve">A Prefeitura Municipal de </w:t>
      </w:r>
      <w:proofErr w:type="gramStart"/>
      <w:r w:rsidRPr="006933D5">
        <w:rPr>
          <w:rFonts w:ascii="Arial" w:hAnsi="Arial" w:cs="Arial"/>
          <w:sz w:val="20"/>
          <w:szCs w:val="20"/>
        </w:rPr>
        <w:t>Perdões ,</w:t>
      </w:r>
      <w:proofErr w:type="gramEnd"/>
      <w:r w:rsidRPr="006933D5">
        <w:rPr>
          <w:rFonts w:ascii="Arial" w:hAnsi="Arial" w:cs="Arial"/>
          <w:sz w:val="20"/>
          <w:szCs w:val="20"/>
        </w:rPr>
        <w:t xml:space="preserve"> pessoa jurídica de direito privado, com sede à Pça. 1º de junho, 103, Centro em Perdões-MG, inscrita no CNPJ sob o nº18.244.343/0001-67, representada neste ato pelo Prefeito, Sr. </w:t>
      </w:r>
      <w:r w:rsidR="00EC5F39">
        <w:rPr>
          <w:rFonts w:ascii="Arial" w:hAnsi="Arial" w:cs="Arial"/>
          <w:sz w:val="20"/>
          <w:szCs w:val="20"/>
        </w:rPr>
        <w:t>Hamilton Resende Filho</w:t>
      </w:r>
      <w:r w:rsidRPr="006933D5">
        <w:rPr>
          <w:rFonts w:ascii="Arial" w:hAnsi="Arial" w:cs="Arial"/>
          <w:sz w:val="20"/>
          <w:szCs w:val="20"/>
        </w:rPr>
        <w:t xml:space="preserve">, doravante denominado CONTRATANTE, e por outro lado </w:t>
      </w:r>
      <w:proofErr w:type="spellStart"/>
      <w:r w:rsidR="00450D1A">
        <w:rPr>
          <w:rFonts w:ascii="Arial" w:hAnsi="Arial" w:cs="Arial"/>
          <w:sz w:val="20"/>
          <w:szCs w:val="20"/>
        </w:rPr>
        <w:t>Rogiane</w:t>
      </w:r>
      <w:proofErr w:type="spellEnd"/>
      <w:r w:rsidR="00450D1A">
        <w:rPr>
          <w:rFonts w:ascii="Arial" w:hAnsi="Arial" w:cs="Arial"/>
          <w:sz w:val="20"/>
          <w:szCs w:val="20"/>
        </w:rPr>
        <w:t xml:space="preserve"> Maria Fernandes</w:t>
      </w:r>
      <w:r w:rsidRPr="006933D5">
        <w:rPr>
          <w:rFonts w:ascii="Arial" w:hAnsi="Arial" w:cs="Arial"/>
          <w:sz w:val="20"/>
          <w:szCs w:val="20"/>
        </w:rPr>
        <w:t xml:space="preserve"> com sede </w:t>
      </w:r>
      <w:r w:rsidR="00C63452">
        <w:rPr>
          <w:rFonts w:ascii="Arial" w:hAnsi="Arial" w:cs="Arial"/>
          <w:sz w:val="20"/>
          <w:szCs w:val="20"/>
        </w:rPr>
        <w:t>n</w:t>
      </w:r>
      <w:r w:rsidR="00450D1A">
        <w:rPr>
          <w:rFonts w:ascii="Arial" w:hAnsi="Arial" w:cs="Arial"/>
          <w:sz w:val="20"/>
          <w:szCs w:val="20"/>
        </w:rPr>
        <w:t xml:space="preserve">a Fazenda Cata Branca, </w:t>
      </w:r>
      <w:r w:rsidR="002B63CC">
        <w:rPr>
          <w:rFonts w:ascii="Arial" w:hAnsi="Arial" w:cs="Arial"/>
          <w:sz w:val="20"/>
          <w:szCs w:val="20"/>
        </w:rPr>
        <w:t>S/N</w:t>
      </w:r>
      <w:r w:rsidR="00C63452">
        <w:rPr>
          <w:rFonts w:ascii="Arial" w:hAnsi="Arial" w:cs="Arial"/>
          <w:sz w:val="20"/>
          <w:szCs w:val="20"/>
        </w:rPr>
        <w:t>, Zona Rural</w:t>
      </w:r>
      <w:r w:rsidRPr="006933D5">
        <w:rPr>
          <w:rFonts w:ascii="Arial" w:hAnsi="Arial" w:cs="Arial"/>
          <w:sz w:val="20"/>
          <w:szCs w:val="20"/>
        </w:rPr>
        <w:t xml:space="preserve"> em </w:t>
      </w:r>
      <w:r w:rsidR="00F41653">
        <w:rPr>
          <w:rFonts w:ascii="Arial" w:hAnsi="Arial" w:cs="Arial"/>
          <w:sz w:val="20"/>
          <w:szCs w:val="20"/>
        </w:rPr>
        <w:t>Perdões/MG  inscrita no C</w:t>
      </w:r>
      <w:r w:rsidRPr="006933D5">
        <w:rPr>
          <w:rFonts w:ascii="Arial" w:hAnsi="Arial" w:cs="Arial"/>
          <w:sz w:val="20"/>
          <w:szCs w:val="20"/>
        </w:rPr>
        <w:t>P</w:t>
      </w:r>
      <w:r w:rsidR="00F41653">
        <w:rPr>
          <w:rFonts w:ascii="Arial" w:hAnsi="Arial" w:cs="Arial"/>
          <w:sz w:val="20"/>
          <w:szCs w:val="20"/>
        </w:rPr>
        <w:t>F</w:t>
      </w:r>
      <w:r w:rsidRPr="006933D5">
        <w:rPr>
          <w:rFonts w:ascii="Arial" w:hAnsi="Arial" w:cs="Arial"/>
          <w:sz w:val="20"/>
          <w:szCs w:val="20"/>
        </w:rPr>
        <w:t xml:space="preserve"> Sob o nº </w:t>
      </w:r>
      <w:r w:rsidR="00450D1A">
        <w:rPr>
          <w:rFonts w:ascii="Arial" w:hAnsi="Arial" w:cs="Arial"/>
          <w:sz w:val="20"/>
          <w:szCs w:val="20"/>
        </w:rPr>
        <w:t>535.412.866-87</w:t>
      </w:r>
      <w:r w:rsidRPr="006933D5">
        <w:rPr>
          <w:rFonts w:ascii="Arial" w:hAnsi="Arial" w:cs="Arial"/>
          <w:sz w:val="20"/>
          <w:szCs w:val="20"/>
        </w:rPr>
        <w:t xml:space="preserve">, doravante denominado CONTRATADO, fundamentados nas disposições  Lei nº11947, de 16/06/2009, e tendo em vista o que consta na Chamada Pública nº </w:t>
      </w:r>
      <w:r w:rsidR="00542F82">
        <w:rPr>
          <w:rFonts w:ascii="Arial" w:hAnsi="Arial" w:cs="Arial"/>
          <w:sz w:val="20"/>
          <w:szCs w:val="20"/>
        </w:rPr>
        <w:t>01/202</w:t>
      </w:r>
      <w:r w:rsidR="00733F4A">
        <w:rPr>
          <w:rFonts w:ascii="Arial" w:hAnsi="Arial" w:cs="Arial"/>
          <w:sz w:val="20"/>
          <w:szCs w:val="20"/>
        </w:rPr>
        <w:t>1</w:t>
      </w:r>
      <w:r w:rsidRPr="006933D5">
        <w:rPr>
          <w:rFonts w:ascii="Arial" w:hAnsi="Arial" w:cs="Arial"/>
          <w:sz w:val="20"/>
          <w:szCs w:val="20"/>
        </w:rPr>
        <w:t>, resolvem celebrar contrato  mediante as cláusulas que seguem:</w:t>
      </w:r>
    </w:p>
    <w:p w:rsidR="00B71EC7" w:rsidRDefault="00B71EC7" w:rsidP="00B71EC7">
      <w:pPr>
        <w:pStyle w:val="PargrafodaLista"/>
        <w:spacing w:line="360" w:lineRule="auto"/>
        <w:ind w:left="0"/>
        <w:jc w:val="both"/>
        <w:rPr>
          <w:rFonts w:ascii="Arial" w:hAnsi="Arial" w:cs="Arial"/>
          <w:b/>
          <w:sz w:val="20"/>
          <w:szCs w:val="20"/>
        </w:rPr>
      </w:pPr>
      <w:r w:rsidRPr="006933D5">
        <w:rPr>
          <w:rFonts w:ascii="Arial" w:hAnsi="Arial" w:cs="Arial"/>
          <w:b/>
          <w:sz w:val="20"/>
          <w:szCs w:val="20"/>
        </w:rPr>
        <w:t>CLÁUSULA PRIMEIRA:</w:t>
      </w:r>
    </w:p>
    <w:p w:rsidR="003A3C39" w:rsidRDefault="003A3C39" w:rsidP="00B71EC7">
      <w:pPr>
        <w:pStyle w:val="PargrafodaLista"/>
        <w:spacing w:line="360" w:lineRule="auto"/>
        <w:ind w:left="0"/>
        <w:jc w:val="both"/>
        <w:rPr>
          <w:rFonts w:ascii="Arial" w:hAnsi="Arial" w:cs="Arial"/>
          <w:b/>
          <w:sz w:val="20"/>
          <w:szCs w:val="20"/>
        </w:rPr>
      </w:pPr>
    </w:p>
    <w:p w:rsidR="00B71EC7" w:rsidRPr="006933D5" w:rsidRDefault="00B71EC7" w:rsidP="00B71EC7">
      <w:pPr>
        <w:pStyle w:val="PargrafodaLista"/>
        <w:spacing w:line="360" w:lineRule="auto"/>
        <w:ind w:left="0"/>
        <w:jc w:val="both"/>
        <w:rPr>
          <w:rFonts w:ascii="Arial" w:hAnsi="Arial" w:cs="Arial"/>
          <w:sz w:val="20"/>
          <w:szCs w:val="20"/>
        </w:rPr>
      </w:pPr>
      <w:proofErr w:type="spellStart"/>
      <w:r w:rsidRPr="006933D5">
        <w:rPr>
          <w:rFonts w:ascii="Arial" w:hAnsi="Arial" w:cs="Arial"/>
          <w:sz w:val="20"/>
          <w:szCs w:val="20"/>
        </w:rPr>
        <w:t>È</w:t>
      </w:r>
      <w:proofErr w:type="spellEnd"/>
      <w:r w:rsidRPr="006933D5">
        <w:rPr>
          <w:rFonts w:ascii="Arial" w:hAnsi="Arial" w:cs="Arial"/>
          <w:sz w:val="20"/>
          <w:szCs w:val="20"/>
        </w:rPr>
        <w:t xml:space="preserve"> objeto desta contratação a aquisição de GENEROS ALIMENTICIOS DA AGRICULTURA FAMILIAR PARA ALIMENTAÇÃO </w:t>
      </w:r>
      <w:proofErr w:type="gramStart"/>
      <w:r w:rsidRPr="006933D5">
        <w:rPr>
          <w:rFonts w:ascii="Arial" w:hAnsi="Arial" w:cs="Arial"/>
          <w:sz w:val="20"/>
          <w:szCs w:val="20"/>
        </w:rPr>
        <w:t>ESCOLAR.,</w:t>
      </w:r>
      <w:proofErr w:type="gramEnd"/>
      <w:r w:rsidRPr="006933D5">
        <w:rPr>
          <w:rFonts w:ascii="Arial" w:hAnsi="Arial" w:cs="Arial"/>
          <w:sz w:val="20"/>
          <w:szCs w:val="20"/>
        </w:rPr>
        <w:t xml:space="preserve"> para alunos da rede municipal de ensino, verba FNDE/PNAE, 1º e 2º semestre de 20</w:t>
      </w:r>
      <w:r w:rsidR="00542F82">
        <w:rPr>
          <w:rFonts w:ascii="Arial" w:hAnsi="Arial" w:cs="Arial"/>
          <w:sz w:val="20"/>
          <w:szCs w:val="20"/>
        </w:rPr>
        <w:t>2</w:t>
      </w:r>
      <w:r w:rsidR="006C148E">
        <w:rPr>
          <w:rFonts w:ascii="Arial" w:hAnsi="Arial" w:cs="Arial"/>
          <w:sz w:val="20"/>
          <w:szCs w:val="20"/>
        </w:rPr>
        <w:t>1</w:t>
      </w:r>
      <w:r w:rsidR="00542F82">
        <w:rPr>
          <w:rFonts w:ascii="Arial" w:hAnsi="Arial" w:cs="Arial"/>
          <w:sz w:val="20"/>
          <w:szCs w:val="20"/>
        </w:rPr>
        <w:t>/2</w:t>
      </w:r>
      <w:r w:rsidR="006C148E">
        <w:rPr>
          <w:rFonts w:ascii="Arial" w:hAnsi="Arial" w:cs="Arial"/>
          <w:sz w:val="20"/>
          <w:szCs w:val="20"/>
        </w:rPr>
        <w:t>2</w:t>
      </w:r>
      <w:r w:rsidRPr="006933D5">
        <w:rPr>
          <w:rFonts w:ascii="Arial" w:hAnsi="Arial" w:cs="Arial"/>
          <w:sz w:val="20"/>
          <w:szCs w:val="20"/>
        </w:rPr>
        <w:t>, de acordo com a chamada pública nº</w:t>
      </w:r>
      <w:r w:rsidR="00542F82">
        <w:rPr>
          <w:rFonts w:ascii="Arial" w:hAnsi="Arial" w:cs="Arial"/>
          <w:sz w:val="20"/>
          <w:szCs w:val="20"/>
        </w:rPr>
        <w:t>01/202</w:t>
      </w:r>
      <w:r w:rsidR="00B15D8B">
        <w:rPr>
          <w:rFonts w:ascii="Arial" w:hAnsi="Arial" w:cs="Arial"/>
          <w:sz w:val="20"/>
          <w:szCs w:val="20"/>
        </w:rPr>
        <w:t>1</w:t>
      </w:r>
      <w:r w:rsidR="0055066D">
        <w:rPr>
          <w:rFonts w:ascii="Arial" w:hAnsi="Arial" w:cs="Arial"/>
          <w:sz w:val="20"/>
          <w:szCs w:val="20"/>
        </w:rPr>
        <w:t xml:space="preserve"> Processo </w:t>
      </w:r>
      <w:r w:rsidR="00B15D8B">
        <w:rPr>
          <w:rFonts w:ascii="Arial" w:hAnsi="Arial" w:cs="Arial"/>
          <w:sz w:val="20"/>
          <w:szCs w:val="20"/>
        </w:rPr>
        <w:t>48</w:t>
      </w:r>
      <w:r w:rsidR="00542F82">
        <w:rPr>
          <w:rFonts w:ascii="Arial" w:hAnsi="Arial" w:cs="Arial"/>
          <w:sz w:val="20"/>
          <w:szCs w:val="20"/>
        </w:rPr>
        <w:t>/202</w:t>
      </w:r>
      <w:r w:rsidR="00B15D8B">
        <w:rPr>
          <w:rFonts w:ascii="Arial" w:hAnsi="Arial" w:cs="Arial"/>
          <w:sz w:val="20"/>
          <w:szCs w:val="20"/>
        </w:rPr>
        <w:t>1</w:t>
      </w:r>
      <w:r w:rsidRPr="006933D5">
        <w:rPr>
          <w:rFonts w:ascii="Arial" w:hAnsi="Arial" w:cs="Arial"/>
          <w:sz w:val="20"/>
          <w:szCs w:val="20"/>
        </w:rPr>
        <w:t>, o qual fica fazendo parte integrante do presente contrato, independente de anexação ou transcrição.</w:t>
      </w:r>
    </w:p>
    <w:p w:rsidR="00B71EC7" w:rsidRPr="006933D5" w:rsidRDefault="00B71EC7" w:rsidP="00B71EC7">
      <w:pPr>
        <w:pStyle w:val="PargrafodaLista"/>
        <w:spacing w:line="240" w:lineRule="auto"/>
        <w:ind w:left="0"/>
        <w:jc w:val="both"/>
        <w:rPr>
          <w:rFonts w:ascii="Arial" w:hAnsi="Arial" w:cs="Arial"/>
          <w:sz w:val="20"/>
          <w:szCs w:val="20"/>
        </w:rPr>
      </w:pPr>
    </w:p>
    <w:p w:rsidR="00B71EC7" w:rsidRDefault="00B71EC7" w:rsidP="00B71EC7">
      <w:pPr>
        <w:pStyle w:val="PargrafodaLista"/>
        <w:spacing w:line="240" w:lineRule="auto"/>
        <w:ind w:left="0"/>
        <w:jc w:val="both"/>
        <w:rPr>
          <w:rFonts w:ascii="Arial" w:hAnsi="Arial" w:cs="Arial"/>
          <w:b/>
          <w:sz w:val="20"/>
          <w:szCs w:val="20"/>
        </w:rPr>
      </w:pPr>
      <w:r w:rsidRPr="006933D5">
        <w:rPr>
          <w:rFonts w:ascii="Arial" w:hAnsi="Arial" w:cs="Arial"/>
          <w:b/>
          <w:sz w:val="20"/>
          <w:szCs w:val="20"/>
        </w:rPr>
        <w:t>CLÁUSULA SEGUNDA:</w:t>
      </w:r>
    </w:p>
    <w:p w:rsidR="003A3C39" w:rsidRPr="006933D5" w:rsidRDefault="003A3C39" w:rsidP="00B71EC7">
      <w:pPr>
        <w:pStyle w:val="PargrafodaLista"/>
        <w:spacing w:line="240" w:lineRule="auto"/>
        <w:ind w:left="0"/>
        <w:jc w:val="both"/>
        <w:rPr>
          <w:rFonts w:ascii="Arial" w:hAnsi="Arial" w:cs="Arial"/>
          <w:b/>
          <w:sz w:val="20"/>
          <w:szCs w:val="20"/>
        </w:rPr>
      </w:pPr>
    </w:p>
    <w:p w:rsidR="00B71EC7" w:rsidRPr="006933D5" w:rsidRDefault="00B71EC7" w:rsidP="00B71EC7">
      <w:pPr>
        <w:pStyle w:val="PargrafodaLista"/>
        <w:spacing w:line="240" w:lineRule="auto"/>
        <w:ind w:left="0"/>
        <w:jc w:val="both"/>
        <w:rPr>
          <w:rFonts w:ascii="Arial" w:hAnsi="Arial" w:cs="Arial"/>
          <w:sz w:val="20"/>
          <w:szCs w:val="20"/>
        </w:rPr>
      </w:pPr>
      <w:r w:rsidRPr="006933D5">
        <w:rPr>
          <w:rFonts w:ascii="Arial" w:hAnsi="Arial" w:cs="Arial"/>
          <w:sz w:val="20"/>
          <w:szCs w:val="20"/>
        </w:rPr>
        <w:t>O CONTRATADO se compromete a fornecer os gêneros alimentícios da Agricultura Familiar ao CONTRATANTE conforme descrito no Projeto de Venda de Gêneros Alimentícios da Agricultura Familiar, parte integrante deste instrumento.</w:t>
      </w:r>
    </w:p>
    <w:p w:rsidR="00B71EC7" w:rsidRPr="006933D5" w:rsidRDefault="00B71EC7" w:rsidP="00B71EC7">
      <w:pPr>
        <w:pStyle w:val="PargrafodaLista"/>
        <w:spacing w:line="240" w:lineRule="auto"/>
        <w:ind w:left="0"/>
        <w:jc w:val="both"/>
        <w:rPr>
          <w:rFonts w:ascii="Arial" w:hAnsi="Arial" w:cs="Arial"/>
          <w:sz w:val="20"/>
          <w:szCs w:val="20"/>
        </w:rPr>
      </w:pPr>
    </w:p>
    <w:p w:rsidR="00B71EC7" w:rsidRDefault="00B71EC7" w:rsidP="00B71EC7">
      <w:pPr>
        <w:pStyle w:val="PargrafodaLista"/>
        <w:spacing w:line="240" w:lineRule="auto"/>
        <w:ind w:left="0"/>
        <w:jc w:val="both"/>
        <w:rPr>
          <w:rFonts w:ascii="Arial" w:hAnsi="Arial" w:cs="Arial"/>
          <w:b/>
          <w:sz w:val="20"/>
          <w:szCs w:val="20"/>
        </w:rPr>
      </w:pPr>
      <w:r w:rsidRPr="006933D5">
        <w:rPr>
          <w:rFonts w:ascii="Arial" w:hAnsi="Arial" w:cs="Arial"/>
          <w:b/>
          <w:sz w:val="20"/>
          <w:szCs w:val="20"/>
        </w:rPr>
        <w:t>CLAUSULA TERCEIRA:</w:t>
      </w:r>
    </w:p>
    <w:p w:rsidR="003A3C39" w:rsidRPr="006933D5" w:rsidRDefault="003A3C39" w:rsidP="00B71EC7">
      <w:pPr>
        <w:pStyle w:val="PargrafodaLista"/>
        <w:spacing w:line="240" w:lineRule="auto"/>
        <w:ind w:left="0"/>
        <w:jc w:val="both"/>
        <w:rPr>
          <w:rFonts w:ascii="Arial" w:hAnsi="Arial" w:cs="Arial"/>
          <w:b/>
          <w:sz w:val="20"/>
          <w:szCs w:val="20"/>
        </w:rPr>
      </w:pPr>
    </w:p>
    <w:p w:rsidR="00B71EC7" w:rsidRPr="006933D5" w:rsidRDefault="00B71EC7" w:rsidP="00B71EC7">
      <w:pPr>
        <w:pStyle w:val="PargrafodaLista"/>
        <w:spacing w:line="240" w:lineRule="auto"/>
        <w:ind w:left="0"/>
        <w:jc w:val="both"/>
        <w:rPr>
          <w:rFonts w:ascii="Arial" w:hAnsi="Arial" w:cs="Arial"/>
          <w:sz w:val="20"/>
          <w:szCs w:val="20"/>
        </w:rPr>
      </w:pPr>
      <w:r w:rsidRPr="006933D5">
        <w:rPr>
          <w:rFonts w:ascii="Arial" w:hAnsi="Arial" w:cs="Arial"/>
          <w:sz w:val="20"/>
          <w:szCs w:val="20"/>
        </w:rPr>
        <w:t>O limite individual de venda de gêneros alimentícios da Agricultura Familiar e do Empreendedor Familiar Rural será de até R$20.000,00 (vinte mil reais) por Declaração de Aptidão ao PRONAF – DAP por ano civil, referente à sua produção, conforme a legislação do Programa Nacional de Alimentação Escolar.</w:t>
      </w:r>
    </w:p>
    <w:p w:rsidR="00B71EC7" w:rsidRPr="006933D5" w:rsidRDefault="00B71EC7" w:rsidP="00B71EC7">
      <w:pPr>
        <w:pStyle w:val="PargrafodaLista"/>
        <w:spacing w:line="240" w:lineRule="auto"/>
        <w:ind w:left="0"/>
        <w:jc w:val="both"/>
        <w:rPr>
          <w:rFonts w:ascii="Arial" w:hAnsi="Arial" w:cs="Arial"/>
          <w:sz w:val="20"/>
          <w:szCs w:val="20"/>
        </w:rPr>
      </w:pPr>
    </w:p>
    <w:p w:rsidR="00B71EC7" w:rsidRDefault="00B71EC7" w:rsidP="00B71EC7">
      <w:pPr>
        <w:pStyle w:val="PargrafodaLista"/>
        <w:spacing w:line="240" w:lineRule="auto"/>
        <w:ind w:left="0"/>
        <w:jc w:val="both"/>
        <w:rPr>
          <w:rFonts w:ascii="Arial" w:hAnsi="Arial" w:cs="Arial"/>
          <w:b/>
          <w:sz w:val="20"/>
          <w:szCs w:val="20"/>
        </w:rPr>
      </w:pPr>
      <w:r w:rsidRPr="006933D5">
        <w:rPr>
          <w:rFonts w:ascii="Arial" w:hAnsi="Arial" w:cs="Arial"/>
          <w:b/>
          <w:sz w:val="20"/>
          <w:szCs w:val="20"/>
        </w:rPr>
        <w:t xml:space="preserve">CLAUSULA QUARTA </w:t>
      </w:r>
    </w:p>
    <w:p w:rsidR="003A3C39" w:rsidRPr="006933D5" w:rsidRDefault="003A3C39" w:rsidP="00B71EC7">
      <w:pPr>
        <w:pStyle w:val="PargrafodaLista"/>
        <w:spacing w:line="240" w:lineRule="auto"/>
        <w:ind w:left="0"/>
        <w:jc w:val="both"/>
        <w:rPr>
          <w:rFonts w:ascii="Arial" w:hAnsi="Arial" w:cs="Arial"/>
          <w:b/>
          <w:sz w:val="20"/>
          <w:szCs w:val="20"/>
        </w:rPr>
      </w:pPr>
    </w:p>
    <w:p w:rsidR="00B71EC7" w:rsidRPr="006933D5" w:rsidRDefault="00B71EC7" w:rsidP="00B71EC7">
      <w:pPr>
        <w:pStyle w:val="PargrafodaLista"/>
        <w:spacing w:line="240" w:lineRule="auto"/>
        <w:ind w:left="0"/>
        <w:jc w:val="both"/>
        <w:rPr>
          <w:rFonts w:ascii="Arial" w:hAnsi="Arial" w:cs="Arial"/>
          <w:sz w:val="20"/>
          <w:szCs w:val="20"/>
        </w:rPr>
      </w:pPr>
      <w:r w:rsidRPr="006933D5">
        <w:rPr>
          <w:rFonts w:ascii="Arial" w:hAnsi="Arial" w:cs="Arial"/>
          <w:sz w:val="20"/>
          <w:szCs w:val="20"/>
        </w:rPr>
        <w:t>OS CONTRATADOS FORNECEDORES ou as ENTIDADES ARTICULADORAS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rsidR="00B71EC7" w:rsidRPr="006933D5" w:rsidRDefault="00B71EC7" w:rsidP="00B71EC7">
      <w:pPr>
        <w:pStyle w:val="PargrafodaLista"/>
        <w:spacing w:line="240" w:lineRule="auto"/>
        <w:ind w:left="0"/>
        <w:jc w:val="both"/>
        <w:rPr>
          <w:rFonts w:ascii="Arial" w:hAnsi="Arial" w:cs="Arial"/>
          <w:sz w:val="20"/>
          <w:szCs w:val="20"/>
        </w:rPr>
      </w:pPr>
    </w:p>
    <w:p w:rsidR="00B71EC7" w:rsidRDefault="00B71EC7" w:rsidP="00B71EC7">
      <w:pPr>
        <w:pStyle w:val="PargrafodaLista"/>
        <w:spacing w:line="240" w:lineRule="auto"/>
        <w:ind w:left="0"/>
        <w:jc w:val="both"/>
        <w:rPr>
          <w:rFonts w:ascii="Arial" w:hAnsi="Arial" w:cs="Arial"/>
          <w:b/>
          <w:sz w:val="20"/>
          <w:szCs w:val="20"/>
        </w:rPr>
      </w:pPr>
      <w:r w:rsidRPr="006933D5">
        <w:rPr>
          <w:rFonts w:ascii="Arial" w:hAnsi="Arial" w:cs="Arial"/>
          <w:b/>
          <w:sz w:val="20"/>
          <w:szCs w:val="20"/>
        </w:rPr>
        <w:t>CLÁUSULA QUINTA:</w:t>
      </w:r>
    </w:p>
    <w:p w:rsidR="003A3C39" w:rsidRPr="006933D5" w:rsidRDefault="003A3C39" w:rsidP="00B71EC7">
      <w:pPr>
        <w:pStyle w:val="PargrafodaLista"/>
        <w:spacing w:line="240" w:lineRule="auto"/>
        <w:ind w:left="0"/>
        <w:jc w:val="both"/>
        <w:rPr>
          <w:rFonts w:ascii="Arial" w:hAnsi="Arial" w:cs="Arial"/>
          <w:b/>
          <w:sz w:val="20"/>
          <w:szCs w:val="20"/>
        </w:rPr>
      </w:pPr>
    </w:p>
    <w:p w:rsidR="00B71EC7" w:rsidRPr="006933D5" w:rsidRDefault="00B71EC7" w:rsidP="00B71EC7">
      <w:pPr>
        <w:pStyle w:val="PargrafodaLista"/>
        <w:spacing w:line="240" w:lineRule="auto"/>
        <w:ind w:left="0"/>
        <w:jc w:val="both"/>
        <w:rPr>
          <w:rFonts w:ascii="Arial" w:hAnsi="Arial" w:cs="Arial"/>
          <w:sz w:val="20"/>
          <w:szCs w:val="20"/>
        </w:rPr>
      </w:pPr>
      <w:r w:rsidRPr="006933D5">
        <w:rPr>
          <w:rFonts w:ascii="Arial" w:hAnsi="Arial" w:cs="Arial"/>
          <w:sz w:val="20"/>
          <w:szCs w:val="20"/>
        </w:rPr>
        <w:t xml:space="preserve">O Início da entrega dos gêneros alimentícios será imediatamente após o recebimento da Ordem de Compra, expedida pelo setor de compras, sendo o prazo do fornecimento até o termino da quantidade adquirida ou até </w:t>
      </w:r>
      <w:r w:rsidR="00542F82">
        <w:rPr>
          <w:rFonts w:ascii="Arial" w:hAnsi="Arial" w:cs="Arial"/>
          <w:sz w:val="20"/>
          <w:szCs w:val="20"/>
        </w:rPr>
        <w:t>19</w:t>
      </w:r>
      <w:r w:rsidR="00F41653">
        <w:rPr>
          <w:rFonts w:ascii="Arial" w:hAnsi="Arial" w:cs="Arial"/>
          <w:sz w:val="20"/>
          <w:szCs w:val="20"/>
        </w:rPr>
        <w:t>/</w:t>
      </w:r>
      <w:r w:rsidR="003F09ED">
        <w:rPr>
          <w:rFonts w:ascii="Arial" w:hAnsi="Arial" w:cs="Arial"/>
          <w:sz w:val="20"/>
          <w:szCs w:val="20"/>
        </w:rPr>
        <w:t>0</w:t>
      </w:r>
      <w:r w:rsidR="00B15D8B">
        <w:rPr>
          <w:rFonts w:ascii="Arial" w:hAnsi="Arial" w:cs="Arial"/>
          <w:sz w:val="20"/>
          <w:szCs w:val="20"/>
        </w:rPr>
        <w:t>4</w:t>
      </w:r>
      <w:r w:rsidR="00F41653">
        <w:rPr>
          <w:rFonts w:ascii="Arial" w:hAnsi="Arial" w:cs="Arial"/>
          <w:sz w:val="20"/>
          <w:szCs w:val="20"/>
        </w:rPr>
        <w:t>/</w:t>
      </w:r>
      <w:r w:rsidRPr="006933D5">
        <w:rPr>
          <w:rFonts w:ascii="Arial" w:hAnsi="Arial" w:cs="Arial"/>
          <w:sz w:val="20"/>
          <w:szCs w:val="20"/>
        </w:rPr>
        <w:t>20</w:t>
      </w:r>
      <w:r w:rsidR="0055066D">
        <w:rPr>
          <w:rFonts w:ascii="Arial" w:hAnsi="Arial" w:cs="Arial"/>
          <w:sz w:val="20"/>
          <w:szCs w:val="20"/>
        </w:rPr>
        <w:t>2</w:t>
      </w:r>
      <w:r w:rsidR="00B15D8B">
        <w:rPr>
          <w:rFonts w:ascii="Arial" w:hAnsi="Arial" w:cs="Arial"/>
          <w:sz w:val="20"/>
          <w:szCs w:val="20"/>
        </w:rPr>
        <w:t>2</w:t>
      </w:r>
      <w:r w:rsidRPr="006933D5">
        <w:rPr>
          <w:rFonts w:ascii="Arial" w:hAnsi="Arial" w:cs="Arial"/>
          <w:sz w:val="20"/>
          <w:szCs w:val="20"/>
        </w:rPr>
        <w:t>.</w:t>
      </w:r>
    </w:p>
    <w:p w:rsidR="00B71EC7" w:rsidRPr="006933D5" w:rsidRDefault="00B71EC7" w:rsidP="00B71EC7">
      <w:pPr>
        <w:pStyle w:val="PargrafodaLista"/>
        <w:spacing w:line="240" w:lineRule="auto"/>
        <w:ind w:left="0"/>
        <w:jc w:val="both"/>
        <w:rPr>
          <w:rFonts w:ascii="Arial" w:hAnsi="Arial" w:cs="Arial"/>
          <w:sz w:val="20"/>
          <w:szCs w:val="20"/>
        </w:rPr>
      </w:pPr>
    </w:p>
    <w:p w:rsidR="00B71EC7" w:rsidRPr="006933D5" w:rsidRDefault="00B71EC7" w:rsidP="00B71EC7">
      <w:pPr>
        <w:pStyle w:val="PargrafodaLista"/>
        <w:numPr>
          <w:ilvl w:val="0"/>
          <w:numId w:val="1"/>
        </w:numPr>
        <w:spacing w:line="240" w:lineRule="auto"/>
        <w:jc w:val="both"/>
        <w:rPr>
          <w:rFonts w:ascii="Arial" w:hAnsi="Arial" w:cs="Arial"/>
          <w:sz w:val="20"/>
          <w:szCs w:val="20"/>
        </w:rPr>
      </w:pPr>
      <w:r w:rsidRPr="006933D5">
        <w:rPr>
          <w:rFonts w:ascii="Arial" w:hAnsi="Arial" w:cs="Arial"/>
          <w:sz w:val="20"/>
          <w:szCs w:val="20"/>
        </w:rPr>
        <w:t xml:space="preserve">A entrega dos gêneros alimentícios deverá ser feita nos locais, dias e quantidades de acordo com a chamada pública nº </w:t>
      </w:r>
      <w:r w:rsidR="00542F82">
        <w:rPr>
          <w:rFonts w:ascii="Arial" w:hAnsi="Arial" w:cs="Arial"/>
          <w:sz w:val="20"/>
          <w:szCs w:val="20"/>
        </w:rPr>
        <w:t>01/202</w:t>
      </w:r>
      <w:r w:rsidR="00B15D8B">
        <w:rPr>
          <w:rFonts w:ascii="Arial" w:hAnsi="Arial" w:cs="Arial"/>
          <w:sz w:val="20"/>
          <w:szCs w:val="20"/>
        </w:rPr>
        <w:t>1</w:t>
      </w:r>
      <w:r w:rsidRPr="006933D5">
        <w:rPr>
          <w:rFonts w:ascii="Arial" w:hAnsi="Arial" w:cs="Arial"/>
          <w:sz w:val="20"/>
          <w:szCs w:val="20"/>
        </w:rPr>
        <w:t>.</w:t>
      </w:r>
    </w:p>
    <w:p w:rsidR="00B71EC7" w:rsidRPr="006933D5" w:rsidRDefault="00B71EC7" w:rsidP="00B71EC7">
      <w:pPr>
        <w:pStyle w:val="PargrafodaLista"/>
        <w:numPr>
          <w:ilvl w:val="0"/>
          <w:numId w:val="1"/>
        </w:numPr>
        <w:spacing w:line="240" w:lineRule="auto"/>
        <w:jc w:val="both"/>
        <w:rPr>
          <w:rFonts w:ascii="Arial" w:hAnsi="Arial" w:cs="Arial"/>
          <w:sz w:val="20"/>
          <w:szCs w:val="20"/>
        </w:rPr>
      </w:pPr>
      <w:r w:rsidRPr="006933D5">
        <w:rPr>
          <w:rFonts w:ascii="Arial" w:hAnsi="Arial" w:cs="Arial"/>
          <w:sz w:val="20"/>
          <w:szCs w:val="20"/>
        </w:rPr>
        <w:lastRenderedPageBreak/>
        <w:t>O recebimento dos gêneros alimentícios dar-se-á mediante apresentação do Termo de Recebimento (Anexo IV) e as Notas Fiscais de Venda pela pessoa responsável pela alimentação no local de entrega</w:t>
      </w:r>
    </w:p>
    <w:p w:rsidR="00B71EC7" w:rsidRPr="006933D5" w:rsidRDefault="00B71EC7" w:rsidP="00B71EC7">
      <w:pPr>
        <w:pStyle w:val="PargrafodaLista"/>
        <w:spacing w:line="240" w:lineRule="auto"/>
        <w:ind w:left="0"/>
        <w:jc w:val="both"/>
        <w:rPr>
          <w:rFonts w:ascii="Arial" w:hAnsi="Arial" w:cs="Arial"/>
          <w:sz w:val="20"/>
          <w:szCs w:val="20"/>
        </w:rPr>
      </w:pPr>
    </w:p>
    <w:p w:rsidR="00B71EC7" w:rsidRPr="006933D5" w:rsidRDefault="00B71EC7" w:rsidP="00B71EC7">
      <w:pPr>
        <w:pStyle w:val="PargrafodaLista"/>
        <w:spacing w:line="240" w:lineRule="auto"/>
        <w:ind w:left="0"/>
        <w:jc w:val="both"/>
        <w:rPr>
          <w:rFonts w:ascii="Arial" w:hAnsi="Arial" w:cs="Arial"/>
          <w:sz w:val="20"/>
          <w:szCs w:val="20"/>
        </w:rPr>
      </w:pPr>
    </w:p>
    <w:p w:rsidR="00B71EC7" w:rsidRDefault="00B71EC7" w:rsidP="00B71EC7">
      <w:pPr>
        <w:pStyle w:val="PargrafodaLista"/>
        <w:spacing w:line="240" w:lineRule="auto"/>
        <w:ind w:left="0"/>
        <w:jc w:val="both"/>
        <w:rPr>
          <w:rFonts w:ascii="Arial" w:hAnsi="Arial" w:cs="Arial"/>
          <w:b/>
          <w:sz w:val="20"/>
          <w:szCs w:val="20"/>
        </w:rPr>
      </w:pPr>
      <w:r w:rsidRPr="006933D5">
        <w:rPr>
          <w:rFonts w:ascii="Arial" w:hAnsi="Arial" w:cs="Arial"/>
          <w:b/>
          <w:sz w:val="20"/>
          <w:szCs w:val="20"/>
        </w:rPr>
        <w:t>CLÁUSULA SEXTA:</w:t>
      </w:r>
    </w:p>
    <w:p w:rsidR="003A3C39" w:rsidRPr="006933D5" w:rsidRDefault="003A3C39" w:rsidP="00B71EC7">
      <w:pPr>
        <w:pStyle w:val="PargrafodaLista"/>
        <w:spacing w:line="240" w:lineRule="auto"/>
        <w:ind w:left="0"/>
        <w:jc w:val="both"/>
        <w:rPr>
          <w:rFonts w:ascii="Arial" w:hAnsi="Arial" w:cs="Arial"/>
          <w:b/>
          <w:sz w:val="20"/>
          <w:szCs w:val="20"/>
        </w:rPr>
      </w:pPr>
    </w:p>
    <w:p w:rsidR="00B71EC7" w:rsidRDefault="00B71EC7" w:rsidP="00B71EC7">
      <w:pPr>
        <w:pStyle w:val="PargrafodaLista"/>
        <w:spacing w:line="240" w:lineRule="auto"/>
        <w:ind w:left="0"/>
        <w:jc w:val="both"/>
        <w:rPr>
          <w:rFonts w:ascii="Arial" w:hAnsi="Arial" w:cs="Arial"/>
          <w:sz w:val="20"/>
          <w:szCs w:val="20"/>
        </w:rPr>
      </w:pPr>
      <w:r w:rsidRPr="006933D5">
        <w:rPr>
          <w:rFonts w:ascii="Arial" w:hAnsi="Arial" w:cs="Arial"/>
          <w:sz w:val="20"/>
          <w:szCs w:val="20"/>
        </w:rPr>
        <w:t>Pelo fornecimento dos gêneros alimentícios, nos quantitativos descritos n</w:t>
      </w:r>
      <w:r w:rsidR="006933D5">
        <w:rPr>
          <w:rFonts w:ascii="Arial" w:hAnsi="Arial" w:cs="Arial"/>
          <w:sz w:val="20"/>
          <w:szCs w:val="20"/>
        </w:rPr>
        <w:t>a planilha</w:t>
      </w:r>
      <w:r w:rsidRPr="006933D5">
        <w:rPr>
          <w:rFonts w:ascii="Arial" w:hAnsi="Arial" w:cs="Arial"/>
          <w:sz w:val="20"/>
          <w:szCs w:val="20"/>
        </w:rPr>
        <w:t xml:space="preserve"> de Gêneros Alimentícios da Agricultura Familiar, o CONTRATADO receberá o valor de R$</w:t>
      </w:r>
      <w:r w:rsidR="00450D1A">
        <w:rPr>
          <w:rFonts w:ascii="Arial" w:hAnsi="Arial" w:cs="Arial"/>
          <w:sz w:val="20"/>
          <w:szCs w:val="20"/>
        </w:rPr>
        <w:t>19.114,00</w:t>
      </w:r>
      <w:r w:rsidRPr="006933D5">
        <w:rPr>
          <w:rFonts w:ascii="Arial" w:hAnsi="Arial" w:cs="Arial"/>
          <w:sz w:val="20"/>
          <w:szCs w:val="20"/>
        </w:rPr>
        <w:t xml:space="preserve"> (</w:t>
      </w:r>
      <w:r w:rsidR="005B498A">
        <w:rPr>
          <w:rFonts w:ascii="Arial" w:hAnsi="Arial" w:cs="Arial"/>
          <w:sz w:val="20"/>
          <w:szCs w:val="20"/>
        </w:rPr>
        <w:t>dez</w:t>
      </w:r>
      <w:r w:rsidR="00450D1A">
        <w:rPr>
          <w:rFonts w:ascii="Arial" w:hAnsi="Arial" w:cs="Arial"/>
          <w:sz w:val="20"/>
          <w:szCs w:val="20"/>
        </w:rPr>
        <w:t>enove mil cento e quatorze reais</w:t>
      </w:r>
      <w:r w:rsidRPr="006933D5">
        <w:rPr>
          <w:rFonts w:ascii="Arial" w:hAnsi="Arial" w:cs="Arial"/>
          <w:sz w:val="20"/>
          <w:szCs w:val="20"/>
        </w:rPr>
        <w:t>), conforme listagem anexa a seguir:</w:t>
      </w:r>
    </w:p>
    <w:p w:rsidR="00C41194" w:rsidRDefault="00C41194" w:rsidP="00B71EC7">
      <w:pPr>
        <w:pStyle w:val="PargrafodaLista"/>
        <w:spacing w:line="240" w:lineRule="auto"/>
        <w:ind w:left="0"/>
        <w:jc w:val="both"/>
        <w:rPr>
          <w:rFonts w:ascii="Arial" w:hAnsi="Arial" w:cs="Arial"/>
          <w:sz w:val="20"/>
          <w:szCs w:val="20"/>
        </w:rPr>
      </w:pPr>
    </w:p>
    <w:p w:rsidR="005F2947" w:rsidRDefault="005F2947" w:rsidP="00B71EC7">
      <w:pPr>
        <w:pStyle w:val="PargrafodaLista"/>
        <w:spacing w:line="240" w:lineRule="auto"/>
        <w:ind w:left="0"/>
        <w:jc w:val="both"/>
        <w:rPr>
          <w:rFonts w:ascii="Arial" w:hAnsi="Arial" w:cs="Arial"/>
          <w:sz w:val="20"/>
          <w:szCs w:val="20"/>
        </w:rPr>
      </w:pPr>
    </w:p>
    <w:tbl>
      <w:tblPr>
        <w:tblStyle w:val="Tabelacomgrade"/>
        <w:tblW w:w="0" w:type="auto"/>
        <w:tblLook w:val="04A0" w:firstRow="1" w:lastRow="0" w:firstColumn="1" w:lastColumn="0" w:noHBand="0" w:noVBand="1"/>
      </w:tblPr>
      <w:tblGrid>
        <w:gridCol w:w="817"/>
        <w:gridCol w:w="3402"/>
        <w:gridCol w:w="1134"/>
        <w:gridCol w:w="992"/>
        <w:gridCol w:w="1134"/>
        <w:gridCol w:w="1165"/>
      </w:tblGrid>
      <w:tr w:rsidR="002B63CC" w:rsidTr="00EC5F39">
        <w:tc>
          <w:tcPr>
            <w:tcW w:w="817" w:type="dxa"/>
          </w:tcPr>
          <w:p w:rsidR="005F2947" w:rsidRDefault="005F2947" w:rsidP="00EC5F39">
            <w:r>
              <w:t>ITEM</w:t>
            </w:r>
          </w:p>
        </w:tc>
        <w:tc>
          <w:tcPr>
            <w:tcW w:w="3402" w:type="dxa"/>
          </w:tcPr>
          <w:p w:rsidR="005F2947" w:rsidRDefault="005F2947" w:rsidP="00EC5F39">
            <w:r>
              <w:t>DESCRIÇÃO</w:t>
            </w:r>
          </w:p>
        </w:tc>
        <w:tc>
          <w:tcPr>
            <w:tcW w:w="1134" w:type="dxa"/>
          </w:tcPr>
          <w:p w:rsidR="005F2947" w:rsidRDefault="005F2947" w:rsidP="00EC5F39">
            <w:r>
              <w:t>UNID</w:t>
            </w:r>
          </w:p>
        </w:tc>
        <w:tc>
          <w:tcPr>
            <w:tcW w:w="992" w:type="dxa"/>
          </w:tcPr>
          <w:p w:rsidR="005F2947" w:rsidRDefault="005F2947" w:rsidP="00EC5F39">
            <w:r>
              <w:t>QUANT</w:t>
            </w:r>
          </w:p>
        </w:tc>
        <w:tc>
          <w:tcPr>
            <w:tcW w:w="1134" w:type="dxa"/>
          </w:tcPr>
          <w:p w:rsidR="005F2947" w:rsidRDefault="005F2947" w:rsidP="00EC5F39">
            <w:r>
              <w:t>V. UNIT</w:t>
            </w:r>
          </w:p>
        </w:tc>
        <w:tc>
          <w:tcPr>
            <w:tcW w:w="1165" w:type="dxa"/>
          </w:tcPr>
          <w:p w:rsidR="005F2947" w:rsidRDefault="005F2947" w:rsidP="00EC5F39">
            <w:r>
              <w:t>V. TOTAL</w:t>
            </w:r>
          </w:p>
        </w:tc>
      </w:tr>
      <w:tr w:rsidR="002B63CC" w:rsidTr="00EC5F39">
        <w:tc>
          <w:tcPr>
            <w:tcW w:w="817" w:type="dxa"/>
          </w:tcPr>
          <w:p w:rsidR="002032DD" w:rsidRDefault="002032DD" w:rsidP="00EC5F39"/>
        </w:tc>
        <w:tc>
          <w:tcPr>
            <w:tcW w:w="3402" w:type="dxa"/>
          </w:tcPr>
          <w:p w:rsidR="002032DD" w:rsidRDefault="008C0DEA" w:rsidP="002B63CC">
            <w:r>
              <w:t>Feijão</w:t>
            </w:r>
            <w:r w:rsidR="007C2B39">
              <w:t xml:space="preserve"> </w:t>
            </w:r>
          </w:p>
        </w:tc>
        <w:tc>
          <w:tcPr>
            <w:tcW w:w="1134" w:type="dxa"/>
          </w:tcPr>
          <w:p w:rsidR="002032DD" w:rsidRDefault="002032DD" w:rsidP="00EC5F39">
            <w:proofErr w:type="gramStart"/>
            <w:r>
              <w:t>kg</w:t>
            </w:r>
            <w:proofErr w:type="gramEnd"/>
          </w:p>
        </w:tc>
        <w:tc>
          <w:tcPr>
            <w:tcW w:w="992" w:type="dxa"/>
          </w:tcPr>
          <w:p w:rsidR="002032DD" w:rsidRDefault="008C0DEA" w:rsidP="002B63CC">
            <w:r>
              <w:t>1000</w:t>
            </w:r>
          </w:p>
        </w:tc>
        <w:tc>
          <w:tcPr>
            <w:tcW w:w="1134" w:type="dxa"/>
          </w:tcPr>
          <w:p w:rsidR="002032DD" w:rsidRDefault="008C0DEA" w:rsidP="008C0DEA">
            <w:r>
              <w:t>7,63</w:t>
            </w:r>
          </w:p>
        </w:tc>
        <w:tc>
          <w:tcPr>
            <w:tcW w:w="1165" w:type="dxa"/>
          </w:tcPr>
          <w:p w:rsidR="002032DD" w:rsidRDefault="008C0DEA" w:rsidP="002B63CC">
            <w:r>
              <w:t>7.630,00</w:t>
            </w:r>
          </w:p>
        </w:tc>
      </w:tr>
      <w:tr w:rsidR="002B63CC" w:rsidTr="00EC5F39">
        <w:tc>
          <w:tcPr>
            <w:tcW w:w="817" w:type="dxa"/>
          </w:tcPr>
          <w:p w:rsidR="007C2B39" w:rsidRDefault="007C2B39" w:rsidP="00EC5F39"/>
        </w:tc>
        <w:tc>
          <w:tcPr>
            <w:tcW w:w="3402" w:type="dxa"/>
          </w:tcPr>
          <w:p w:rsidR="007C2B39" w:rsidRDefault="008C0DEA" w:rsidP="002B63CC">
            <w:r>
              <w:t xml:space="preserve">Ovos </w:t>
            </w:r>
            <w:r w:rsidR="007C2B39">
              <w:t xml:space="preserve"> </w:t>
            </w:r>
          </w:p>
        </w:tc>
        <w:tc>
          <w:tcPr>
            <w:tcW w:w="1134" w:type="dxa"/>
          </w:tcPr>
          <w:p w:rsidR="007C2B39" w:rsidRDefault="008C0DEA" w:rsidP="00EC5F39">
            <w:proofErr w:type="spellStart"/>
            <w:proofErr w:type="gramStart"/>
            <w:r>
              <w:t>dz</w:t>
            </w:r>
            <w:proofErr w:type="spellEnd"/>
            <w:proofErr w:type="gramEnd"/>
          </w:p>
        </w:tc>
        <w:tc>
          <w:tcPr>
            <w:tcW w:w="992" w:type="dxa"/>
          </w:tcPr>
          <w:p w:rsidR="007C2B39" w:rsidRDefault="008C0DEA" w:rsidP="002B63CC">
            <w:r>
              <w:t>1.</w:t>
            </w:r>
            <w:r w:rsidR="002B63CC">
              <w:t>200</w:t>
            </w:r>
          </w:p>
        </w:tc>
        <w:tc>
          <w:tcPr>
            <w:tcW w:w="1134" w:type="dxa"/>
          </w:tcPr>
          <w:p w:rsidR="007C2B39" w:rsidRDefault="008C0DEA" w:rsidP="002B63CC">
            <w:r>
              <w:t>9,57</w:t>
            </w:r>
          </w:p>
        </w:tc>
        <w:tc>
          <w:tcPr>
            <w:tcW w:w="1165" w:type="dxa"/>
          </w:tcPr>
          <w:p w:rsidR="007C2B39" w:rsidRDefault="008C0DEA" w:rsidP="002B63CC">
            <w:r>
              <w:t>11.484,00</w:t>
            </w:r>
            <w:bookmarkStart w:id="0" w:name="_GoBack"/>
            <w:bookmarkEnd w:id="0"/>
          </w:p>
        </w:tc>
      </w:tr>
      <w:tr w:rsidR="002B63CC" w:rsidTr="00EC5F39">
        <w:tc>
          <w:tcPr>
            <w:tcW w:w="817" w:type="dxa"/>
          </w:tcPr>
          <w:p w:rsidR="00A0574D" w:rsidRDefault="00A0574D" w:rsidP="00EC5F39"/>
        </w:tc>
        <w:tc>
          <w:tcPr>
            <w:tcW w:w="3402" w:type="dxa"/>
          </w:tcPr>
          <w:p w:rsidR="00A0574D" w:rsidRDefault="00CB422A" w:rsidP="00EC5F39">
            <w:r>
              <w:t>TOTAL</w:t>
            </w:r>
          </w:p>
        </w:tc>
        <w:tc>
          <w:tcPr>
            <w:tcW w:w="1134" w:type="dxa"/>
          </w:tcPr>
          <w:p w:rsidR="00A0574D" w:rsidRDefault="00A0574D" w:rsidP="00EC5F39"/>
        </w:tc>
        <w:tc>
          <w:tcPr>
            <w:tcW w:w="992" w:type="dxa"/>
          </w:tcPr>
          <w:p w:rsidR="00A0574D" w:rsidRDefault="00A0574D" w:rsidP="00EC5F39"/>
        </w:tc>
        <w:tc>
          <w:tcPr>
            <w:tcW w:w="1134" w:type="dxa"/>
          </w:tcPr>
          <w:p w:rsidR="00A0574D" w:rsidRDefault="00A0574D" w:rsidP="00EC5F39"/>
        </w:tc>
        <w:tc>
          <w:tcPr>
            <w:tcW w:w="1165" w:type="dxa"/>
          </w:tcPr>
          <w:p w:rsidR="00A0574D" w:rsidRDefault="00450D1A" w:rsidP="00450D1A">
            <w:r>
              <w:t>19</w:t>
            </w:r>
            <w:r w:rsidR="002B63CC">
              <w:t>.</w:t>
            </w:r>
            <w:r>
              <w:t>114</w:t>
            </w:r>
            <w:r w:rsidR="002B63CC">
              <w:t>,</w:t>
            </w:r>
            <w:r>
              <w:t>0</w:t>
            </w:r>
            <w:r w:rsidR="002B63CC">
              <w:t>0</w:t>
            </w:r>
          </w:p>
        </w:tc>
      </w:tr>
    </w:tbl>
    <w:p w:rsidR="005F2947" w:rsidRPr="006933D5" w:rsidRDefault="005F2947" w:rsidP="00B71EC7">
      <w:pPr>
        <w:pStyle w:val="PargrafodaLista"/>
        <w:spacing w:line="240" w:lineRule="auto"/>
        <w:ind w:left="0"/>
        <w:jc w:val="both"/>
        <w:rPr>
          <w:rFonts w:ascii="Arial" w:hAnsi="Arial" w:cs="Arial"/>
          <w:sz w:val="20"/>
          <w:szCs w:val="20"/>
        </w:rPr>
      </w:pPr>
    </w:p>
    <w:p w:rsidR="00B71EC7" w:rsidRPr="006933D5" w:rsidRDefault="00B71EC7" w:rsidP="00B71EC7">
      <w:pPr>
        <w:pStyle w:val="PargrafodaLista"/>
        <w:spacing w:line="240" w:lineRule="auto"/>
        <w:ind w:left="0"/>
        <w:jc w:val="both"/>
        <w:rPr>
          <w:rFonts w:ascii="Arial" w:hAnsi="Arial" w:cs="Arial"/>
          <w:sz w:val="20"/>
          <w:szCs w:val="20"/>
        </w:rPr>
      </w:pPr>
    </w:p>
    <w:p w:rsidR="00B71EC7" w:rsidRPr="006933D5" w:rsidRDefault="00B71EC7" w:rsidP="00B71EC7">
      <w:pPr>
        <w:spacing w:line="240" w:lineRule="auto"/>
        <w:jc w:val="both"/>
        <w:rPr>
          <w:rFonts w:ascii="Arial" w:hAnsi="Arial" w:cs="Arial"/>
          <w:b/>
          <w:sz w:val="20"/>
          <w:szCs w:val="20"/>
        </w:rPr>
      </w:pPr>
      <w:r w:rsidRPr="006933D5">
        <w:rPr>
          <w:rFonts w:ascii="Arial" w:hAnsi="Arial" w:cs="Arial"/>
          <w:b/>
          <w:sz w:val="20"/>
          <w:szCs w:val="20"/>
        </w:rPr>
        <w:t>CLAUSULA SÉTIMA:</w:t>
      </w:r>
    </w:p>
    <w:p w:rsidR="00B71EC7" w:rsidRPr="006933D5" w:rsidRDefault="00B71EC7" w:rsidP="00B71EC7">
      <w:pPr>
        <w:spacing w:line="240" w:lineRule="auto"/>
        <w:jc w:val="both"/>
        <w:rPr>
          <w:rFonts w:ascii="Arial" w:hAnsi="Arial" w:cs="Arial"/>
          <w:sz w:val="20"/>
          <w:szCs w:val="20"/>
        </w:rPr>
      </w:pPr>
      <w:r w:rsidRPr="006933D5">
        <w:rPr>
          <w:rFonts w:ascii="Arial" w:hAnsi="Arial" w:cs="Arial"/>
          <w:sz w:val="20"/>
          <w:szCs w:val="20"/>
        </w:rPr>
        <w:t>No valor mencionado na cláusula sexta estão incluídas as despesas com frete, recursos humanos e materiais, assim como com os encargos fiscais, sociais, comerciais, trabalhistas e previdenciárias e quaisquer outras despesas ao cumprimento das obrigações decorrentes do presente contrato.</w:t>
      </w:r>
    </w:p>
    <w:p w:rsidR="00B71EC7" w:rsidRPr="006933D5" w:rsidRDefault="00B71EC7" w:rsidP="00B71EC7">
      <w:pPr>
        <w:spacing w:line="240" w:lineRule="auto"/>
        <w:jc w:val="both"/>
        <w:rPr>
          <w:rFonts w:ascii="Arial" w:hAnsi="Arial" w:cs="Arial"/>
          <w:b/>
          <w:sz w:val="20"/>
          <w:szCs w:val="20"/>
        </w:rPr>
      </w:pPr>
      <w:r w:rsidRPr="006933D5">
        <w:rPr>
          <w:rFonts w:ascii="Arial" w:hAnsi="Arial" w:cs="Arial"/>
          <w:b/>
          <w:sz w:val="20"/>
          <w:szCs w:val="20"/>
        </w:rPr>
        <w:t>CLÁUSULA OITAVA:</w:t>
      </w:r>
    </w:p>
    <w:p w:rsidR="00B71EC7" w:rsidRPr="006933D5" w:rsidRDefault="00B71EC7" w:rsidP="00B71EC7">
      <w:pPr>
        <w:spacing w:line="240" w:lineRule="auto"/>
        <w:jc w:val="both"/>
        <w:rPr>
          <w:rFonts w:ascii="Arial" w:hAnsi="Arial" w:cs="Arial"/>
          <w:sz w:val="20"/>
          <w:szCs w:val="20"/>
        </w:rPr>
      </w:pPr>
      <w:r w:rsidRPr="006933D5">
        <w:rPr>
          <w:rFonts w:ascii="Arial" w:hAnsi="Arial" w:cs="Arial"/>
          <w:sz w:val="20"/>
          <w:szCs w:val="20"/>
        </w:rPr>
        <w:t xml:space="preserve">O CONTRATANTE, após receber os documentos descritos na </w:t>
      </w:r>
      <w:proofErr w:type="gramStart"/>
      <w:r w:rsidRPr="006933D5">
        <w:rPr>
          <w:rFonts w:ascii="Arial" w:hAnsi="Arial" w:cs="Arial"/>
          <w:sz w:val="20"/>
          <w:szCs w:val="20"/>
        </w:rPr>
        <w:t>cláusula  quinta</w:t>
      </w:r>
      <w:proofErr w:type="gramEnd"/>
      <w:r w:rsidRPr="006933D5">
        <w:rPr>
          <w:rFonts w:ascii="Arial" w:hAnsi="Arial" w:cs="Arial"/>
          <w:sz w:val="20"/>
          <w:szCs w:val="20"/>
        </w:rPr>
        <w:t>, alínea “b”, e conferencia da regularidade dos mesmos, efetuará o seu pagamento no valor correspondente às entregas do mês anterior.</w:t>
      </w:r>
    </w:p>
    <w:p w:rsidR="00B71EC7" w:rsidRPr="006933D5" w:rsidRDefault="00B71EC7" w:rsidP="00B71EC7">
      <w:pPr>
        <w:spacing w:line="240" w:lineRule="auto"/>
        <w:jc w:val="both"/>
        <w:rPr>
          <w:rFonts w:ascii="Arial" w:hAnsi="Arial" w:cs="Arial"/>
          <w:sz w:val="20"/>
          <w:szCs w:val="20"/>
        </w:rPr>
      </w:pPr>
      <w:r w:rsidRPr="006933D5">
        <w:rPr>
          <w:rFonts w:ascii="Arial" w:hAnsi="Arial" w:cs="Arial"/>
          <w:sz w:val="20"/>
          <w:szCs w:val="20"/>
        </w:rPr>
        <w:t>Não será efetuado qualquer pagamento ao CONTRATO enquanto houver pendência em virtude de penalidade ou inadimplência contratual.</w:t>
      </w:r>
    </w:p>
    <w:p w:rsidR="00B71EC7" w:rsidRPr="006933D5" w:rsidRDefault="00B71EC7" w:rsidP="00B71EC7">
      <w:pPr>
        <w:spacing w:line="240" w:lineRule="auto"/>
        <w:jc w:val="both"/>
        <w:rPr>
          <w:rFonts w:ascii="Arial" w:hAnsi="Arial" w:cs="Arial"/>
          <w:b/>
          <w:sz w:val="20"/>
          <w:szCs w:val="20"/>
        </w:rPr>
      </w:pPr>
      <w:r w:rsidRPr="006933D5">
        <w:rPr>
          <w:rFonts w:ascii="Arial" w:hAnsi="Arial" w:cs="Arial"/>
          <w:b/>
          <w:sz w:val="20"/>
          <w:szCs w:val="20"/>
        </w:rPr>
        <w:t>CLÁUSULA NONA:</w:t>
      </w:r>
    </w:p>
    <w:p w:rsidR="00B71EC7" w:rsidRPr="006933D5" w:rsidRDefault="00B71EC7" w:rsidP="00B71EC7">
      <w:pPr>
        <w:spacing w:line="240" w:lineRule="auto"/>
        <w:jc w:val="both"/>
        <w:rPr>
          <w:rFonts w:ascii="Arial" w:hAnsi="Arial" w:cs="Arial"/>
          <w:sz w:val="20"/>
          <w:szCs w:val="20"/>
        </w:rPr>
      </w:pPr>
      <w:r w:rsidRPr="006933D5">
        <w:rPr>
          <w:rFonts w:ascii="Arial" w:hAnsi="Arial" w:cs="Arial"/>
          <w:sz w:val="20"/>
          <w:szCs w:val="20"/>
        </w:rPr>
        <w:t>O CONTRATADO FORNECEDOR deverá guardar pelo prazo de 05 (cinco) anos, cópias das Notas Fiscais de Venda, ou congêneres, dos produtos participantes do Projeto de Venda de Gêneros Alimentícios da Agricultura Familiar para Alimentação Escolar, estando à disposição para comprovação.</w:t>
      </w:r>
    </w:p>
    <w:p w:rsidR="00B71EC7" w:rsidRPr="006933D5" w:rsidRDefault="00B71EC7" w:rsidP="00B71EC7">
      <w:pPr>
        <w:spacing w:line="240" w:lineRule="auto"/>
        <w:jc w:val="both"/>
        <w:rPr>
          <w:rFonts w:ascii="Arial" w:hAnsi="Arial" w:cs="Arial"/>
          <w:b/>
          <w:sz w:val="20"/>
          <w:szCs w:val="20"/>
        </w:rPr>
      </w:pPr>
      <w:r w:rsidRPr="006933D5">
        <w:rPr>
          <w:rFonts w:ascii="Arial" w:hAnsi="Arial" w:cs="Arial"/>
          <w:b/>
          <w:sz w:val="20"/>
          <w:szCs w:val="20"/>
        </w:rPr>
        <w:t>CLÁUSULA DÉCIMA:</w:t>
      </w:r>
    </w:p>
    <w:p w:rsidR="00B71EC7" w:rsidRPr="006933D5" w:rsidRDefault="00B71EC7" w:rsidP="00B71EC7">
      <w:pPr>
        <w:spacing w:line="240" w:lineRule="auto"/>
        <w:jc w:val="both"/>
        <w:rPr>
          <w:rFonts w:ascii="Arial" w:hAnsi="Arial" w:cs="Arial"/>
          <w:sz w:val="20"/>
          <w:szCs w:val="20"/>
        </w:rPr>
      </w:pPr>
      <w:r w:rsidRPr="006933D5">
        <w:rPr>
          <w:rFonts w:ascii="Arial" w:hAnsi="Arial" w:cs="Arial"/>
          <w:sz w:val="20"/>
          <w:szCs w:val="20"/>
        </w:rPr>
        <w:t xml:space="preserve">É de exclusiva responsabilidade do CONTRATADO FORNECEDOR o ressarcimento de danos causados ao CONTRATANTE Ou a terceiros, decorrentes de sua culpa ou dolo na execução </w:t>
      </w:r>
      <w:proofErr w:type="gramStart"/>
      <w:r w:rsidRPr="006933D5">
        <w:rPr>
          <w:rFonts w:ascii="Arial" w:hAnsi="Arial" w:cs="Arial"/>
          <w:sz w:val="20"/>
          <w:szCs w:val="20"/>
        </w:rPr>
        <w:t>do  contrato</w:t>
      </w:r>
      <w:proofErr w:type="gramEnd"/>
      <w:r w:rsidRPr="006933D5">
        <w:rPr>
          <w:rFonts w:ascii="Arial" w:hAnsi="Arial" w:cs="Arial"/>
          <w:sz w:val="20"/>
          <w:szCs w:val="20"/>
        </w:rPr>
        <w:t>, não excluindo ou reduzindo esta responsabilidade à fiscalização.</w:t>
      </w:r>
    </w:p>
    <w:p w:rsidR="00B71EC7" w:rsidRPr="006933D5" w:rsidRDefault="00B71EC7" w:rsidP="00B71EC7">
      <w:pPr>
        <w:spacing w:line="240" w:lineRule="auto"/>
        <w:jc w:val="both"/>
        <w:rPr>
          <w:rFonts w:ascii="Arial" w:hAnsi="Arial" w:cs="Arial"/>
          <w:b/>
          <w:sz w:val="20"/>
          <w:szCs w:val="20"/>
        </w:rPr>
      </w:pPr>
      <w:r w:rsidRPr="006933D5">
        <w:rPr>
          <w:rFonts w:ascii="Arial" w:hAnsi="Arial" w:cs="Arial"/>
          <w:b/>
          <w:sz w:val="20"/>
          <w:szCs w:val="20"/>
        </w:rPr>
        <w:t>CLAUSULA ONZE:</w:t>
      </w:r>
    </w:p>
    <w:p w:rsidR="00B71EC7" w:rsidRPr="006933D5" w:rsidRDefault="00B71EC7" w:rsidP="00B71EC7">
      <w:pPr>
        <w:spacing w:line="240" w:lineRule="auto"/>
        <w:jc w:val="both"/>
        <w:rPr>
          <w:rFonts w:ascii="Arial" w:hAnsi="Arial" w:cs="Arial"/>
          <w:sz w:val="20"/>
          <w:szCs w:val="20"/>
        </w:rPr>
      </w:pPr>
      <w:r w:rsidRPr="006933D5">
        <w:rPr>
          <w:rFonts w:ascii="Arial" w:hAnsi="Arial" w:cs="Arial"/>
          <w:sz w:val="20"/>
          <w:szCs w:val="20"/>
        </w:rPr>
        <w:t>Em caso de inadimplência ou descumprimento das obrigações contraídas neste instrumento, a Contratada ficará sujeita às penalidades previstas:</w:t>
      </w:r>
    </w:p>
    <w:p w:rsidR="00B71EC7" w:rsidRPr="006933D5" w:rsidRDefault="00B71EC7" w:rsidP="00B71EC7">
      <w:pPr>
        <w:spacing w:line="240" w:lineRule="auto"/>
        <w:jc w:val="both"/>
        <w:rPr>
          <w:rFonts w:ascii="Arial" w:hAnsi="Arial" w:cs="Arial"/>
          <w:sz w:val="20"/>
          <w:szCs w:val="20"/>
        </w:rPr>
      </w:pPr>
      <w:r w:rsidRPr="006933D5">
        <w:rPr>
          <w:rFonts w:ascii="Arial" w:hAnsi="Arial" w:cs="Arial"/>
          <w:sz w:val="20"/>
          <w:szCs w:val="20"/>
        </w:rPr>
        <w:t>12.1 – Advertência.</w:t>
      </w:r>
    </w:p>
    <w:p w:rsidR="00B71EC7" w:rsidRPr="006933D5" w:rsidRDefault="00B71EC7" w:rsidP="00B71EC7">
      <w:pPr>
        <w:spacing w:line="240" w:lineRule="auto"/>
        <w:jc w:val="both"/>
        <w:rPr>
          <w:rFonts w:ascii="Arial" w:hAnsi="Arial" w:cs="Arial"/>
          <w:sz w:val="20"/>
          <w:szCs w:val="20"/>
        </w:rPr>
      </w:pPr>
      <w:r w:rsidRPr="006933D5">
        <w:rPr>
          <w:rFonts w:ascii="Arial" w:hAnsi="Arial" w:cs="Arial"/>
          <w:sz w:val="20"/>
          <w:szCs w:val="20"/>
        </w:rPr>
        <w:t>12.2 – Multas de:</w:t>
      </w:r>
    </w:p>
    <w:p w:rsidR="00B71EC7" w:rsidRPr="006933D5" w:rsidRDefault="00B71EC7" w:rsidP="00B71EC7">
      <w:pPr>
        <w:spacing w:line="240" w:lineRule="auto"/>
        <w:jc w:val="both"/>
        <w:rPr>
          <w:rFonts w:ascii="Arial" w:hAnsi="Arial" w:cs="Arial"/>
          <w:sz w:val="20"/>
          <w:szCs w:val="20"/>
        </w:rPr>
      </w:pPr>
      <w:r w:rsidRPr="006933D5">
        <w:rPr>
          <w:rFonts w:ascii="Arial" w:hAnsi="Arial" w:cs="Arial"/>
          <w:sz w:val="20"/>
          <w:szCs w:val="20"/>
        </w:rPr>
        <w:lastRenderedPageBreak/>
        <w:t>a) 0.5% (meio ponto percentual) calculada sobre o valor total do contrato, por dia que exceder a data de entrega das mercadorias;</w:t>
      </w:r>
    </w:p>
    <w:p w:rsidR="00B71EC7" w:rsidRPr="006933D5" w:rsidRDefault="00B71EC7" w:rsidP="00B71EC7">
      <w:pPr>
        <w:spacing w:line="240" w:lineRule="auto"/>
        <w:jc w:val="both"/>
        <w:rPr>
          <w:rFonts w:ascii="Arial" w:hAnsi="Arial" w:cs="Arial"/>
          <w:sz w:val="20"/>
          <w:szCs w:val="20"/>
        </w:rPr>
      </w:pPr>
      <w:r w:rsidRPr="006933D5">
        <w:rPr>
          <w:rFonts w:ascii="Arial" w:hAnsi="Arial" w:cs="Arial"/>
          <w:sz w:val="20"/>
          <w:szCs w:val="20"/>
        </w:rPr>
        <w:t>b) 5,0% (cinco por cento) calculada sobre o valor total do contrato, no caso de descumprimento de qualquer cláusula contratual para a qual não esteja prevista multa especial ou, ainda, no caso de reincidência de atraso especificado no item anterior.</w:t>
      </w:r>
    </w:p>
    <w:p w:rsidR="00B71EC7" w:rsidRPr="006933D5" w:rsidRDefault="00B71EC7" w:rsidP="00B71EC7">
      <w:pPr>
        <w:spacing w:line="240" w:lineRule="auto"/>
        <w:jc w:val="both"/>
        <w:rPr>
          <w:rFonts w:ascii="Arial" w:hAnsi="Arial" w:cs="Arial"/>
          <w:sz w:val="20"/>
          <w:szCs w:val="20"/>
        </w:rPr>
      </w:pPr>
      <w:proofErr w:type="gramStart"/>
      <w:r w:rsidRPr="006933D5">
        <w:rPr>
          <w:rFonts w:ascii="Arial" w:hAnsi="Arial" w:cs="Arial"/>
          <w:sz w:val="20"/>
          <w:szCs w:val="20"/>
        </w:rPr>
        <w:t>c</w:t>
      </w:r>
      <w:proofErr w:type="gramEnd"/>
      <w:r w:rsidRPr="006933D5">
        <w:rPr>
          <w:rFonts w:ascii="Arial" w:hAnsi="Arial" w:cs="Arial"/>
          <w:sz w:val="20"/>
          <w:szCs w:val="20"/>
        </w:rPr>
        <w:t>)10,0 % (dez por cento) calculada sobre o valor total do contrato, na hipótese de sua rescisão por motivo imputado à contratada.</w:t>
      </w:r>
    </w:p>
    <w:p w:rsidR="00B71EC7" w:rsidRPr="006933D5" w:rsidRDefault="00B71EC7" w:rsidP="00B71EC7">
      <w:pPr>
        <w:spacing w:line="240" w:lineRule="auto"/>
        <w:jc w:val="both"/>
        <w:rPr>
          <w:rFonts w:ascii="Arial" w:hAnsi="Arial" w:cs="Arial"/>
          <w:sz w:val="20"/>
          <w:szCs w:val="20"/>
        </w:rPr>
      </w:pPr>
      <w:r w:rsidRPr="006933D5">
        <w:rPr>
          <w:rFonts w:ascii="Arial" w:hAnsi="Arial" w:cs="Arial"/>
          <w:sz w:val="20"/>
          <w:szCs w:val="20"/>
        </w:rPr>
        <w:t>Em qualquer caso, garantir-se-á à Contratada a ampla defesa.</w:t>
      </w:r>
    </w:p>
    <w:p w:rsidR="00B71EC7" w:rsidRPr="006933D5" w:rsidRDefault="00B71EC7" w:rsidP="00B71EC7">
      <w:pPr>
        <w:spacing w:line="240" w:lineRule="auto"/>
        <w:jc w:val="both"/>
        <w:rPr>
          <w:rFonts w:ascii="Arial" w:hAnsi="Arial" w:cs="Arial"/>
          <w:b/>
          <w:sz w:val="20"/>
          <w:szCs w:val="20"/>
        </w:rPr>
      </w:pPr>
      <w:r w:rsidRPr="006933D5">
        <w:rPr>
          <w:rFonts w:ascii="Arial" w:hAnsi="Arial" w:cs="Arial"/>
          <w:b/>
          <w:sz w:val="20"/>
          <w:szCs w:val="20"/>
        </w:rPr>
        <w:t xml:space="preserve">CLÁUSULA DOZE: </w:t>
      </w:r>
    </w:p>
    <w:p w:rsidR="00B71EC7" w:rsidRPr="006933D5" w:rsidRDefault="00B71EC7" w:rsidP="00B71EC7">
      <w:pPr>
        <w:spacing w:line="240" w:lineRule="auto"/>
        <w:jc w:val="both"/>
        <w:rPr>
          <w:rFonts w:ascii="Arial" w:hAnsi="Arial" w:cs="Arial"/>
          <w:sz w:val="20"/>
          <w:szCs w:val="20"/>
        </w:rPr>
      </w:pPr>
      <w:r w:rsidRPr="006933D5">
        <w:rPr>
          <w:rFonts w:ascii="Arial" w:hAnsi="Arial" w:cs="Arial"/>
          <w:sz w:val="20"/>
          <w:szCs w:val="20"/>
        </w:rPr>
        <w:t>A multa aplicada poderá ser descontada dos pagamentos eventualmente devidos pelo CONTRATANTE ou, quando for o caso, cobrada judicialmente.</w:t>
      </w:r>
    </w:p>
    <w:p w:rsidR="00B71EC7" w:rsidRPr="006933D5" w:rsidRDefault="00B71EC7" w:rsidP="00B71EC7">
      <w:pPr>
        <w:spacing w:line="240" w:lineRule="auto"/>
        <w:jc w:val="both"/>
        <w:rPr>
          <w:rFonts w:ascii="Arial" w:hAnsi="Arial" w:cs="Arial"/>
          <w:b/>
          <w:sz w:val="20"/>
          <w:szCs w:val="20"/>
        </w:rPr>
      </w:pPr>
      <w:r w:rsidRPr="006933D5">
        <w:rPr>
          <w:rFonts w:ascii="Arial" w:hAnsi="Arial" w:cs="Arial"/>
          <w:b/>
          <w:sz w:val="20"/>
          <w:szCs w:val="20"/>
        </w:rPr>
        <w:t>CLAUSULA TREZE:</w:t>
      </w:r>
    </w:p>
    <w:p w:rsidR="00B71EC7" w:rsidRPr="006933D5" w:rsidRDefault="00B71EC7" w:rsidP="00B71EC7">
      <w:pPr>
        <w:spacing w:line="240" w:lineRule="auto"/>
        <w:jc w:val="both"/>
        <w:rPr>
          <w:rFonts w:ascii="Arial" w:hAnsi="Arial" w:cs="Arial"/>
          <w:sz w:val="20"/>
          <w:szCs w:val="20"/>
        </w:rPr>
      </w:pPr>
      <w:r w:rsidRPr="006933D5">
        <w:rPr>
          <w:rFonts w:ascii="Arial" w:hAnsi="Arial" w:cs="Arial"/>
          <w:sz w:val="20"/>
          <w:szCs w:val="20"/>
        </w:rPr>
        <w:t>A fiscalização do presente contrato ficará a cargo da Contratante.</w:t>
      </w:r>
    </w:p>
    <w:p w:rsidR="00B71EC7" w:rsidRPr="006933D5" w:rsidRDefault="00B71EC7" w:rsidP="00B71EC7">
      <w:pPr>
        <w:spacing w:line="240" w:lineRule="auto"/>
        <w:jc w:val="both"/>
        <w:rPr>
          <w:rFonts w:ascii="Arial" w:hAnsi="Arial" w:cs="Arial"/>
          <w:b/>
          <w:sz w:val="20"/>
          <w:szCs w:val="20"/>
        </w:rPr>
      </w:pPr>
      <w:r w:rsidRPr="006933D5">
        <w:rPr>
          <w:rFonts w:ascii="Arial" w:hAnsi="Arial" w:cs="Arial"/>
          <w:b/>
          <w:sz w:val="20"/>
          <w:szCs w:val="20"/>
        </w:rPr>
        <w:t>CLÁUSUA QUATORZE:</w:t>
      </w:r>
    </w:p>
    <w:p w:rsidR="00B71EC7" w:rsidRPr="006933D5" w:rsidRDefault="00B71EC7" w:rsidP="00B71EC7">
      <w:pPr>
        <w:spacing w:line="240" w:lineRule="auto"/>
        <w:jc w:val="both"/>
        <w:rPr>
          <w:rFonts w:ascii="Arial" w:hAnsi="Arial" w:cs="Arial"/>
          <w:sz w:val="20"/>
          <w:szCs w:val="20"/>
        </w:rPr>
      </w:pPr>
      <w:r w:rsidRPr="006933D5">
        <w:rPr>
          <w:rFonts w:ascii="Arial" w:hAnsi="Arial" w:cs="Arial"/>
          <w:sz w:val="20"/>
          <w:szCs w:val="20"/>
        </w:rPr>
        <w:t xml:space="preserve">O presente contrato rege-se, ainda, pela chamada pública nº </w:t>
      </w:r>
      <w:r w:rsidR="00542F82">
        <w:rPr>
          <w:rFonts w:ascii="Arial" w:hAnsi="Arial" w:cs="Arial"/>
          <w:sz w:val="20"/>
          <w:szCs w:val="20"/>
        </w:rPr>
        <w:t>01/202</w:t>
      </w:r>
      <w:r w:rsidR="00B15D8B">
        <w:rPr>
          <w:rFonts w:ascii="Arial" w:hAnsi="Arial" w:cs="Arial"/>
          <w:sz w:val="20"/>
          <w:szCs w:val="20"/>
        </w:rPr>
        <w:t>1</w:t>
      </w:r>
      <w:r w:rsidRPr="006933D5">
        <w:rPr>
          <w:rFonts w:ascii="Arial" w:hAnsi="Arial" w:cs="Arial"/>
          <w:sz w:val="20"/>
          <w:szCs w:val="20"/>
        </w:rPr>
        <w:t xml:space="preserve">, pelo Resolução CD/FNDE Nº 38, DE 16/07/2009, pela Lei nº 11947, de 16/06/2009, Decreto nº45085/09 e Resolução nº1346/09, em todos os seus termos, a qual será aplicada, também, onde o </w:t>
      </w:r>
      <w:proofErr w:type="gramStart"/>
      <w:r w:rsidRPr="006933D5">
        <w:rPr>
          <w:rFonts w:ascii="Arial" w:hAnsi="Arial" w:cs="Arial"/>
          <w:sz w:val="20"/>
          <w:szCs w:val="20"/>
        </w:rPr>
        <w:t>contrato  for</w:t>
      </w:r>
      <w:proofErr w:type="gramEnd"/>
      <w:r w:rsidRPr="006933D5">
        <w:rPr>
          <w:rFonts w:ascii="Arial" w:hAnsi="Arial" w:cs="Arial"/>
          <w:sz w:val="20"/>
          <w:szCs w:val="20"/>
        </w:rPr>
        <w:t xml:space="preserve"> omisso.</w:t>
      </w:r>
    </w:p>
    <w:p w:rsidR="00B71EC7" w:rsidRPr="006933D5" w:rsidRDefault="00B71EC7" w:rsidP="00B71EC7">
      <w:pPr>
        <w:spacing w:line="240" w:lineRule="auto"/>
        <w:jc w:val="both"/>
        <w:rPr>
          <w:rFonts w:ascii="Arial" w:hAnsi="Arial" w:cs="Arial"/>
          <w:b/>
          <w:sz w:val="20"/>
          <w:szCs w:val="20"/>
        </w:rPr>
      </w:pPr>
      <w:r w:rsidRPr="006933D5">
        <w:rPr>
          <w:rFonts w:ascii="Arial" w:hAnsi="Arial" w:cs="Arial"/>
          <w:b/>
          <w:sz w:val="20"/>
          <w:szCs w:val="20"/>
        </w:rPr>
        <w:t>CLÁUSULA QUINZE:</w:t>
      </w:r>
    </w:p>
    <w:p w:rsidR="00B71EC7" w:rsidRPr="006933D5" w:rsidRDefault="00B71EC7" w:rsidP="00B71EC7">
      <w:pPr>
        <w:spacing w:line="240" w:lineRule="auto"/>
        <w:jc w:val="both"/>
        <w:rPr>
          <w:rFonts w:ascii="Arial" w:hAnsi="Arial" w:cs="Arial"/>
          <w:sz w:val="20"/>
          <w:szCs w:val="20"/>
        </w:rPr>
      </w:pPr>
      <w:r w:rsidRPr="006933D5">
        <w:rPr>
          <w:rFonts w:ascii="Arial" w:hAnsi="Arial" w:cs="Arial"/>
          <w:sz w:val="20"/>
          <w:szCs w:val="20"/>
        </w:rPr>
        <w:t>Este Contrato poderá ser aditado a qualquer tempo, mediante acordo formal entre as partes, resguardada as suas condições essenciais.</w:t>
      </w:r>
    </w:p>
    <w:p w:rsidR="00B71EC7" w:rsidRPr="006933D5" w:rsidRDefault="00B71EC7" w:rsidP="00B71EC7">
      <w:pPr>
        <w:spacing w:line="240" w:lineRule="auto"/>
        <w:jc w:val="both"/>
        <w:rPr>
          <w:rFonts w:ascii="Arial" w:hAnsi="Arial" w:cs="Arial"/>
          <w:b/>
          <w:sz w:val="20"/>
          <w:szCs w:val="20"/>
        </w:rPr>
      </w:pPr>
      <w:r w:rsidRPr="006933D5">
        <w:rPr>
          <w:rFonts w:ascii="Arial" w:hAnsi="Arial" w:cs="Arial"/>
          <w:b/>
          <w:sz w:val="20"/>
          <w:szCs w:val="20"/>
        </w:rPr>
        <w:t>CLÁUSULA DEZESSEIS:</w:t>
      </w:r>
    </w:p>
    <w:p w:rsidR="00B71EC7" w:rsidRPr="006933D5" w:rsidRDefault="00B71EC7" w:rsidP="00B71EC7">
      <w:pPr>
        <w:spacing w:line="240" w:lineRule="auto"/>
        <w:jc w:val="both"/>
        <w:rPr>
          <w:rFonts w:ascii="Arial" w:hAnsi="Arial" w:cs="Arial"/>
          <w:sz w:val="20"/>
          <w:szCs w:val="20"/>
        </w:rPr>
      </w:pPr>
      <w:r w:rsidRPr="006933D5">
        <w:rPr>
          <w:rFonts w:ascii="Arial" w:hAnsi="Arial" w:cs="Arial"/>
          <w:sz w:val="20"/>
          <w:szCs w:val="20"/>
        </w:rPr>
        <w:t>As comunicações com origem neste contrato deverão ser formais e expressas, por meio de carta, que somente terá validade se enviada mediante registro de recebimento, por fax, transmitido pelas partes.</w:t>
      </w:r>
    </w:p>
    <w:p w:rsidR="00B71EC7" w:rsidRPr="006933D5" w:rsidRDefault="00B71EC7" w:rsidP="00B71EC7">
      <w:pPr>
        <w:spacing w:line="240" w:lineRule="auto"/>
        <w:jc w:val="both"/>
        <w:rPr>
          <w:rFonts w:ascii="Arial" w:hAnsi="Arial" w:cs="Arial"/>
          <w:b/>
          <w:sz w:val="20"/>
          <w:szCs w:val="20"/>
        </w:rPr>
      </w:pPr>
      <w:r w:rsidRPr="006933D5">
        <w:rPr>
          <w:rFonts w:ascii="Arial" w:hAnsi="Arial" w:cs="Arial"/>
          <w:b/>
          <w:sz w:val="20"/>
          <w:szCs w:val="20"/>
        </w:rPr>
        <w:t>CLÁUSULA DEZESSETE:</w:t>
      </w:r>
    </w:p>
    <w:p w:rsidR="00B71EC7" w:rsidRPr="006933D5" w:rsidRDefault="00B71EC7" w:rsidP="00B71EC7">
      <w:pPr>
        <w:spacing w:line="240" w:lineRule="auto"/>
        <w:jc w:val="both"/>
        <w:rPr>
          <w:rFonts w:ascii="Arial" w:hAnsi="Arial" w:cs="Arial"/>
          <w:sz w:val="20"/>
          <w:szCs w:val="20"/>
        </w:rPr>
      </w:pPr>
      <w:r w:rsidRPr="006933D5">
        <w:rPr>
          <w:rFonts w:ascii="Arial" w:hAnsi="Arial" w:cs="Arial"/>
          <w:sz w:val="20"/>
          <w:szCs w:val="20"/>
        </w:rPr>
        <w:t xml:space="preserve">Este Contrato, desde que observada a formalização preliminar à sua efetivação, por carta, consoante Cláusula Dezessete, poderá ser rescindido, de pleno direito, independentemente de notificação ou interpelação judicial ou extrajudicial, </w:t>
      </w:r>
      <w:proofErr w:type="gramStart"/>
      <w:r w:rsidRPr="006933D5">
        <w:rPr>
          <w:rFonts w:ascii="Arial" w:hAnsi="Arial" w:cs="Arial"/>
          <w:sz w:val="20"/>
          <w:szCs w:val="20"/>
        </w:rPr>
        <w:t>no seguintes casos</w:t>
      </w:r>
      <w:proofErr w:type="gramEnd"/>
      <w:r w:rsidRPr="006933D5">
        <w:rPr>
          <w:rFonts w:ascii="Arial" w:hAnsi="Arial" w:cs="Arial"/>
          <w:sz w:val="20"/>
          <w:szCs w:val="20"/>
        </w:rPr>
        <w:t>:</w:t>
      </w:r>
    </w:p>
    <w:p w:rsidR="00B71EC7" w:rsidRPr="006933D5" w:rsidRDefault="00B71EC7" w:rsidP="00B71EC7">
      <w:pPr>
        <w:pStyle w:val="PargrafodaLista"/>
        <w:numPr>
          <w:ilvl w:val="0"/>
          <w:numId w:val="2"/>
        </w:numPr>
        <w:spacing w:line="240" w:lineRule="auto"/>
        <w:jc w:val="both"/>
        <w:rPr>
          <w:rFonts w:ascii="Arial" w:hAnsi="Arial" w:cs="Arial"/>
          <w:sz w:val="20"/>
          <w:szCs w:val="20"/>
        </w:rPr>
      </w:pPr>
      <w:r w:rsidRPr="006933D5">
        <w:rPr>
          <w:rFonts w:ascii="Arial" w:hAnsi="Arial" w:cs="Arial"/>
          <w:sz w:val="20"/>
          <w:szCs w:val="20"/>
        </w:rPr>
        <w:t>Por acordo entre as partes;</w:t>
      </w:r>
    </w:p>
    <w:p w:rsidR="00B71EC7" w:rsidRPr="006933D5" w:rsidRDefault="00B71EC7" w:rsidP="00B71EC7">
      <w:pPr>
        <w:pStyle w:val="PargrafodaLista"/>
        <w:numPr>
          <w:ilvl w:val="0"/>
          <w:numId w:val="2"/>
        </w:numPr>
        <w:spacing w:line="240" w:lineRule="auto"/>
        <w:jc w:val="both"/>
        <w:rPr>
          <w:rFonts w:ascii="Arial" w:hAnsi="Arial" w:cs="Arial"/>
          <w:sz w:val="20"/>
          <w:szCs w:val="20"/>
        </w:rPr>
      </w:pPr>
      <w:r w:rsidRPr="006933D5">
        <w:rPr>
          <w:rFonts w:ascii="Arial" w:hAnsi="Arial" w:cs="Arial"/>
          <w:sz w:val="20"/>
          <w:szCs w:val="20"/>
        </w:rPr>
        <w:t>Pela inobservância de qualquer de suas condições;</w:t>
      </w:r>
    </w:p>
    <w:p w:rsidR="00B71EC7" w:rsidRPr="006933D5" w:rsidRDefault="00B71EC7" w:rsidP="00B71EC7">
      <w:pPr>
        <w:pStyle w:val="PargrafodaLista"/>
        <w:numPr>
          <w:ilvl w:val="0"/>
          <w:numId w:val="2"/>
        </w:numPr>
        <w:spacing w:line="240" w:lineRule="auto"/>
        <w:jc w:val="both"/>
        <w:rPr>
          <w:rFonts w:ascii="Arial" w:hAnsi="Arial" w:cs="Arial"/>
          <w:sz w:val="20"/>
          <w:szCs w:val="20"/>
        </w:rPr>
      </w:pPr>
      <w:r w:rsidRPr="006933D5">
        <w:rPr>
          <w:rFonts w:ascii="Arial" w:hAnsi="Arial" w:cs="Arial"/>
          <w:sz w:val="20"/>
          <w:szCs w:val="20"/>
        </w:rPr>
        <w:t>Qualquer dos motivos previstos em lei.</w:t>
      </w:r>
    </w:p>
    <w:p w:rsidR="00B71EC7" w:rsidRPr="006933D5" w:rsidRDefault="00B71EC7" w:rsidP="00B71EC7">
      <w:pPr>
        <w:spacing w:line="240" w:lineRule="auto"/>
        <w:jc w:val="both"/>
        <w:rPr>
          <w:rFonts w:ascii="Arial" w:hAnsi="Arial" w:cs="Arial"/>
          <w:b/>
          <w:sz w:val="20"/>
          <w:szCs w:val="20"/>
        </w:rPr>
      </w:pPr>
      <w:r w:rsidRPr="006933D5">
        <w:rPr>
          <w:rFonts w:ascii="Arial" w:hAnsi="Arial" w:cs="Arial"/>
          <w:b/>
          <w:sz w:val="20"/>
          <w:szCs w:val="20"/>
        </w:rPr>
        <w:t>CLÁUSULA DEZOITO:</w:t>
      </w:r>
    </w:p>
    <w:p w:rsidR="00B71EC7" w:rsidRPr="006933D5" w:rsidRDefault="00B71EC7" w:rsidP="00B71EC7">
      <w:pPr>
        <w:spacing w:line="240" w:lineRule="auto"/>
        <w:jc w:val="both"/>
        <w:rPr>
          <w:rFonts w:ascii="Arial" w:hAnsi="Arial" w:cs="Arial"/>
          <w:sz w:val="20"/>
          <w:szCs w:val="20"/>
        </w:rPr>
      </w:pPr>
      <w:r w:rsidRPr="006933D5">
        <w:rPr>
          <w:rFonts w:ascii="Arial" w:hAnsi="Arial" w:cs="Arial"/>
          <w:sz w:val="20"/>
          <w:szCs w:val="20"/>
        </w:rPr>
        <w:t xml:space="preserve">O presente contrato vigorará da sua assinatura até a entrega total dos produtos adquiridos ou até </w:t>
      </w:r>
      <w:r w:rsidR="00542F82">
        <w:rPr>
          <w:rFonts w:ascii="Arial" w:hAnsi="Arial" w:cs="Arial"/>
          <w:sz w:val="20"/>
          <w:szCs w:val="20"/>
        </w:rPr>
        <w:t>19/0</w:t>
      </w:r>
      <w:r w:rsidR="00B15D8B">
        <w:rPr>
          <w:rFonts w:ascii="Arial" w:hAnsi="Arial" w:cs="Arial"/>
          <w:sz w:val="20"/>
          <w:szCs w:val="20"/>
        </w:rPr>
        <w:t>4</w:t>
      </w:r>
      <w:r w:rsidR="00542F82">
        <w:rPr>
          <w:rFonts w:ascii="Arial" w:hAnsi="Arial" w:cs="Arial"/>
          <w:sz w:val="20"/>
          <w:szCs w:val="20"/>
        </w:rPr>
        <w:t>/</w:t>
      </w:r>
      <w:r w:rsidR="00542F82" w:rsidRPr="006933D5">
        <w:rPr>
          <w:rFonts w:ascii="Arial" w:hAnsi="Arial" w:cs="Arial"/>
          <w:sz w:val="20"/>
          <w:szCs w:val="20"/>
        </w:rPr>
        <w:t>20</w:t>
      </w:r>
      <w:r w:rsidR="00542F82">
        <w:rPr>
          <w:rFonts w:ascii="Arial" w:hAnsi="Arial" w:cs="Arial"/>
          <w:sz w:val="20"/>
          <w:szCs w:val="20"/>
        </w:rPr>
        <w:t>21</w:t>
      </w:r>
      <w:r w:rsidRPr="006933D5">
        <w:rPr>
          <w:rFonts w:ascii="Arial" w:hAnsi="Arial" w:cs="Arial"/>
          <w:sz w:val="20"/>
          <w:szCs w:val="20"/>
        </w:rPr>
        <w:t>.</w:t>
      </w:r>
    </w:p>
    <w:p w:rsidR="00B71EC7" w:rsidRPr="006933D5" w:rsidRDefault="00B71EC7" w:rsidP="00B71EC7">
      <w:pPr>
        <w:spacing w:line="240" w:lineRule="auto"/>
        <w:jc w:val="both"/>
        <w:rPr>
          <w:rFonts w:ascii="Arial" w:hAnsi="Arial" w:cs="Arial"/>
          <w:b/>
          <w:sz w:val="20"/>
          <w:szCs w:val="20"/>
        </w:rPr>
      </w:pPr>
      <w:r w:rsidRPr="006933D5">
        <w:rPr>
          <w:rFonts w:ascii="Arial" w:hAnsi="Arial" w:cs="Arial"/>
          <w:b/>
          <w:sz w:val="20"/>
          <w:szCs w:val="20"/>
        </w:rPr>
        <w:t>CLÁUSULA DEZENOVE:</w:t>
      </w:r>
    </w:p>
    <w:p w:rsidR="00B71EC7" w:rsidRPr="006933D5" w:rsidRDefault="00B71EC7" w:rsidP="00B71EC7">
      <w:pPr>
        <w:spacing w:line="240" w:lineRule="auto"/>
        <w:jc w:val="both"/>
        <w:rPr>
          <w:rFonts w:ascii="Arial" w:hAnsi="Arial" w:cs="Arial"/>
          <w:sz w:val="20"/>
          <w:szCs w:val="20"/>
        </w:rPr>
      </w:pPr>
      <w:r w:rsidRPr="006933D5">
        <w:rPr>
          <w:rFonts w:ascii="Arial" w:hAnsi="Arial" w:cs="Arial"/>
          <w:sz w:val="20"/>
          <w:szCs w:val="20"/>
        </w:rPr>
        <w:t>É competente o Foro da Comarca de Perdões- MG, para dirimir qualquer controvérsia que se originar deste contrato.</w:t>
      </w:r>
    </w:p>
    <w:p w:rsidR="00B71EC7" w:rsidRPr="006933D5" w:rsidRDefault="00B71EC7" w:rsidP="00B71EC7">
      <w:pPr>
        <w:spacing w:line="240" w:lineRule="auto"/>
        <w:jc w:val="both"/>
        <w:rPr>
          <w:rFonts w:ascii="Arial" w:hAnsi="Arial" w:cs="Arial"/>
          <w:sz w:val="20"/>
          <w:szCs w:val="20"/>
        </w:rPr>
      </w:pPr>
      <w:r w:rsidRPr="006933D5">
        <w:rPr>
          <w:rFonts w:ascii="Arial" w:hAnsi="Arial" w:cs="Arial"/>
          <w:sz w:val="20"/>
          <w:szCs w:val="20"/>
        </w:rPr>
        <w:t>E, por estarem assim, justos e contratados, assinam o presente instrumento em três vias de igual teor e forma, na presença de duas testemunhas.</w:t>
      </w:r>
    </w:p>
    <w:p w:rsidR="00B71EC7" w:rsidRPr="006933D5" w:rsidRDefault="00B71EC7" w:rsidP="00B71EC7">
      <w:pPr>
        <w:spacing w:line="240" w:lineRule="auto"/>
        <w:jc w:val="both"/>
        <w:rPr>
          <w:rFonts w:ascii="Arial" w:hAnsi="Arial" w:cs="Arial"/>
          <w:sz w:val="20"/>
          <w:szCs w:val="20"/>
        </w:rPr>
      </w:pPr>
    </w:p>
    <w:p w:rsidR="00B71EC7" w:rsidRPr="006933D5" w:rsidRDefault="00B71EC7" w:rsidP="00B71EC7">
      <w:pPr>
        <w:spacing w:line="240" w:lineRule="auto"/>
        <w:jc w:val="both"/>
        <w:rPr>
          <w:rFonts w:ascii="Arial" w:hAnsi="Arial" w:cs="Arial"/>
          <w:sz w:val="20"/>
          <w:szCs w:val="20"/>
        </w:rPr>
      </w:pPr>
      <w:r w:rsidRPr="006933D5">
        <w:rPr>
          <w:rFonts w:ascii="Arial" w:hAnsi="Arial" w:cs="Arial"/>
          <w:sz w:val="20"/>
          <w:szCs w:val="20"/>
        </w:rPr>
        <w:lastRenderedPageBreak/>
        <w:tab/>
      </w:r>
      <w:r w:rsidRPr="006933D5">
        <w:rPr>
          <w:rFonts w:ascii="Arial" w:hAnsi="Arial" w:cs="Arial"/>
          <w:sz w:val="20"/>
          <w:szCs w:val="20"/>
        </w:rPr>
        <w:tab/>
        <w:t xml:space="preserve">Perdões, </w:t>
      </w:r>
      <w:r w:rsidR="00542F82">
        <w:rPr>
          <w:rFonts w:ascii="Arial" w:hAnsi="Arial" w:cs="Arial"/>
          <w:sz w:val="20"/>
          <w:szCs w:val="20"/>
        </w:rPr>
        <w:t>19</w:t>
      </w:r>
      <w:r w:rsidRPr="006933D5">
        <w:rPr>
          <w:rFonts w:ascii="Arial" w:hAnsi="Arial" w:cs="Arial"/>
          <w:sz w:val="20"/>
          <w:szCs w:val="20"/>
        </w:rPr>
        <w:t>/</w:t>
      </w:r>
      <w:r w:rsidR="00AA4385">
        <w:rPr>
          <w:rFonts w:ascii="Arial" w:hAnsi="Arial" w:cs="Arial"/>
          <w:sz w:val="20"/>
          <w:szCs w:val="20"/>
        </w:rPr>
        <w:t>0</w:t>
      </w:r>
      <w:r w:rsidR="00B15D8B">
        <w:rPr>
          <w:rFonts w:ascii="Arial" w:hAnsi="Arial" w:cs="Arial"/>
          <w:sz w:val="20"/>
          <w:szCs w:val="20"/>
        </w:rPr>
        <w:t>4</w:t>
      </w:r>
      <w:r w:rsidRPr="006933D5">
        <w:rPr>
          <w:rFonts w:ascii="Arial" w:hAnsi="Arial" w:cs="Arial"/>
          <w:sz w:val="20"/>
          <w:szCs w:val="20"/>
        </w:rPr>
        <w:t>/20</w:t>
      </w:r>
      <w:r w:rsidR="00542F82">
        <w:rPr>
          <w:rFonts w:ascii="Arial" w:hAnsi="Arial" w:cs="Arial"/>
          <w:sz w:val="20"/>
          <w:szCs w:val="20"/>
        </w:rPr>
        <w:t>2</w:t>
      </w:r>
      <w:r w:rsidR="00B15D8B">
        <w:rPr>
          <w:rFonts w:ascii="Arial" w:hAnsi="Arial" w:cs="Arial"/>
          <w:sz w:val="20"/>
          <w:szCs w:val="20"/>
        </w:rPr>
        <w:t>1</w:t>
      </w:r>
    </w:p>
    <w:p w:rsidR="00B71EC7" w:rsidRPr="006933D5" w:rsidRDefault="00B71EC7" w:rsidP="00B71EC7">
      <w:pPr>
        <w:spacing w:line="240" w:lineRule="auto"/>
        <w:jc w:val="both"/>
        <w:rPr>
          <w:rFonts w:ascii="Arial" w:hAnsi="Arial" w:cs="Arial"/>
          <w:sz w:val="20"/>
          <w:szCs w:val="20"/>
        </w:rPr>
      </w:pPr>
    </w:p>
    <w:p w:rsidR="00B71EC7" w:rsidRPr="006933D5" w:rsidRDefault="00B71EC7" w:rsidP="00B71EC7">
      <w:pPr>
        <w:spacing w:line="240" w:lineRule="auto"/>
        <w:jc w:val="both"/>
        <w:rPr>
          <w:rFonts w:ascii="Arial" w:hAnsi="Arial" w:cs="Arial"/>
          <w:sz w:val="20"/>
          <w:szCs w:val="20"/>
        </w:rPr>
      </w:pPr>
      <w:r w:rsidRPr="006933D5">
        <w:rPr>
          <w:rFonts w:ascii="Arial" w:hAnsi="Arial" w:cs="Arial"/>
          <w:sz w:val="20"/>
          <w:szCs w:val="20"/>
        </w:rPr>
        <w:tab/>
      </w:r>
      <w:r w:rsidRPr="006933D5">
        <w:rPr>
          <w:rFonts w:ascii="Arial" w:hAnsi="Arial" w:cs="Arial"/>
          <w:sz w:val="20"/>
          <w:szCs w:val="20"/>
        </w:rPr>
        <w:tab/>
        <w:t>________________________________________</w:t>
      </w:r>
    </w:p>
    <w:p w:rsidR="00453572" w:rsidRDefault="00B71EC7" w:rsidP="00B71EC7">
      <w:pPr>
        <w:spacing w:line="240" w:lineRule="auto"/>
        <w:jc w:val="both"/>
        <w:rPr>
          <w:rFonts w:ascii="Arial" w:hAnsi="Arial" w:cs="Arial"/>
          <w:sz w:val="20"/>
          <w:szCs w:val="20"/>
        </w:rPr>
      </w:pPr>
      <w:r w:rsidRPr="006933D5">
        <w:rPr>
          <w:rFonts w:ascii="Arial" w:hAnsi="Arial" w:cs="Arial"/>
          <w:sz w:val="20"/>
          <w:szCs w:val="20"/>
        </w:rPr>
        <w:tab/>
      </w:r>
      <w:r w:rsidRPr="006933D5">
        <w:rPr>
          <w:rFonts w:ascii="Arial" w:hAnsi="Arial" w:cs="Arial"/>
          <w:sz w:val="20"/>
          <w:szCs w:val="20"/>
        </w:rPr>
        <w:tab/>
      </w:r>
      <w:r w:rsidRPr="006933D5">
        <w:rPr>
          <w:rFonts w:ascii="Arial" w:hAnsi="Arial" w:cs="Arial"/>
          <w:sz w:val="20"/>
          <w:szCs w:val="20"/>
        </w:rPr>
        <w:tab/>
        <w:t xml:space="preserve">   </w:t>
      </w:r>
      <w:r w:rsidR="00EC5F39">
        <w:rPr>
          <w:rFonts w:ascii="Arial" w:hAnsi="Arial" w:cs="Arial"/>
          <w:sz w:val="20"/>
          <w:szCs w:val="20"/>
        </w:rPr>
        <w:t>Hamilton Resende Filho</w:t>
      </w:r>
      <w:r w:rsidRPr="006933D5">
        <w:rPr>
          <w:rFonts w:ascii="Arial" w:hAnsi="Arial" w:cs="Arial"/>
          <w:sz w:val="20"/>
          <w:szCs w:val="20"/>
        </w:rPr>
        <w:t xml:space="preserve">       </w:t>
      </w:r>
    </w:p>
    <w:p w:rsidR="00B71EC7" w:rsidRPr="006933D5" w:rsidRDefault="00453572" w:rsidP="00B71EC7">
      <w:pPr>
        <w:spacing w:line="240" w:lineRule="auto"/>
        <w:jc w:val="both"/>
        <w:rPr>
          <w:rFonts w:ascii="Arial" w:hAnsi="Arial" w:cs="Arial"/>
          <w:sz w:val="20"/>
          <w:szCs w:val="20"/>
        </w:rPr>
      </w:pPr>
      <w:r>
        <w:rPr>
          <w:rFonts w:ascii="Arial" w:hAnsi="Arial" w:cs="Arial"/>
          <w:sz w:val="20"/>
          <w:szCs w:val="20"/>
        </w:rPr>
        <w:t xml:space="preserve">                                                          </w:t>
      </w:r>
      <w:r w:rsidR="00B71EC7" w:rsidRPr="006933D5">
        <w:rPr>
          <w:rFonts w:ascii="Arial" w:hAnsi="Arial" w:cs="Arial"/>
          <w:sz w:val="20"/>
          <w:szCs w:val="20"/>
        </w:rPr>
        <w:t>CONTRATANTE</w:t>
      </w:r>
    </w:p>
    <w:p w:rsidR="00B71EC7" w:rsidRPr="006933D5" w:rsidRDefault="00B71EC7" w:rsidP="00B71EC7">
      <w:pPr>
        <w:spacing w:line="240" w:lineRule="auto"/>
        <w:jc w:val="both"/>
        <w:rPr>
          <w:rFonts w:ascii="Arial" w:hAnsi="Arial" w:cs="Arial"/>
          <w:sz w:val="20"/>
          <w:szCs w:val="20"/>
        </w:rPr>
      </w:pPr>
    </w:p>
    <w:p w:rsidR="00B71EC7" w:rsidRPr="006933D5" w:rsidRDefault="00B71EC7" w:rsidP="00B71EC7">
      <w:pPr>
        <w:spacing w:line="240" w:lineRule="auto"/>
        <w:jc w:val="both"/>
        <w:rPr>
          <w:rFonts w:ascii="Arial" w:hAnsi="Arial" w:cs="Arial"/>
          <w:sz w:val="20"/>
          <w:szCs w:val="20"/>
        </w:rPr>
      </w:pPr>
      <w:r w:rsidRPr="006933D5">
        <w:rPr>
          <w:rFonts w:ascii="Arial" w:hAnsi="Arial" w:cs="Arial"/>
          <w:sz w:val="20"/>
          <w:szCs w:val="20"/>
        </w:rPr>
        <w:tab/>
      </w:r>
      <w:r w:rsidRPr="006933D5">
        <w:rPr>
          <w:rFonts w:ascii="Arial" w:hAnsi="Arial" w:cs="Arial"/>
          <w:sz w:val="20"/>
          <w:szCs w:val="20"/>
        </w:rPr>
        <w:tab/>
        <w:t>_________________________________________</w:t>
      </w:r>
    </w:p>
    <w:p w:rsidR="00453572" w:rsidRDefault="00B71EC7" w:rsidP="00B71EC7">
      <w:pPr>
        <w:spacing w:line="240" w:lineRule="auto"/>
        <w:jc w:val="both"/>
        <w:rPr>
          <w:rFonts w:ascii="Arial" w:hAnsi="Arial" w:cs="Arial"/>
          <w:sz w:val="20"/>
          <w:szCs w:val="20"/>
        </w:rPr>
      </w:pPr>
      <w:r w:rsidRPr="006933D5">
        <w:rPr>
          <w:rFonts w:ascii="Arial" w:hAnsi="Arial" w:cs="Arial"/>
          <w:sz w:val="20"/>
          <w:szCs w:val="20"/>
        </w:rPr>
        <w:tab/>
      </w:r>
      <w:r w:rsidRPr="006933D5">
        <w:rPr>
          <w:rFonts w:ascii="Arial" w:hAnsi="Arial" w:cs="Arial"/>
          <w:sz w:val="20"/>
          <w:szCs w:val="20"/>
        </w:rPr>
        <w:tab/>
      </w:r>
      <w:r w:rsidRPr="006933D5">
        <w:rPr>
          <w:rFonts w:ascii="Arial" w:hAnsi="Arial" w:cs="Arial"/>
          <w:sz w:val="20"/>
          <w:szCs w:val="20"/>
        </w:rPr>
        <w:tab/>
      </w:r>
      <w:r w:rsidRPr="006933D5">
        <w:rPr>
          <w:rFonts w:ascii="Arial" w:hAnsi="Arial" w:cs="Arial"/>
          <w:sz w:val="20"/>
          <w:szCs w:val="20"/>
        </w:rPr>
        <w:tab/>
      </w:r>
      <w:proofErr w:type="spellStart"/>
      <w:r w:rsidR="00450D1A">
        <w:rPr>
          <w:rFonts w:ascii="Arial" w:hAnsi="Arial" w:cs="Arial"/>
          <w:sz w:val="20"/>
          <w:szCs w:val="20"/>
        </w:rPr>
        <w:t>Rogiane</w:t>
      </w:r>
      <w:proofErr w:type="spellEnd"/>
      <w:r w:rsidR="00450D1A">
        <w:rPr>
          <w:rFonts w:ascii="Arial" w:hAnsi="Arial" w:cs="Arial"/>
          <w:sz w:val="20"/>
          <w:szCs w:val="20"/>
        </w:rPr>
        <w:t xml:space="preserve"> Maria Fernandes</w:t>
      </w:r>
      <w:r w:rsidR="00450D1A" w:rsidRPr="006933D5">
        <w:rPr>
          <w:rFonts w:ascii="Arial" w:hAnsi="Arial" w:cs="Arial"/>
          <w:sz w:val="20"/>
          <w:szCs w:val="20"/>
        </w:rPr>
        <w:t xml:space="preserve"> </w:t>
      </w:r>
      <w:r w:rsidR="002B63CC" w:rsidRPr="006933D5">
        <w:rPr>
          <w:rFonts w:ascii="Arial" w:hAnsi="Arial" w:cs="Arial"/>
          <w:sz w:val="20"/>
          <w:szCs w:val="20"/>
        </w:rPr>
        <w:t xml:space="preserve"> </w:t>
      </w:r>
      <w:r w:rsidR="006A7700" w:rsidRPr="006933D5">
        <w:rPr>
          <w:rFonts w:ascii="Arial" w:hAnsi="Arial" w:cs="Arial"/>
          <w:sz w:val="20"/>
          <w:szCs w:val="20"/>
        </w:rPr>
        <w:t xml:space="preserve"> </w:t>
      </w:r>
      <w:r w:rsidR="00A77026" w:rsidRPr="006933D5">
        <w:rPr>
          <w:rFonts w:ascii="Arial" w:hAnsi="Arial" w:cs="Arial"/>
          <w:sz w:val="20"/>
          <w:szCs w:val="20"/>
        </w:rPr>
        <w:t xml:space="preserve"> </w:t>
      </w:r>
    </w:p>
    <w:p w:rsidR="00B71EC7" w:rsidRPr="006933D5" w:rsidRDefault="00453572" w:rsidP="00B71EC7">
      <w:pPr>
        <w:spacing w:line="240" w:lineRule="auto"/>
        <w:jc w:val="both"/>
        <w:rPr>
          <w:rFonts w:ascii="Arial" w:hAnsi="Arial" w:cs="Arial"/>
          <w:sz w:val="20"/>
          <w:szCs w:val="20"/>
        </w:rPr>
      </w:pPr>
      <w:r>
        <w:rPr>
          <w:rFonts w:ascii="Arial" w:hAnsi="Arial" w:cs="Arial"/>
          <w:sz w:val="20"/>
          <w:szCs w:val="20"/>
        </w:rPr>
        <w:t xml:space="preserve">                                                        </w:t>
      </w:r>
      <w:r w:rsidR="00B71EC7" w:rsidRPr="006933D5">
        <w:rPr>
          <w:rFonts w:ascii="Arial" w:hAnsi="Arial" w:cs="Arial"/>
          <w:sz w:val="20"/>
          <w:szCs w:val="20"/>
        </w:rPr>
        <w:t>CONTRATADO</w:t>
      </w:r>
    </w:p>
    <w:p w:rsidR="00B71EC7" w:rsidRPr="006933D5" w:rsidRDefault="00B71EC7" w:rsidP="00B71EC7">
      <w:pPr>
        <w:spacing w:line="240" w:lineRule="auto"/>
        <w:jc w:val="both"/>
        <w:rPr>
          <w:rFonts w:ascii="Arial" w:hAnsi="Arial" w:cs="Arial"/>
          <w:sz w:val="20"/>
          <w:szCs w:val="20"/>
        </w:rPr>
      </w:pPr>
      <w:r w:rsidRPr="006933D5">
        <w:rPr>
          <w:rFonts w:ascii="Arial" w:hAnsi="Arial" w:cs="Arial"/>
          <w:sz w:val="20"/>
          <w:szCs w:val="20"/>
        </w:rPr>
        <w:tab/>
      </w:r>
    </w:p>
    <w:p w:rsidR="00B71EC7" w:rsidRPr="006933D5" w:rsidRDefault="00B71EC7" w:rsidP="00B71EC7">
      <w:pPr>
        <w:spacing w:line="240" w:lineRule="auto"/>
        <w:jc w:val="both"/>
        <w:rPr>
          <w:rFonts w:ascii="Arial" w:hAnsi="Arial" w:cs="Arial"/>
          <w:sz w:val="20"/>
          <w:szCs w:val="20"/>
        </w:rPr>
      </w:pPr>
      <w:r w:rsidRPr="006933D5">
        <w:rPr>
          <w:rFonts w:ascii="Arial" w:hAnsi="Arial" w:cs="Arial"/>
          <w:sz w:val="20"/>
          <w:szCs w:val="20"/>
        </w:rPr>
        <w:t>TESTEMUNHAS:</w:t>
      </w:r>
    </w:p>
    <w:p w:rsidR="00B71EC7" w:rsidRPr="006933D5" w:rsidRDefault="00B71EC7" w:rsidP="00B71EC7">
      <w:pPr>
        <w:pStyle w:val="PargrafodaLista"/>
        <w:numPr>
          <w:ilvl w:val="0"/>
          <w:numId w:val="3"/>
        </w:numPr>
        <w:spacing w:line="240" w:lineRule="auto"/>
        <w:jc w:val="both"/>
        <w:rPr>
          <w:rFonts w:ascii="Arial" w:hAnsi="Arial" w:cs="Arial"/>
          <w:sz w:val="20"/>
          <w:szCs w:val="20"/>
        </w:rPr>
      </w:pPr>
      <w:r w:rsidRPr="006933D5">
        <w:rPr>
          <w:rFonts w:ascii="Arial" w:hAnsi="Arial" w:cs="Arial"/>
          <w:sz w:val="20"/>
          <w:szCs w:val="20"/>
        </w:rPr>
        <w:t>_________________________________________</w:t>
      </w:r>
    </w:p>
    <w:p w:rsidR="00B71EC7" w:rsidRPr="006933D5" w:rsidRDefault="00B71EC7" w:rsidP="00B71EC7">
      <w:pPr>
        <w:spacing w:line="240" w:lineRule="auto"/>
        <w:jc w:val="both"/>
        <w:rPr>
          <w:rFonts w:ascii="Arial" w:hAnsi="Arial" w:cs="Arial"/>
          <w:sz w:val="20"/>
          <w:szCs w:val="20"/>
        </w:rPr>
      </w:pPr>
    </w:p>
    <w:p w:rsidR="00B71EC7" w:rsidRPr="006933D5" w:rsidRDefault="00B71EC7" w:rsidP="00B71EC7">
      <w:pPr>
        <w:pStyle w:val="PargrafodaLista"/>
        <w:numPr>
          <w:ilvl w:val="0"/>
          <w:numId w:val="3"/>
        </w:numPr>
        <w:spacing w:line="240" w:lineRule="auto"/>
        <w:jc w:val="both"/>
        <w:rPr>
          <w:rFonts w:ascii="Arial" w:hAnsi="Arial" w:cs="Arial"/>
          <w:sz w:val="20"/>
          <w:szCs w:val="20"/>
        </w:rPr>
      </w:pPr>
      <w:r w:rsidRPr="006933D5">
        <w:rPr>
          <w:rFonts w:ascii="Arial" w:hAnsi="Arial" w:cs="Arial"/>
          <w:sz w:val="20"/>
          <w:szCs w:val="20"/>
        </w:rPr>
        <w:t>_________________________________________</w:t>
      </w:r>
    </w:p>
    <w:p w:rsidR="00B71EC7" w:rsidRPr="006933D5" w:rsidRDefault="00B71EC7" w:rsidP="00B71EC7">
      <w:pPr>
        <w:spacing w:line="240" w:lineRule="auto"/>
        <w:jc w:val="both"/>
        <w:rPr>
          <w:rFonts w:ascii="Arial" w:hAnsi="Arial" w:cs="Arial"/>
          <w:sz w:val="20"/>
          <w:szCs w:val="20"/>
        </w:rPr>
      </w:pPr>
    </w:p>
    <w:p w:rsidR="00B71EC7" w:rsidRPr="006933D5" w:rsidRDefault="00B71EC7" w:rsidP="00B71EC7">
      <w:pPr>
        <w:spacing w:line="240" w:lineRule="auto"/>
        <w:jc w:val="both"/>
        <w:rPr>
          <w:rFonts w:ascii="Arial" w:hAnsi="Arial" w:cs="Arial"/>
          <w:sz w:val="20"/>
          <w:szCs w:val="20"/>
        </w:rPr>
      </w:pPr>
    </w:p>
    <w:p w:rsidR="006267C4" w:rsidRPr="006933D5" w:rsidRDefault="006267C4">
      <w:pPr>
        <w:rPr>
          <w:sz w:val="20"/>
          <w:szCs w:val="20"/>
        </w:rPr>
      </w:pPr>
    </w:p>
    <w:sectPr w:rsidR="006267C4" w:rsidRPr="006933D5" w:rsidSect="006267C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076D"/>
    <w:multiLevelType w:val="hybridMultilevel"/>
    <w:tmpl w:val="B5C6EA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A514462"/>
    <w:multiLevelType w:val="hybridMultilevel"/>
    <w:tmpl w:val="854E726A"/>
    <w:lvl w:ilvl="0" w:tplc="C67AE320">
      <w:start w:val="1"/>
      <w:numFmt w:val="lowerLetter"/>
      <w:lvlText w:val="%1."/>
      <w:lvlJc w:val="left"/>
      <w:pPr>
        <w:ind w:left="360" w:hanging="360"/>
      </w:pPr>
      <w:rPr>
        <w:rFonts w:ascii="Arial" w:eastAsiaTheme="minorHAnsi" w:hAnsi="Arial" w:cs="Arial"/>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5F8D6995"/>
    <w:multiLevelType w:val="hybridMultilevel"/>
    <w:tmpl w:val="7A0E0842"/>
    <w:lvl w:ilvl="0" w:tplc="C41CD7D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71EC7"/>
    <w:rsid w:val="00000C2C"/>
    <w:rsid w:val="000214DD"/>
    <w:rsid w:val="0006215A"/>
    <w:rsid w:val="000858AE"/>
    <w:rsid w:val="000F35A1"/>
    <w:rsid w:val="00173F7E"/>
    <w:rsid w:val="001962C9"/>
    <w:rsid w:val="00196FFE"/>
    <w:rsid w:val="001B7809"/>
    <w:rsid w:val="002032DD"/>
    <w:rsid w:val="00235818"/>
    <w:rsid w:val="002758B4"/>
    <w:rsid w:val="002B63CC"/>
    <w:rsid w:val="002D33FB"/>
    <w:rsid w:val="00324628"/>
    <w:rsid w:val="003A3C39"/>
    <w:rsid w:val="003F09ED"/>
    <w:rsid w:val="0044326A"/>
    <w:rsid w:val="00450D1A"/>
    <w:rsid w:val="00453572"/>
    <w:rsid w:val="004A25B6"/>
    <w:rsid w:val="004D057F"/>
    <w:rsid w:val="004F02F1"/>
    <w:rsid w:val="005350C9"/>
    <w:rsid w:val="00542F82"/>
    <w:rsid w:val="0055066D"/>
    <w:rsid w:val="00585E36"/>
    <w:rsid w:val="005B498A"/>
    <w:rsid w:val="005F2947"/>
    <w:rsid w:val="005F5A47"/>
    <w:rsid w:val="00601732"/>
    <w:rsid w:val="006267C4"/>
    <w:rsid w:val="00627DB1"/>
    <w:rsid w:val="00671EFB"/>
    <w:rsid w:val="00682103"/>
    <w:rsid w:val="006933D5"/>
    <w:rsid w:val="006A1832"/>
    <w:rsid w:val="006A7700"/>
    <w:rsid w:val="006C148E"/>
    <w:rsid w:val="006F1BA0"/>
    <w:rsid w:val="006F6C2E"/>
    <w:rsid w:val="00722EF4"/>
    <w:rsid w:val="00733F4A"/>
    <w:rsid w:val="007C2B39"/>
    <w:rsid w:val="00811DBA"/>
    <w:rsid w:val="00812C6F"/>
    <w:rsid w:val="008463E6"/>
    <w:rsid w:val="00857283"/>
    <w:rsid w:val="00871CC8"/>
    <w:rsid w:val="00890687"/>
    <w:rsid w:val="008A0EF4"/>
    <w:rsid w:val="008C0DEA"/>
    <w:rsid w:val="008D366B"/>
    <w:rsid w:val="008E19E6"/>
    <w:rsid w:val="009B2B26"/>
    <w:rsid w:val="009B69D3"/>
    <w:rsid w:val="009F7D8B"/>
    <w:rsid w:val="00A0574D"/>
    <w:rsid w:val="00A77026"/>
    <w:rsid w:val="00A808C7"/>
    <w:rsid w:val="00AA4385"/>
    <w:rsid w:val="00AC6A25"/>
    <w:rsid w:val="00B070FE"/>
    <w:rsid w:val="00B15D8B"/>
    <w:rsid w:val="00B410F4"/>
    <w:rsid w:val="00B4497C"/>
    <w:rsid w:val="00B71EC7"/>
    <w:rsid w:val="00C41194"/>
    <w:rsid w:val="00C461D8"/>
    <w:rsid w:val="00C63452"/>
    <w:rsid w:val="00C82AAD"/>
    <w:rsid w:val="00CB422A"/>
    <w:rsid w:val="00D67634"/>
    <w:rsid w:val="00DA5F98"/>
    <w:rsid w:val="00E3522E"/>
    <w:rsid w:val="00E8542A"/>
    <w:rsid w:val="00E91F67"/>
    <w:rsid w:val="00EC5F39"/>
    <w:rsid w:val="00ED639B"/>
    <w:rsid w:val="00EE417A"/>
    <w:rsid w:val="00F17493"/>
    <w:rsid w:val="00F41653"/>
    <w:rsid w:val="00FF15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809FDF-FD5A-428A-9655-8A895568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EC7"/>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71EC7"/>
    <w:pPr>
      <w:ind w:left="720"/>
      <w:contextualSpacing/>
    </w:pPr>
  </w:style>
  <w:style w:type="table" w:styleId="Tabelacomgrade">
    <w:name w:val="Table Grid"/>
    <w:basedOn w:val="Tabelanormal"/>
    <w:uiPriority w:val="59"/>
    <w:rsid w:val="00B71E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balo">
    <w:name w:val="Balloon Text"/>
    <w:basedOn w:val="Normal"/>
    <w:link w:val="TextodebaloChar"/>
    <w:uiPriority w:val="99"/>
    <w:semiHidden/>
    <w:unhideWhenUsed/>
    <w:rsid w:val="008C0DE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C0D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439</TotalTime>
  <Pages>4</Pages>
  <Words>1117</Words>
  <Characters>6036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PC</Company>
  <LinksUpToDate>false</LinksUpToDate>
  <CharactersWithSpaces>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Usuário do Windows</cp:lastModifiedBy>
  <cp:revision>35</cp:revision>
  <cp:lastPrinted>2021-04-23T18:44:00Z</cp:lastPrinted>
  <dcterms:created xsi:type="dcterms:W3CDTF">2013-04-09T23:21:00Z</dcterms:created>
  <dcterms:modified xsi:type="dcterms:W3CDTF">2021-04-23T18:49:00Z</dcterms:modified>
</cp:coreProperties>
</file>