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EE" w:rsidRDefault="00584BEE" w:rsidP="00584BEE">
      <w:pPr>
        <w:pStyle w:val="Ttulo4"/>
        <w:rPr>
          <w:b/>
          <w:bCs/>
          <w:sz w:val="22"/>
        </w:rPr>
      </w:pPr>
    </w:p>
    <w:p w:rsidR="00584BEE" w:rsidRDefault="00584BEE" w:rsidP="00584BEE">
      <w:pPr>
        <w:pStyle w:val="Ttulo4"/>
        <w:rPr>
          <w:sz w:val="22"/>
        </w:rPr>
      </w:pPr>
      <w:r>
        <w:rPr>
          <w:sz w:val="22"/>
        </w:rPr>
        <w:t>Contrato nº</w:t>
      </w:r>
      <w:r w:rsidR="004F36C2">
        <w:rPr>
          <w:sz w:val="22"/>
        </w:rPr>
        <w:t>7136/2020</w:t>
      </w:r>
      <w:bookmarkStart w:id="0" w:name="_GoBack"/>
      <w:bookmarkEnd w:id="0"/>
    </w:p>
    <w:p w:rsidR="00584BEE" w:rsidRDefault="00584BEE" w:rsidP="00584BEE">
      <w:pPr>
        <w:pStyle w:val="Ttulo4"/>
        <w:jc w:val="center"/>
        <w:rPr>
          <w:sz w:val="22"/>
        </w:rPr>
      </w:pPr>
    </w:p>
    <w:p w:rsidR="00584BEE" w:rsidRPr="00096E99" w:rsidRDefault="00584BEE" w:rsidP="00584BEE">
      <w:pPr>
        <w:pStyle w:val="Ttulo4"/>
        <w:rPr>
          <w:bCs/>
          <w:sz w:val="22"/>
        </w:rPr>
      </w:pPr>
      <w:r>
        <w:rPr>
          <w:bCs/>
          <w:sz w:val="22"/>
        </w:rPr>
        <w:t xml:space="preserve">  </w:t>
      </w:r>
      <w:r w:rsidRPr="00096E99">
        <w:rPr>
          <w:bCs/>
          <w:sz w:val="22"/>
        </w:rPr>
        <w:t xml:space="preserve">CONTRATO PARA </w:t>
      </w:r>
      <w:r>
        <w:rPr>
          <w:bCs/>
          <w:sz w:val="22"/>
        </w:rPr>
        <w:t>REFORMA DO CAMPO PALESTINA</w:t>
      </w:r>
      <w:r>
        <w:rPr>
          <w:sz w:val="22"/>
        </w:rPr>
        <w:t>,</w:t>
      </w:r>
      <w:r w:rsidRPr="00052D7F">
        <w:rPr>
          <w:sz w:val="26"/>
          <w:szCs w:val="26"/>
        </w:rPr>
        <w:t xml:space="preserve"> NESTE MUNICÍPIO</w:t>
      </w:r>
      <w:r>
        <w:rPr>
          <w:sz w:val="22"/>
        </w:rPr>
        <w:t xml:space="preserve"> </w:t>
      </w:r>
      <w:r w:rsidRPr="00052D7F">
        <w:rPr>
          <w:sz w:val="26"/>
          <w:szCs w:val="26"/>
        </w:rPr>
        <w:t xml:space="preserve"> </w:t>
      </w:r>
      <w:r w:rsidRPr="00096E99">
        <w:rPr>
          <w:sz w:val="22"/>
        </w:rPr>
        <w:t xml:space="preserve"> 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584BEE" w:rsidRDefault="00584BEE" w:rsidP="00584BEE">
      <w:pPr>
        <w:ind w:left="1416" w:firstLine="708"/>
        <w:jc w:val="both"/>
        <w:rPr>
          <w:rFonts w:ascii="Arial" w:hAnsi="Arial"/>
          <w:sz w:val="22"/>
        </w:rPr>
      </w:pPr>
    </w:p>
    <w:p w:rsidR="00584BEE" w:rsidRDefault="00584BEE" w:rsidP="00584BEE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ALPHA PRODUTORA E SERVIÇOS EIRELI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inscrita no CNPJ sob o nº</w:t>
      </w:r>
      <w:r>
        <w:rPr>
          <w:rFonts w:ascii="Arial" w:hAnsi="Arial"/>
          <w:sz w:val="22"/>
        </w:rPr>
        <w:t>29.670.419/0001-32</w:t>
      </w:r>
      <w:r>
        <w:rPr>
          <w:rFonts w:ascii="Arial" w:hAnsi="Arial"/>
          <w:sz w:val="22"/>
        </w:rPr>
        <w:t xml:space="preserve">, com sede em </w:t>
      </w:r>
      <w:r>
        <w:rPr>
          <w:rFonts w:ascii="Arial" w:hAnsi="Arial"/>
          <w:sz w:val="22"/>
        </w:rPr>
        <w:t>Betim/MG na Rua Joaquina Pires de Alvarenga, 246, Morada do Trevo, CEP 32.600-808</w:t>
      </w:r>
      <w:r>
        <w:rPr>
          <w:rFonts w:ascii="Arial" w:hAnsi="Arial"/>
          <w:sz w:val="22"/>
        </w:rPr>
        <w:t xml:space="preserve">, por seu representante legal, </w:t>
      </w:r>
      <w:r>
        <w:rPr>
          <w:rFonts w:ascii="Arial" w:hAnsi="Arial"/>
          <w:sz w:val="22"/>
        </w:rPr>
        <w:t xml:space="preserve">Sr. </w:t>
      </w:r>
      <w:proofErr w:type="spellStart"/>
      <w:r>
        <w:rPr>
          <w:rFonts w:ascii="Arial" w:hAnsi="Arial"/>
          <w:sz w:val="22"/>
        </w:rPr>
        <w:t>Italo</w:t>
      </w:r>
      <w:proofErr w:type="spellEnd"/>
      <w:r>
        <w:rPr>
          <w:rFonts w:ascii="Arial" w:hAnsi="Arial"/>
          <w:sz w:val="22"/>
        </w:rPr>
        <w:t xml:space="preserve"> Vinicius Martins de Assis</w:t>
      </w:r>
      <w:r>
        <w:rPr>
          <w:rFonts w:ascii="Arial" w:hAnsi="Arial"/>
          <w:sz w:val="22"/>
        </w:rPr>
        <w:t xml:space="preserve">, portador do CPF </w:t>
      </w:r>
      <w:r>
        <w:rPr>
          <w:rFonts w:ascii="Arial" w:hAnsi="Arial"/>
          <w:sz w:val="22"/>
        </w:rPr>
        <w:t>115.195.606-64</w:t>
      </w:r>
      <w:r>
        <w:rPr>
          <w:rFonts w:ascii="Arial" w:hAnsi="Arial"/>
          <w:sz w:val="22"/>
        </w:rPr>
        <w:t xml:space="preserve">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objeto do presente contrato é a </w:t>
      </w:r>
      <w:r>
        <w:rPr>
          <w:rFonts w:ascii="Arial" w:hAnsi="Arial" w:cs="Arial"/>
          <w:sz w:val="22"/>
        </w:rPr>
        <w:t>contratação de empresa para reforma do campo Palestina</w:t>
      </w:r>
      <w:r w:rsidRPr="00145C99">
        <w:rPr>
          <w:rFonts w:ascii="Arial" w:hAnsi="Arial" w:cs="Arial"/>
          <w:sz w:val="22"/>
        </w:rPr>
        <w:t>, neste Município</w:t>
      </w:r>
      <w:r>
        <w:rPr>
          <w:rFonts w:ascii="Arial" w:hAnsi="Arial"/>
          <w:sz w:val="22"/>
        </w:rPr>
        <w:t>, neste município</w:t>
      </w:r>
      <w:r>
        <w:rPr>
          <w:rFonts w:ascii="Arial" w:hAnsi="Arial" w:cs="Arial"/>
          <w:sz w:val="22"/>
        </w:rPr>
        <w:t xml:space="preserve"> conforme especificação no Edital Tomada de Preço 01/2020 Processo 07/2020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>Planilhas Orçamentárias, Cronogramas Físicos Financeiros e Termo de Referência anexos ao Edital e que ficam fazendo parte integrante deste contrato.</w:t>
      </w: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</w:p>
    <w:p w:rsidR="00584BEE" w:rsidRDefault="00584BEE" w:rsidP="00584BEE">
      <w:pPr>
        <w:pStyle w:val="Ttulo1"/>
      </w:pPr>
      <w:r>
        <w:t>CLÁUSULA SEGUNDA – DO VALOR E DO PAGAMENTO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 w:rsidR="00805A18">
        <w:rPr>
          <w:rFonts w:ascii="Arial" w:hAnsi="Arial"/>
          <w:sz w:val="22"/>
        </w:rPr>
        <w:t>101.942,54</w:t>
      </w:r>
      <w:r>
        <w:rPr>
          <w:rFonts w:ascii="Arial" w:hAnsi="Arial"/>
          <w:sz w:val="22"/>
        </w:rPr>
        <w:t xml:space="preserve"> (</w:t>
      </w:r>
      <w:r w:rsidR="00805A18">
        <w:rPr>
          <w:rFonts w:ascii="Arial" w:hAnsi="Arial"/>
          <w:sz w:val="22"/>
        </w:rPr>
        <w:t>cento e um mil novecentos e quarenta e dois reais, cinquenta e quatro centavos</w:t>
      </w:r>
      <w:r>
        <w:rPr>
          <w:rFonts w:ascii="Arial" w:hAnsi="Arial"/>
          <w:sz w:val="22"/>
        </w:rPr>
        <w:t>).</w:t>
      </w: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Este contrato vigorará até o dia </w:t>
      </w:r>
      <w:r w:rsidR="00805A18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/</w:t>
      </w:r>
      <w:r w:rsidR="00805A18">
        <w:rPr>
          <w:rFonts w:ascii="Arial" w:hAnsi="Arial"/>
          <w:sz w:val="22"/>
        </w:rPr>
        <w:t>06</w:t>
      </w:r>
      <w:r>
        <w:rPr>
          <w:rFonts w:ascii="Arial" w:hAnsi="Arial"/>
          <w:sz w:val="22"/>
        </w:rPr>
        <w:t>/</w:t>
      </w:r>
      <w:r w:rsidR="00805A18">
        <w:rPr>
          <w:rFonts w:ascii="Arial" w:hAnsi="Arial"/>
          <w:sz w:val="22"/>
        </w:rPr>
        <w:t>2020</w:t>
      </w:r>
      <w:r>
        <w:rPr>
          <w:rFonts w:ascii="Arial" w:hAnsi="Arial"/>
          <w:sz w:val="22"/>
        </w:rPr>
        <w:t>. (</w:t>
      </w:r>
      <w:proofErr w:type="gramStart"/>
      <w:r>
        <w:rPr>
          <w:rFonts w:ascii="Arial" w:hAnsi="Arial"/>
          <w:sz w:val="22"/>
        </w:rPr>
        <w:t>dentro</w:t>
      </w:r>
      <w:proofErr w:type="gramEnd"/>
      <w:r>
        <w:rPr>
          <w:rFonts w:ascii="Arial" w:hAnsi="Arial"/>
          <w:sz w:val="22"/>
        </w:rPr>
        <w:t xml:space="preserve"> do prazo previsto no cronograma e a ser preenchido quando da elaboração deste contrato).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01/2020 Processo 07/2020, cujo Edital fica fazendo parte integrante deste contrato.</w:t>
      </w: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:rsidR="00584BEE" w:rsidRDefault="00584BEE" w:rsidP="00584BEE">
      <w:pPr>
        <w:pStyle w:val="Corpodetexto2"/>
        <w:ind w:firstLine="708"/>
        <w:rPr>
          <w:sz w:val="22"/>
        </w:rPr>
      </w:pPr>
      <w:r>
        <w:rPr>
          <w:sz w:val="22"/>
        </w:rPr>
        <w:t>Rubrica 2.09.01.27.812.2701.1068.44.90.51.00 – Ficha 355</w:t>
      </w:r>
    </w:p>
    <w:p w:rsidR="00584BEE" w:rsidRPr="00AA4906" w:rsidRDefault="00584BEE" w:rsidP="00584BEE">
      <w:pPr>
        <w:pStyle w:val="Corpodetexto2"/>
        <w:ind w:firstLine="708"/>
        <w:rPr>
          <w:sz w:val="22"/>
        </w:rPr>
      </w:pPr>
      <w:r w:rsidRPr="00AA4906">
        <w:rPr>
          <w:sz w:val="22"/>
        </w:rPr>
        <w:t xml:space="preserve">           Secretaria Municipal Obras.</w:t>
      </w:r>
    </w:p>
    <w:p w:rsidR="00584BEE" w:rsidRDefault="00584BEE" w:rsidP="00584BEE">
      <w:pPr>
        <w:pStyle w:val="Corpodetexto2"/>
        <w:ind w:firstLine="708"/>
        <w:rPr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584BEE" w:rsidRDefault="00584BEE" w:rsidP="00584BE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584BEE" w:rsidRDefault="00584BEE" w:rsidP="00584BE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584BEE" w:rsidRDefault="00584BEE" w:rsidP="00584BEE">
      <w:pPr>
        <w:jc w:val="both"/>
        <w:rPr>
          <w:rFonts w:ascii="Arial" w:hAnsi="Arial"/>
          <w:b/>
          <w:sz w:val="22"/>
          <w:u w:val="single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84BEE" w:rsidRDefault="00584BEE" w:rsidP="00584BE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 w:rsidR="00805A18">
        <w:rPr>
          <w:rFonts w:ascii="Arial" w:hAnsi="Arial"/>
          <w:sz w:val="22"/>
        </w:rPr>
        <w:t xml:space="preserve"> 10 de março de 2020</w:t>
      </w:r>
      <w:r>
        <w:rPr>
          <w:rFonts w:ascii="Arial" w:hAnsi="Arial"/>
          <w:sz w:val="22"/>
        </w:rPr>
        <w:t>.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</w:p>
    <w:p w:rsidR="00584BEE" w:rsidRDefault="00584BEE" w:rsidP="00584BE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584BEE" w:rsidRDefault="00584BEE" w:rsidP="00584BE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584BEE" w:rsidRDefault="00584BEE" w:rsidP="00584BE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37609A" w:rsidRDefault="0037609A" w:rsidP="00584BEE">
      <w:pPr>
        <w:jc w:val="center"/>
        <w:rPr>
          <w:rFonts w:ascii="Arial" w:hAnsi="Arial"/>
          <w:sz w:val="22"/>
        </w:rPr>
      </w:pPr>
    </w:p>
    <w:p w:rsidR="00584BEE" w:rsidRDefault="00584BEE" w:rsidP="00584BEE">
      <w:pPr>
        <w:jc w:val="center"/>
        <w:rPr>
          <w:rFonts w:ascii="Arial" w:hAnsi="Arial"/>
          <w:sz w:val="22"/>
        </w:rPr>
      </w:pPr>
    </w:p>
    <w:p w:rsidR="00584BEE" w:rsidRPr="00805A18" w:rsidRDefault="00805A18" w:rsidP="00584BEE">
      <w:pPr>
        <w:jc w:val="center"/>
        <w:rPr>
          <w:rFonts w:ascii="Arial" w:hAnsi="Arial"/>
          <w:sz w:val="22"/>
        </w:rPr>
      </w:pPr>
      <w:r w:rsidRPr="00805A18">
        <w:rPr>
          <w:rFonts w:ascii="Arial" w:hAnsi="Arial"/>
          <w:sz w:val="22"/>
        </w:rPr>
        <w:t>ALPHA PRODUTORA E SERVIÇOS EIRELI</w:t>
      </w:r>
    </w:p>
    <w:p w:rsidR="0037609A" w:rsidRDefault="00805A18" w:rsidP="00584BEE">
      <w:pPr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Italo</w:t>
      </w:r>
      <w:proofErr w:type="spellEnd"/>
      <w:r>
        <w:rPr>
          <w:rFonts w:ascii="Arial" w:hAnsi="Arial"/>
          <w:sz w:val="22"/>
        </w:rPr>
        <w:t xml:space="preserve"> Vinicius Martins de Assis</w:t>
      </w:r>
      <w:r>
        <w:rPr>
          <w:rFonts w:ascii="Arial" w:hAnsi="Arial"/>
          <w:sz w:val="22"/>
        </w:rPr>
        <w:t xml:space="preserve"> </w:t>
      </w:r>
    </w:p>
    <w:p w:rsidR="00584BEE" w:rsidRDefault="00584BEE" w:rsidP="00584BE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584BEE" w:rsidRDefault="00584BEE" w:rsidP="00584B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584BEE" w:rsidRDefault="00584BEE" w:rsidP="00584B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584BEE" w:rsidRDefault="00584BEE" w:rsidP="00584BEE">
      <w:pPr>
        <w:jc w:val="both"/>
        <w:rPr>
          <w:rFonts w:ascii="Arial" w:hAnsi="Arial" w:cs="Arial"/>
          <w:sz w:val="22"/>
        </w:rPr>
      </w:pPr>
    </w:p>
    <w:p w:rsidR="00584BEE" w:rsidRDefault="00584BEE" w:rsidP="00584B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D10345" w:rsidRDefault="00D10345"/>
    <w:sectPr w:rsidR="00D10345">
      <w:headerReference w:type="even" r:id="rId5"/>
      <w:headerReference w:type="default" r:id="rId6"/>
      <w:pgSz w:w="11907" w:h="16840" w:code="9"/>
      <w:pgMar w:top="2835" w:right="851" w:bottom="166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1" w:rsidRDefault="004F36C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8D1" w:rsidRDefault="004F36C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1" w:rsidRDefault="004F36C2">
    <w:pPr>
      <w:pStyle w:val="Cabealho"/>
      <w:framePr w:wrap="around" w:vAnchor="text" w:hAnchor="margin" w:xAlign="right" w:y="1"/>
      <w:rPr>
        <w:rStyle w:val="Nmerodepgina"/>
      </w:rPr>
    </w:pPr>
  </w:p>
  <w:p w:rsidR="009F78D1" w:rsidRPr="00584BEE" w:rsidRDefault="004F36C2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4BEE"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381" w:dyaOrig="1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7216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45356528" r:id="rId2"/>
      </w:object>
    </w:r>
    <w:r w:rsidRPr="00584BEE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:rsidR="009F78D1" w:rsidRDefault="004F36C2">
    <w:pPr>
      <w:pStyle w:val="Ttulo"/>
      <w:tabs>
        <w:tab w:val="left" w:pos="1620"/>
      </w:tabs>
      <w:rPr>
        <w:sz w:val="36"/>
      </w:rPr>
    </w:pPr>
    <w:r w:rsidRPr="00584BEE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9F78D1" w:rsidRDefault="004F36C2">
    <w:pPr>
      <w:pStyle w:val="Ttulo"/>
      <w:rPr>
        <w:sz w:val="20"/>
      </w:rPr>
    </w:pPr>
    <w:r>
      <w:rPr>
        <w:sz w:val="20"/>
      </w:rPr>
      <w:t xml:space="preserve">                  ESTADO DE MINAS GERAI</w:t>
    </w:r>
    <w:r>
      <w:rPr>
        <w:sz w:val="20"/>
      </w:rPr>
      <w:t>S</w:t>
    </w:r>
  </w:p>
  <w:p w:rsidR="009F78D1" w:rsidRDefault="004F36C2">
    <w:pPr>
      <w:pStyle w:val="Ttulo"/>
      <w:jc w:val="left"/>
      <w:rPr>
        <w:sz w:val="6"/>
      </w:rPr>
    </w:pPr>
  </w:p>
  <w:p w:rsidR="009F78D1" w:rsidRDefault="004F36C2">
    <w:pPr>
      <w:pStyle w:val="Ttulo"/>
      <w:jc w:val="left"/>
      <w:rPr>
        <w:sz w:val="4"/>
      </w:rPr>
    </w:pPr>
  </w:p>
  <w:p w:rsidR="009F78D1" w:rsidRDefault="004F36C2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E"/>
    <w:rsid w:val="0037609A"/>
    <w:rsid w:val="004F36C2"/>
    <w:rsid w:val="00584BEE"/>
    <w:rsid w:val="00805A18"/>
    <w:rsid w:val="00D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B53BEC-354A-48F0-B15E-63606771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4BEE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584BEE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4BEE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84BEE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84BEE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584BEE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584BEE"/>
  </w:style>
  <w:style w:type="paragraph" w:styleId="Cabealho">
    <w:name w:val="header"/>
    <w:basedOn w:val="Normal"/>
    <w:link w:val="CabealhoChar"/>
    <w:rsid w:val="00584BE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84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84BEE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584BE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2020-03-10T15:51:00Z</dcterms:created>
  <dcterms:modified xsi:type="dcterms:W3CDTF">2020-03-10T17:42:00Z</dcterms:modified>
</cp:coreProperties>
</file>