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E2E3A" w14:textId="77777777" w:rsidR="00FF186D" w:rsidRPr="000F6436" w:rsidRDefault="00FF186D" w:rsidP="4115659B">
      <w:pPr>
        <w:pStyle w:val="textojustificado"/>
        <w:spacing w:before="120" w:beforeAutospacing="0" w:after="120" w:afterAutospacing="0"/>
        <w:ind w:right="120"/>
        <w:jc w:val="both"/>
        <w:rPr>
          <w:rFonts w:ascii="Calibri" w:eastAsia="Calibri" w:hAnsi="Calibri" w:cs="Calibri"/>
          <w:highlight w:val="yellow"/>
        </w:rPr>
      </w:pPr>
    </w:p>
    <w:p w14:paraId="1D903D04" w14:textId="77777777" w:rsidR="00FF186D" w:rsidRPr="000F6436" w:rsidRDefault="00FF186D" w:rsidP="4115659B">
      <w:pPr>
        <w:pStyle w:val="textocentralizado"/>
        <w:spacing w:before="120" w:beforeAutospacing="0" w:after="120" w:afterAutospacing="0"/>
        <w:ind w:left="120" w:right="120"/>
        <w:jc w:val="center"/>
        <w:rPr>
          <w:rFonts w:ascii="Calibri" w:eastAsia="Calibri" w:hAnsi="Calibri" w:cs="Calibri"/>
        </w:rPr>
      </w:pPr>
      <w:r w:rsidRPr="000F6436">
        <w:rPr>
          <w:rStyle w:val="Forte"/>
          <w:rFonts w:ascii="Calibri" w:eastAsia="Calibri" w:hAnsi="Calibri" w:cs="Calibri"/>
        </w:rPr>
        <w:t xml:space="preserve">EDITAL DE CHAMAMENTO PÚBLICO Nº </w:t>
      </w:r>
      <w:r w:rsidR="007124B1" w:rsidRPr="000F6436">
        <w:rPr>
          <w:rStyle w:val="Forte"/>
          <w:rFonts w:ascii="Calibri" w:eastAsia="Calibri" w:hAnsi="Calibri" w:cs="Calibri"/>
        </w:rPr>
        <w:t>03</w:t>
      </w:r>
      <w:r w:rsidRPr="000F6436">
        <w:rPr>
          <w:rStyle w:val="Forte"/>
          <w:rFonts w:ascii="Calibri" w:eastAsia="Calibri" w:hAnsi="Calibri" w:cs="Calibri"/>
        </w:rPr>
        <w:t>/202</w:t>
      </w:r>
      <w:r w:rsidR="3202202B" w:rsidRPr="000F6436">
        <w:rPr>
          <w:rStyle w:val="Forte"/>
          <w:rFonts w:ascii="Calibri" w:eastAsia="Calibri" w:hAnsi="Calibri" w:cs="Calibri"/>
        </w:rPr>
        <w:t>4</w:t>
      </w:r>
    </w:p>
    <w:p w14:paraId="4181830B" w14:textId="77777777" w:rsidR="00FF186D" w:rsidRPr="000F6436" w:rsidRDefault="5587752B" w:rsidP="00F76301">
      <w:pPr>
        <w:pStyle w:val="textocentralizadomaiusculas"/>
        <w:spacing w:before="120" w:beforeAutospacing="0" w:after="120" w:afterAutospacing="0"/>
        <w:jc w:val="center"/>
        <w:rPr>
          <w:rFonts w:ascii="Calibri" w:eastAsia="Calibri" w:hAnsi="Calibri" w:cs="Calibri"/>
        </w:rPr>
      </w:pPr>
      <w:r w:rsidRPr="000F6436">
        <w:rPr>
          <w:rStyle w:val="Forte"/>
          <w:rFonts w:ascii="Calibri" w:eastAsia="Calibri" w:hAnsi="Calibri" w:cs="Calibri"/>
        </w:rPr>
        <w:t xml:space="preserve">SELEÇÃO </w:t>
      </w:r>
      <w:r w:rsidR="00103D84" w:rsidRPr="000F6436">
        <w:rPr>
          <w:rStyle w:val="Forte"/>
          <w:rFonts w:ascii="Calibri" w:eastAsia="Calibri" w:hAnsi="Calibri" w:cs="Calibri"/>
        </w:rPr>
        <w:t xml:space="preserve">DE </w:t>
      </w:r>
      <w:r w:rsidR="00F76301" w:rsidRPr="000F6436">
        <w:rPr>
          <w:rStyle w:val="Forte"/>
          <w:rFonts w:ascii="Calibri" w:eastAsia="Calibri" w:hAnsi="Calibri" w:cs="Calibri"/>
        </w:rPr>
        <w:t xml:space="preserve">ESPAÇO, AMBIENTES E </w:t>
      </w:r>
      <w:r w:rsidR="00F76301" w:rsidRPr="000F6436">
        <w:rPr>
          <w:rFonts w:ascii="Calibri" w:eastAsia="Calibri" w:hAnsi="Calibri" w:cs="Calibri"/>
          <w:b/>
          <w:bCs/>
        </w:rPr>
        <w:t xml:space="preserve">INICIATIVAS ARTÍSTICO-CULTURAIS </w:t>
      </w:r>
      <w:r w:rsidR="006D1F36" w:rsidRPr="000F6436">
        <w:rPr>
          <w:rStyle w:val="Forte"/>
          <w:rFonts w:ascii="Calibri" w:eastAsia="Calibri" w:hAnsi="Calibri" w:cs="Calibri"/>
        </w:rPr>
        <w:t>PARA RECEBER</w:t>
      </w:r>
      <w:r w:rsidR="00103D84" w:rsidRPr="000F6436">
        <w:rPr>
          <w:rStyle w:val="Forte"/>
          <w:rFonts w:ascii="Calibri" w:eastAsia="Calibri" w:hAnsi="Calibri" w:cs="Calibri"/>
        </w:rPr>
        <w:t xml:space="preserve"> </w:t>
      </w:r>
      <w:r w:rsidR="1AE7E438" w:rsidRPr="000F6436">
        <w:rPr>
          <w:rStyle w:val="Forte"/>
          <w:rFonts w:ascii="Calibri" w:eastAsia="Calibri" w:hAnsi="Calibri" w:cs="Calibri"/>
        </w:rPr>
        <w:t>SUBSÍDIO PARA MANUTENÇÃO</w:t>
      </w:r>
      <w:r w:rsidR="00103D84" w:rsidRPr="000F6436">
        <w:rPr>
          <w:rStyle w:val="Forte"/>
          <w:rFonts w:ascii="Calibri" w:eastAsia="Calibri" w:hAnsi="Calibri" w:cs="Calibri"/>
        </w:rPr>
        <w:t xml:space="preserve"> </w:t>
      </w:r>
      <w:r w:rsidRPr="000F6436">
        <w:rPr>
          <w:rStyle w:val="Forte"/>
          <w:rFonts w:ascii="Calibri" w:eastAsia="Calibri" w:hAnsi="Calibri" w:cs="Calibri"/>
        </w:rPr>
        <w:t xml:space="preserve">COM RECURSOS DA </w:t>
      </w:r>
      <w:r w:rsidR="09AFADF7" w:rsidRPr="000F6436">
        <w:rPr>
          <w:rStyle w:val="Forte"/>
          <w:rFonts w:ascii="Calibri" w:eastAsia="Calibri" w:hAnsi="Calibri" w:cs="Calibri"/>
        </w:rPr>
        <w:t>POLÍTICA NACIONAL ALDIR BLANC DE FOMENTO À CULTURA</w:t>
      </w:r>
      <w:r w:rsidR="34D746AD" w:rsidRPr="000F6436">
        <w:rPr>
          <w:rStyle w:val="Forte"/>
          <w:rFonts w:ascii="Calibri" w:eastAsia="Calibri" w:hAnsi="Calibri" w:cs="Calibri"/>
        </w:rPr>
        <w:t xml:space="preserve"> – PNAB (LEI Nº 14.399/2022)</w:t>
      </w:r>
    </w:p>
    <w:p w14:paraId="208D0681" w14:textId="77777777" w:rsidR="00FF186D" w:rsidRPr="000F6436" w:rsidRDefault="00FF186D" w:rsidP="4115659B">
      <w:pPr>
        <w:pStyle w:val="textocentralizado"/>
        <w:spacing w:before="120" w:beforeAutospacing="0" w:after="120" w:afterAutospacing="0"/>
        <w:ind w:left="120" w:right="120"/>
        <w:jc w:val="center"/>
        <w:rPr>
          <w:rFonts w:ascii="Calibri" w:eastAsia="Calibri" w:hAnsi="Calibri" w:cs="Calibri"/>
        </w:rPr>
      </w:pPr>
      <w:r w:rsidRPr="000F6436">
        <w:rPr>
          <w:rFonts w:ascii="Calibri" w:eastAsia="Calibri" w:hAnsi="Calibri" w:cs="Calibri"/>
        </w:rPr>
        <w:t> </w:t>
      </w:r>
    </w:p>
    <w:p w14:paraId="5D3F3D9B" w14:textId="77777777" w:rsidR="0093168C" w:rsidRPr="000F6436" w:rsidRDefault="0093168C" w:rsidP="0093168C">
      <w:pPr>
        <w:pStyle w:val="paragraph"/>
        <w:spacing w:before="0" w:beforeAutospacing="0" w:after="0" w:afterAutospacing="0"/>
        <w:jc w:val="both"/>
        <w:textAlignment w:val="baseline"/>
        <w:rPr>
          <w:rFonts w:ascii="Calibri" w:hAnsi="Calibri" w:cs="Calibri"/>
        </w:rPr>
      </w:pPr>
      <w:r w:rsidRPr="000F6436">
        <w:rPr>
          <w:rStyle w:val="normaltextrun"/>
          <w:rFonts w:ascii="Calibri" w:hAnsi="Calibri" w:cs="Calibri"/>
        </w:rPr>
        <w:t>Olá, agentes culturais do</w:t>
      </w:r>
      <w:r w:rsidR="007124B1" w:rsidRPr="000F6436">
        <w:rPr>
          <w:rStyle w:val="normaltextrun"/>
          <w:rFonts w:ascii="Calibri" w:hAnsi="Calibri" w:cs="Calibri"/>
        </w:rPr>
        <w:t xml:space="preserve"> Município de </w:t>
      </w:r>
      <w:r w:rsidR="00450121">
        <w:rPr>
          <w:rStyle w:val="normaltextrun"/>
          <w:rFonts w:ascii="Calibri" w:hAnsi="Calibri" w:cs="Calibri"/>
        </w:rPr>
        <w:t>Perdões</w:t>
      </w:r>
      <w:r w:rsidRPr="000F6436">
        <w:rPr>
          <w:rStyle w:val="normaltextrun"/>
          <w:rFonts w:ascii="Calibri" w:hAnsi="Calibri" w:cs="Calibri"/>
        </w:rPr>
        <w:t>!</w:t>
      </w:r>
      <w:r w:rsidRPr="000F6436">
        <w:rPr>
          <w:rStyle w:val="eop"/>
          <w:rFonts w:ascii="Calibri" w:hAnsi="Calibri" w:cs="Calibri"/>
        </w:rPr>
        <w:t> </w:t>
      </w:r>
    </w:p>
    <w:p w14:paraId="5E2B4CBB" w14:textId="77777777" w:rsidR="0093168C" w:rsidRPr="000F6436" w:rsidRDefault="0093168C" w:rsidP="0093168C">
      <w:pPr>
        <w:pStyle w:val="paragraph"/>
        <w:spacing w:before="0" w:beforeAutospacing="0" w:after="0" w:afterAutospacing="0"/>
        <w:jc w:val="both"/>
        <w:textAlignment w:val="baseline"/>
        <w:rPr>
          <w:rFonts w:ascii="Calibri" w:hAnsi="Calibri" w:cs="Calibri"/>
        </w:rPr>
      </w:pPr>
      <w:r w:rsidRPr="000F6436">
        <w:rPr>
          <w:rStyle w:val="normaltextrun"/>
          <w:rFonts w:ascii="Calibri" w:hAnsi="Calibri" w:cs="Calibri"/>
        </w:rPr>
        <w:t>Estamos muito felizes com o seu interesse em participar deste chamamento público. </w:t>
      </w:r>
      <w:r w:rsidRPr="000F6436">
        <w:rPr>
          <w:rStyle w:val="eop"/>
          <w:rFonts w:ascii="Calibri" w:hAnsi="Calibri" w:cs="Calibri"/>
        </w:rPr>
        <w:t> </w:t>
      </w:r>
    </w:p>
    <w:p w14:paraId="3E2B9194" w14:textId="77777777" w:rsidR="0093168C" w:rsidRPr="000F6436" w:rsidRDefault="0093168C" w:rsidP="0093168C">
      <w:pPr>
        <w:pStyle w:val="paragraph"/>
        <w:spacing w:before="0" w:beforeAutospacing="0" w:after="0" w:afterAutospacing="0"/>
        <w:jc w:val="both"/>
        <w:textAlignment w:val="baseline"/>
        <w:rPr>
          <w:rFonts w:ascii="Calibri" w:hAnsi="Calibri" w:cs="Calibri"/>
        </w:rPr>
      </w:pPr>
      <w:r w:rsidRPr="000F6436">
        <w:rPr>
          <w:rStyle w:val="normaltextrun"/>
          <w:rFonts w:ascii="Calibri" w:hAnsi="Calibri" w:cs="Calibri"/>
        </w:rPr>
        <w:t>Este Edital é realizado com recursos do Governo Federal repassados pelo Ministério da Cultura, por meio da Política Nacional Aldir Blanc de Fomento à Cultura (PNAB). Aqui você vai encontrar as regras do edital e como fazer para se inscrever. </w:t>
      </w:r>
      <w:r w:rsidRPr="000F6436">
        <w:rPr>
          <w:rStyle w:val="eop"/>
          <w:rFonts w:ascii="Calibri" w:hAnsi="Calibri" w:cs="Calibri"/>
        </w:rPr>
        <w:t> </w:t>
      </w:r>
    </w:p>
    <w:p w14:paraId="287CA6F8" w14:textId="77777777" w:rsidR="0093168C" w:rsidRPr="000F6436" w:rsidRDefault="0093168C" w:rsidP="0093168C">
      <w:pPr>
        <w:pStyle w:val="paragraph"/>
        <w:spacing w:before="0" w:beforeAutospacing="0" w:after="0" w:afterAutospacing="0"/>
        <w:jc w:val="both"/>
        <w:textAlignment w:val="baseline"/>
        <w:rPr>
          <w:rFonts w:ascii="Calibri" w:hAnsi="Calibri" w:cs="Calibri"/>
        </w:rPr>
      </w:pPr>
      <w:r w:rsidRPr="000F6436">
        <w:rPr>
          <w:rStyle w:val="normaltextrun"/>
          <w:rFonts w:ascii="Calibri" w:hAnsi="Calibri" w:cs="Calibri"/>
        </w:rPr>
        <w:t>Boa leitura.</w:t>
      </w:r>
      <w:r w:rsidRPr="000F6436">
        <w:rPr>
          <w:rStyle w:val="eop"/>
          <w:rFonts w:ascii="Calibri" w:hAnsi="Calibri" w:cs="Calibri"/>
        </w:rPr>
        <w:t> </w:t>
      </w:r>
    </w:p>
    <w:p w14:paraId="511E4784" w14:textId="77777777" w:rsidR="0093168C" w:rsidRPr="000F6436" w:rsidRDefault="0093168C" w:rsidP="0093168C">
      <w:pPr>
        <w:pStyle w:val="paragraph"/>
        <w:spacing w:before="0" w:beforeAutospacing="0" w:after="0" w:afterAutospacing="0"/>
        <w:jc w:val="both"/>
        <w:textAlignment w:val="baseline"/>
        <w:rPr>
          <w:rFonts w:ascii="Calibri" w:hAnsi="Calibri" w:cs="Calibri"/>
        </w:rPr>
      </w:pPr>
      <w:r w:rsidRPr="000F6436">
        <w:rPr>
          <w:rStyle w:val="normaltextrun"/>
          <w:rFonts w:ascii="Calibri" w:hAnsi="Calibri" w:cs="Calibri"/>
        </w:rPr>
        <w:t>Desejamos sucesso!</w:t>
      </w:r>
      <w:r w:rsidRPr="000F6436">
        <w:rPr>
          <w:rStyle w:val="eop"/>
          <w:rFonts w:ascii="Calibri" w:hAnsi="Calibri" w:cs="Calibri"/>
        </w:rPr>
        <w:t> </w:t>
      </w:r>
    </w:p>
    <w:p w14:paraId="11AA817A" w14:textId="77777777" w:rsidR="006B5A24" w:rsidRPr="000F6436" w:rsidRDefault="006B5A24" w:rsidP="4115659B">
      <w:pPr>
        <w:spacing w:after="0" w:line="240" w:lineRule="auto"/>
        <w:jc w:val="both"/>
        <w:rPr>
          <w:rFonts w:ascii="Calibri" w:eastAsia="Calibri" w:hAnsi="Calibri" w:cs="Calibri"/>
          <w:sz w:val="24"/>
          <w:szCs w:val="24"/>
          <w:lang w:eastAsia="pt-BR"/>
        </w:rPr>
      </w:pPr>
    </w:p>
    <w:p w14:paraId="5535D5B9" w14:textId="77777777" w:rsidR="006B5A24" w:rsidRPr="000F6436" w:rsidRDefault="00E075F1" w:rsidP="4115659B">
      <w:pPr>
        <w:pStyle w:val="PargrafodaLista"/>
        <w:numPr>
          <w:ilvl w:val="0"/>
          <w:numId w:val="12"/>
        </w:numPr>
        <w:autoSpaceDE w:val="0"/>
        <w:autoSpaceDN w:val="0"/>
        <w:adjustRightInd w:val="0"/>
        <w:spacing w:after="0" w:line="240" w:lineRule="auto"/>
        <w:jc w:val="both"/>
        <w:rPr>
          <w:rFonts w:ascii="Calibri" w:eastAsia="Calibri" w:hAnsi="Calibri" w:cs="Calibri"/>
          <w:b/>
          <w:bCs/>
          <w:kern w:val="0"/>
          <w:sz w:val="24"/>
          <w:szCs w:val="24"/>
          <w:lang w:eastAsia="pt-BR"/>
        </w:rPr>
      </w:pPr>
      <w:r w:rsidRPr="000F6436">
        <w:rPr>
          <w:rFonts w:ascii="Calibri" w:eastAsia="Calibri" w:hAnsi="Calibri" w:cs="Calibri"/>
          <w:b/>
          <w:bCs/>
          <w:kern w:val="0"/>
          <w:sz w:val="24"/>
          <w:szCs w:val="24"/>
          <w:lang w:eastAsia="pt-BR"/>
        </w:rPr>
        <w:t xml:space="preserve">POLÍTICA NACIONAL ALDIR BLANC DE FOMENTO À </w:t>
      </w:r>
      <w:r w:rsidR="0F009530" w:rsidRPr="000F6436">
        <w:rPr>
          <w:rFonts w:ascii="Calibri" w:eastAsia="Calibri" w:hAnsi="Calibri" w:cs="Calibri"/>
          <w:b/>
          <w:bCs/>
          <w:kern w:val="0"/>
          <w:sz w:val="24"/>
          <w:szCs w:val="24"/>
          <w:lang w:eastAsia="pt-BR"/>
        </w:rPr>
        <w:t>CULTURA</w:t>
      </w:r>
    </w:p>
    <w:p w14:paraId="0D550116" w14:textId="77777777" w:rsidR="00FF186D" w:rsidRPr="000F6436" w:rsidRDefault="00FF186D"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 xml:space="preserve">A Lei </w:t>
      </w:r>
      <w:r w:rsidR="00995F64" w:rsidRPr="000F6436">
        <w:rPr>
          <w:rFonts w:ascii="Calibri" w:eastAsia="Calibri" w:hAnsi="Calibri" w:cs="Calibri"/>
        </w:rPr>
        <w:t xml:space="preserve">14.399/2022 </w:t>
      </w:r>
      <w:r w:rsidR="00DC0900" w:rsidRPr="000F6436">
        <w:rPr>
          <w:rFonts w:ascii="Calibri" w:eastAsia="Calibri" w:hAnsi="Calibri" w:cs="Calibri"/>
        </w:rPr>
        <w:t>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11176B88" w14:textId="77777777" w:rsidR="005D2ADC" w:rsidRPr="000F6436" w:rsidRDefault="005D2ADC" w:rsidP="005D2ADC">
      <w:pPr>
        <w:pBdr>
          <w:top w:val="nil"/>
          <w:left w:val="nil"/>
          <w:bottom w:val="nil"/>
          <w:right w:val="nil"/>
          <w:between w:val="nil"/>
        </w:pBdr>
        <w:spacing w:before="120" w:after="120" w:line="240" w:lineRule="auto"/>
        <w:ind w:right="120"/>
        <w:jc w:val="both"/>
        <w:rPr>
          <w:rFonts w:ascii="Calibri" w:hAnsi="Calibri" w:cs="Calibri"/>
          <w:sz w:val="24"/>
          <w:szCs w:val="24"/>
        </w:rPr>
      </w:pPr>
      <w:r w:rsidRPr="000F6436">
        <w:rPr>
          <w:rFonts w:ascii="Calibri" w:hAnsi="Calibri" w:cs="Calibri"/>
          <w:sz w:val="24"/>
          <w:szCs w:val="24"/>
        </w:rPr>
        <w:t xml:space="preserve">A PNAB objetiva também estruturar o sistema federativo de financiamento à cultura mediante repasses da União aos Estados, Distrito Federal e Municípios de forma continuada. </w:t>
      </w:r>
    </w:p>
    <w:p w14:paraId="4A84FF45" w14:textId="77777777" w:rsidR="005D2ADC" w:rsidRPr="000F6436" w:rsidRDefault="005D2ADC" w:rsidP="005D2ADC">
      <w:pPr>
        <w:pBdr>
          <w:top w:val="nil"/>
          <w:left w:val="nil"/>
          <w:bottom w:val="nil"/>
          <w:right w:val="nil"/>
          <w:between w:val="nil"/>
        </w:pBdr>
        <w:spacing w:before="120" w:after="120" w:line="240" w:lineRule="auto"/>
        <w:ind w:right="120"/>
        <w:jc w:val="both"/>
        <w:rPr>
          <w:rFonts w:ascii="Calibri" w:hAnsi="Calibri" w:cs="Calibri"/>
          <w:sz w:val="24"/>
          <w:szCs w:val="24"/>
        </w:rPr>
      </w:pPr>
      <w:r w:rsidRPr="000F6436">
        <w:rPr>
          <w:rFonts w:ascii="Calibri" w:hAnsi="Calibri" w:cs="Calibri"/>
          <w:sz w:val="24"/>
          <w:szCs w:val="24"/>
        </w:rPr>
        <w:t>As condições para a execução da PNAB foram criadas por meio do engajamento da sociedade e o presente edital destina-se a apoiar projetos apresentados pelos agentes culturais do </w:t>
      </w:r>
      <w:r w:rsidR="007124B1" w:rsidRPr="000F6436">
        <w:rPr>
          <w:rFonts w:ascii="Calibri" w:hAnsi="Calibri" w:cs="Calibri"/>
          <w:sz w:val="24"/>
          <w:szCs w:val="24"/>
        </w:rPr>
        <w:t xml:space="preserve">município de </w:t>
      </w:r>
      <w:r w:rsidR="00450121">
        <w:rPr>
          <w:rFonts w:ascii="Calibri" w:hAnsi="Calibri" w:cs="Calibri"/>
          <w:sz w:val="24"/>
          <w:szCs w:val="24"/>
        </w:rPr>
        <w:t>Perdões</w:t>
      </w:r>
      <w:r w:rsidR="007124B1" w:rsidRPr="000F6436">
        <w:rPr>
          <w:rFonts w:ascii="Calibri" w:hAnsi="Calibri" w:cs="Calibri"/>
          <w:sz w:val="24"/>
          <w:szCs w:val="24"/>
        </w:rPr>
        <w:t xml:space="preserve">. </w:t>
      </w:r>
    </w:p>
    <w:p w14:paraId="6B41E31D" w14:textId="77777777" w:rsidR="00E527DA" w:rsidRDefault="00E527DA" w:rsidP="00442145">
      <w:pPr>
        <w:pStyle w:val="textojustificado"/>
        <w:spacing w:before="120" w:beforeAutospacing="0" w:after="120" w:afterAutospacing="0"/>
        <w:ind w:right="120"/>
        <w:jc w:val="both"/>
        <w:rPr>
          <w:rStyle w:val="eop"/>
          <w:rFonts w:ascii="Calibri" w:hAnsi="Calibri" w:cs="Calibri"/>
          <w:shd w:val="clear" w:color="auto" w:fill="FFFFFF"/>
        </w:rPr>
      </w:pPr>
      <w:r w:rsidRPr="000F6436">
        <w:rPr>
          <w:rStyle w:val="normaltextrun"/>
          <w:rFonts w:ascii="Calibri" w:hAnsi="Calibri" w:cs="Calibri"/>
          <w:shd w:val="clear" w:color="auto" w:fill="FFFFFF"/>
        </w:rPr>
        <w:t xml:space="preserve">Deste modo, </w:t>
      </w:r>
      <w:r w:rsidR="002F6A89" w:rsidRPr="002F6A89">
        <w:rPr>
          <w:rStyle w:val="normaltextrun"/>
          <w:rFonts w:ascii="Calibri" w:hAnsi="Calibri" w:cs="Calibri"/>
          <w:shd w:val="clear" w:color="auto" w:fill="FFFFFF"/>
        </w:rPr>
        <w:t>a Secretaria Municipal de Cultura, Turismo e Patrimônio Histórico</w:t>
      </w:r>
      <w:r w:rsidR="007124B1" w:rsidRPr="002F6A89">
        <w:rPr>
          <w:rStyle w:val="normaltextrun"/>
          <w:shd w:val="clear" w:color="auto" w:fill="FFFFFF"/>
        </w:rPr>
        <w:t>,</w:t>
      </w:r>
      <w:r w:rsidRPr="000F6436">
        <w:rPr>
          <w:rStyle w:val="normaltextrun"/>
          <w:rFonts w:ascii="Calibri" w:hAnsi="Calibri" w:cs="Calibri"/>
          <w:shd w:val="clear" w:color="auto" w:fill="FFFFFF"/>
        </w:rPr>
        <w:t xml:space="preserve"> torna público o presente edital elaborado com base na </w:t>
      </w:r>
      <w:hyperlink r:id="rId11" w:anchor=":~:text=1%C2%BA%20Esta%20Lei%20institui%20a,acesso%20%C3%A0%20cultura%20no%20Brasil." w:tgtFrame="_blank" w:history="1">
        <w:r w:rsidRPr="000F6436">
          <w:rPr>
            <w:rStyle w:val="normaltextrun"/>
            <w:rFonts w:ascii="Calibri" w:hAnsi="Calibri" w:cs="Calibri"/>
            <w:u w:val="single"/>
            <w:shd w:val="clear" w:color="auto" w:fill="FFFFFF"/>
          </w:rPr>
          <w:t>Lei nº 14.399/2022</w:t>
        </w:r>
      </w:hyperlink>
      <w:r w:rsidRPr="000F6436">
        <w:rPr>
          <w:rStyle w:val="normaltextrun"/>
          <w:rFonts w:ascii="Calibri" w:hAnsi="Calibri" w:cs="Calibri"/>
          <w:shd w:val="clear" w:color="auto" w:fill="FFFFFF"/>
        </w:rPr>
        <w:t xml:space="preserve"> (Lei PNAB), na </w:t>
      </w:r>
      <w:hyperlink r:id="rId12" w:tgtFrame="_blank" w:history="1">
        <w:r w:rsidRPr="000F6436">
          <w:rPr>
            <w:rStyle w:val="normaltextrun"/>
            <w:rFonts w:ascii="Calibri" w:hAnsi="Calibri" w:cs="Calibri"/>
            <w:u w:val="single"/>
            <w:shd w:val="clear" w:color="auto" w:fill="FFFFFF"/>
          </w:rPr>
          <w:t>Lei nº 14.903/2024</w:t>
        </w:r>
      </w:hyperlink>
      <w:r w:rsidRPr="000F6436">
        <w:rPr>
          <w:rStyle w:val="normaltextrun"/>
          <w:rFonts w:ascii="Calibri" w:hAnsi="Calibri" w:cs="Calibri"/>
          <w:shd w:val="clear" w:color="auto" w:fill="FFFFFF"/>
        </w:rPr>
        <w:t xml:space="preserve"> (Marco regulatório do fomento à cultura), no </w:t>
      </w:r>
      <w:hyperlink r:id="rId13" w:anchor=":~:text=%C3%89%20obrigat%C3%B3ria%20a%20exibi%C3%A7%C3%A3o%20das,de%20a%C3%A7%C3%B5es%20relativas%20%C3%A0%20Pol%C3%ADtica%2C" w:tgtFrame="_blank" w:history="1">
        <w:r w:rsidRPr="000F6436">
          <w:rPr>
            <w:rStyle w:val="normaltextrun"/>
            <w:rFonts w:ascii="Calibri" w:hAnsi="Calibri" w:cs="Calibri"/>
            <w:u w:val="single"/>
            <w:shd w:val="clear" w:color="auto" w:fill="FFFFFF"/>
          </w:rPr>
          <w:t>Decreto nº 11.740/2023</w:t>
        </w:r>
      </w:hyperlink>
      <w:r w:rsidRPr="000F6436">
        <w:rPr>
          <w:rStyle w:val="normaltextrun"/>
          <w:rFonts w:ascii="Calibri" w:hAnsi="Calibri" w:cs="Calibri"/>
          <w:shd w:val="clear" w:color="auto" w:fill="FFFFFF"/>
        </w:rPr>
        <w:t xml:space="preserve"> (Decreto PNAB), no </w:t>
      </w:r>
      <w:hyperlink r:id="rId14" w:tgtFrame="_blank" w:history="1">
        <w:r w:rsidRPr="000F6436">
          <w:rPr>
            <w:rStyle w:val="normaltextrun"/>
            <w:rFonts w:ascii="Calibri" w:hAnsi="Calibri" w:cs="Calibri"/>
            <w:u w:val="single"/>
            <w:shd w:val="clear" w:color="auto" w:fill="FFFFFF"/>
          </w:rPr>
          <w:t>Decreto nº 11.453/2023 (Decreto de Fomento)</w:t>
        </w:r>
      </w:hyperlink>
      <w:r w:rsidRPr="000F6436">
        <w:rPr>
          <w:rStyle w:val="normaltextrun"/>
          <w:rFonts w:ascii="Calibri" w:hAnsi="Calibri" w:cs="Calibri"/>
          <w:shd w:val="clear" w:color="auto" w:fill="FFFFFF"/>
        </w:rPr>
        <w:t xml:space="preserve"> e na </w:t>
      </w:r>
      <w:hyperlink r:id="rId15" w:tgtFrame="_blank" w:history="1">
        <w:r w:rsidRPr="000F6436">
          <w:rPr>
            <w:rStyle w:val="normaltextrun"/>
            <w:rFonts w:ascii="Calibri" w:hAnsi="Calibri" w:cs="Calibri"/>
            <w:u w:val="single"/>
            <w:shd w:val="clear" w:color="auto" w:fill="FFFFFF"/>
          </w:rPr>
          <w:t>Instrução Normativa MINC nº 10/2023</w:t>
        </w:r>
      </w:hyperlink>
      <w:r w:rsidRPr="000F6436">
        <w:rPr>
          <w:rStyle w:val="normaltextrun"/>
          <w:rFonts w:ascii="Calibri" w:hAnsi="Calibri" w:cs="Calibri"/>
          <w:shd w:val="clear" w:color="auto" w:fill="FFFFFF"/>
        </w:rPr>
        <w:t xml:space="preserve"> (IN PNAB de Ações Afirmativas e Acessibilidade).</w:t>
      </w:r>
      <w:r w:rsidRPr="000F6436">
        <w:rPr>
          <w:rStyle w:val="eop"/>
          <w:rFonts w:ascii="Calibri" w:hAnsi="Calibri" w:cs="Calibri"/>
          <w:shd w:val="clear" w:color="auto" w:fill="FFFFFF"/>
        </w:rPr>
        <w:t> </w:t>
      </w:r>
    </w:p>
    <w:p w14:paraId="59B2C2B3" w14:textId="77777777" w:rsidR="00450121" w:rsidRPr="000F6436" w:rsidRDefault="00450121" w:rsidP="00442145">
      <w:pPr>
        <w:pStyle w:val="textojustificado"/>
        <w:spacing w:before="120" w:beforeAutospacing="0" w:after="120" w:afterAutospacing="0"/>
        <w:ind w:right="120"/>
        <w:jc w:val="both"/>
        <w:rPr>
          <w:rFonts w:ascii="Calibri" w:eastAsia="Calibri" w:hAnsi="Calibri" w:cs="Calibri"/>
        </w:rPr>
      </w:pPr>
    </w:p>
    <w:p w14:paraId="39E42DE9" w14:textId="77777777" w:rsidR="00FF186D" w:rsidRPr="000F6436" w:rsidRDefault="00A72B7F" w:rsidP="4115659B">
      <w:pPr>
        <w:pStyle w:val="textojustificado"/>
        <w:numPr>
          <w:ilvl w:val="0"/>
          <w:numId w:val="12"/>
        </w:numPr>
        <w:spacing w:before="120" w:beforeAutospacing="0" w:after="120" w:afterAutospacing="0"/>
        <w:ind w:right="120"/>
        <w:jc w:val="both"/>
        <w:rPr>
          <w:rStyle w:val="Forte"/>
          <w:rFonts w:ascii="Calibri" w:eastAsia="Calibri" w:hAnsi="Calibri" w:cs="Calibri"/>
        </w:rPr>
      </w:pPr>
      <w:r w:rsidRPr="000F6436">
        <w:rPr>
          <w:rStyle w:val="Forte"/>
          <w:rFonts w:ascii="Calibri" w:eastAsia="Calibri" w:hAnsi="Calibri" w:cs="Calibri"/>
        </w:rPr>
        <w:t>INFORMAÇÕES GERAIS</w:t>
      </w:r>
    </w:p>
    <w:p w14:paraId="01C2182B" w14:textId="77777777" w:rsidR="00107072" w:rsidRPr="000F6436" w:rsidRDefault="00FF186D" w:rsidP="4115659B">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O</w:t>
      </w:r>
      <w:r w:rsidR="00107072" w:rsidRPr="000F6436">
        <w:rPr>
          <w:rFonts w:ascii="Calibri" w:eastAsia="Calibri" w:hAnsi="Calibri" w:cs="Calibri"/>
          <w:b/>
          <w:bCs/>
        </w:rPr>
        <w:t>bjeto do edital</w:t>
      </w:r>
    </w:p>
    <w:p w14:paraId="0E25D8E7" w14:textId="77777777" w:rsidR="003A500D" w:rsidRPr="000F6436" w:rsidRDefault="2492C1C3"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O</w:t>
      </w:r>
      <w:r w:rsidR="796C2924" w:rsidRPr="000F6436">
        <w:rPr>
          <w:rFonts w:ascii="Calibri" w:eastAsia="Calibri" w:hAnsi="Calibri" w:cs="Calibri"/>
        </w:rPr>
        <w:t xml:space="preserve"> objeto deste Edital é a seleção de </w:t>
      </w:r>
      <w:r w:rsidR="0025356C" w:rsidRPr="000F6436">
        <w:rPr>
          <w:rFonts w:ascii="Calibri" w:eastAsia="Calibri" w:hAnsi="Calibri" w:cs="Calibri"/>
        </w:rPr>
        <w:t>espaços, ambientes e iniciativas artístico-culturais </w:t>
      </w:r>
      <w:r w:rsidR="796C2924" w:rsidRPr="000F6436">
        <w:rPr>
          <w:rFonts w:ascii="Calibri" w:eastAsia="Calibri" w:hAnsi="Calibri" w:cs="Calibri"/>
        </w:rPr>
        <w:t xml:space="preserve">para receberem </w:t>
      </w:r>
      <w:r w:rsidR="6FD71D81" w:rsidRPr="000F6436">
        <w:rPr>
          <w:rFonts w:ascii="Calibri" w:eastAsia="Calibri" w:hAnsi="Calibri" w:cs="Calibri"/>
        </w:rPr>
        <w:t>subsídio para manutenção</w:t>
      </w:r>
      <w:r w:rsidR="796C2924" w:rsidRPr="000F6436">
        <w:rPr>
          <w:rFonts w:ascii="Calibri" w:eastAsia="Calibri" w:hAnsi="Calibri" w:cs="Calibri"/>
        </w:rPr>
        <w:t xml:space="preserve"> nas categorias descritas no Anexo I,</w:t>
      </w:r>
      <w:r w:rsidR="00C72BEA" w:rsidRPr="000F6436">
        <w:rPr>
          <w:rFonts w:ascii="Calibri" w:eastAsia="Calibri" w:hAnsi="Calibri" w:cs="Calibri"/>
        </w:rPr>
        <w:t xml:space="preserve"> </w:t>
      </w:r>
      <w:r w:rsidR="796C2924" w:rsidRPr="000F6436">
        <w:rPr>
          <w:rFonts w:ascii="Calibri" w:eastAsia="Calibri" w:hAnsi="Calibri" w:cs="Calibri"/>
        </w:rPr>
        <w:t>com o objetivo de incentivar as diversas formas de manifestações culturais do </w:t>
      </w:r>
      <w:r w:rsidR="007124B1" w:rsidRPr="000F6436">
        <w:rPr>
          <w:rFonts w:ascii="Calibri" w:eastAsia="Calibri" w:hAnsi="Calibri" w:cs="Calibri"/>
        </w:rPr>
        <w:t xml:space="preserve">município de </w:t>
      </w:r>
      <w:r w:rsidR="00450121">
        <w:rPr>
          <w:rFonts w:ascii="Calibri" w:eastAsia="Calibri" w:hAnsi="Calibri" w:cs="Calibri"/>
        </w:rPr>
        <w:t>Perdões</w:t>
      </w:r>
      <w:r w:rsidR="007124B1" w:rsidRPr="000F6436">
        <w:rPr>
          <w:rFonts w:ascii="Calibri" w:eastAsia="Calibri" w:hAnsi="Calibri" w:cs="Calibri"/>
        </w:rPr>
        <w:t>.</w:t>
      </w:r>
    </w:p>
    <w:p w14:paraId="5CFEE0FF" w14:textId="77777777" w:rsidR="00F3176E" w:rsidRDefault="00F3176E">
      <w:pPr>
        <w:rPr>
          <w:rFonts w:ascii="Calibri" w:eastAsia="Calibri" w:hAnsi="Calibri" w:cs="Calibri"/>
          <w:kern w:val="0"/>
          <w:sz w:val="24"/>
          <w:szCs w:val="24"/>
          <w:lang w:eastAsia="pt-BR"/>
        </w:rPr>
      </w:pPr>
      <w:r>
        <w:rPr>
          <w:rFonts w:ascii="Calibri" w:eastAsia="Calibri" w:hAnsi="Calibri" w:cs="Calibri"/>
        </w:rPr>
        <w:br w:type="page"/>
      </w:r>
    </w:p>
    <w:p w14:paraId="390A87A1" w14:textId="77777777" w:rsidR="0026633E" w:rsidRPr="000F6436" w:rsidRDefault="0026633E" w:rsidP="4115659B">
      <w:pPr>
        <w:pStyle w:val="textojustificado"/>
        <w:spacing w:before="120" w:beforeAutospacing="0" w:after="120" w:afterAutospacing="0"/>
        <w:ind w:left="360" w:right="120"/>
        <w:jc w:val="both"/>
        <w:rPr>
          <w:rFonts w:ascii="Calibri" w:eastAsia="Calibri" w:hAnsi="Calibri" w:cs="Calibri"/>
        </w:rPr>
      </w:pPr>
    </w:p>
    <w:p w14:paraId="64020207" w14:textId="77777777" w:rsidR="003A500D" w:rsidRPr="000F6436" w:rsidRDefault="003A500D" w:rsidP="4115659B">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 xml:space="preserve">Quantidade de </w:t>
      </w:r>
      <w:r w:rsidR="0025356C" w:rsidRPr="000F6436">
        <w:rPr>
          <w:rFonts w:ascii="Calibri" w:eastAsia="Calibri" w:hAnsi="Calibri" w:cs="Calibri"/>
          <w:b/>
          <w:bCs/>
        </w:rPr>
        <w:t xml:space="preserve">espaços, ambientes e iniciativas artístico-culturais </w:t>
      </w:r>
      <w:r w:rsidRPr="000F6436">
        <w:rPr>
          <w:rFonts w:ascii="Calibri" w:eastAsia="Calibri" w:hAnsi="Calibri" w:cs="Calibri"/>
          <w:b/>
          <w:bCs/>
        </w:rPr>
        <w:t>selecionados</w:t>
      </w:r>
    </w:p>
    <w:p w14:paraId="3C14BEE1" w14:textId="77777777" w:rsidR="00A07DAB" w:rsidRPr="000F6436" w:rsidRDefault="00450121" w:rsidP="4115659B">
      <w:pPr>
        <w:pStyle w:val="textojustificado"/>
        <w:spacing w:before="120" w:beforeAutospacing="0" w:after="120" w:afterAutospacing="0"/>
        <w:ind w:right="120"/>
        <w:jc w:val="both"/>
        <w:rPr>
          <w:rFonts w:ascii="Calibri" w:eastAsia="Calibri" w:hAnsi="Calibri" w:cs="Calibri"/>
        </w:rPr>
      </w:pPr>
      <w:r w:rsidRPr="00B86CA0">
        <w:rPr>
          <w:rFonts w:ascii="Calibri" w:eastAsia="Calibri" w:hAnsi="Calibri" w:cs="Calibri"/>
        </w:rPr>
        <w:t>Será selecionado</w:t>
      </w:r>
      <w:r w:rsidR="5A4B3CBD" w:rsidRPr="00B86CA0">
        <w:rPr>
          <w:rFonts w:ascii="Calibri" w:eastAsia="Calibri" w:hAnsi="Calibri" w:cs="Calibri"/>
        </w:rPr>
        <w:t xml:space="preserve"> </w:t>
      </w:r>
      <w:r w:rsidRPr="00AA6748">
        <w:rPr>
          <w:rFonts w:ascii="Calibri" w:eastAsia="Calibri" w:hAnsi="Calibri" w:cs="Calibri"/>
          <w:b/>
        </w:rPr>
        <w:t xml:space="preserve">01 </w:t>
      </w:r>
      <w:r w:rsidR="0025356C" w:rsidRPr="00AA6748">
        <w:rPr>
          <w:rFonts w:ascii="Calibri" w:eastAsia="Calibri" w:hAnsi="Calibri" w:cs="Calibri"/>
          <w:b/>
        </w:rPr>
        <w:t>espaço</w:t>
      </w:r>
      <w:r w:rsidRPr="00B86CA0">
        <w:rPr>
          <w:rFonts w:ascii="Calibri" w:eastAsia="Calibri" w:hAnsi="Calibri" w:cs="Calibri"/>
        </w:rPr>
        <w:t>, ambiente</w:t>
      </w:r>
      <w:r>
        <w:rPr>
          <w:rFonts w:ascii="Calibri" w:eastAsia="Calibri" w:hAnsi="Calibri" w:cs="Calibri"/>
        </w:rPr>
        <w:t xml:space="preserve"> ou iniciativa artístico-cultural</w:t>
      </w:r>
      <w:r w:rsidR="5A4B3CBD" w:rsidRPr="000F6436">
        <w:rPr>
          <w:rFonts w:ascii="Calibri" w:eastAsia="Calibri" w:hAnsi="Calibri" w:cs="Calibri"/>
        </w:rPr>
        <w:t>.</w:t>
      </w:r>
    </w:p>
    <w:p w14:paraId="02EB8CA4" w14:textId="77777777" w:rsidR="00A07DAB" w:rsidRPr="000F6436" w:rsidRDefault="341438D5"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 xml:space="preserve">Contudo, caso haja disponibilidade orçamentária e interesse público, o edital poderá ser suplementado, </w:t>
      </w:r>
      <w:r w:rsidR="6A0AD949" w:rsidRPr="000F6436">
        <w:rPr>
          <w:rFonts w:ascii="Calibri" w:eastAsia="Calibri" w:hAnsi="Calibri" w:cs="Calibri"/>
        </w:rPr>
        <w:t xml:space="preserve">ou seja, caso haja </w:t>
      </w:r>
      <w:r w:rsidR="138DD61A" w:rsidRPr="000F6436">
        <w:rPr>
          <w:rFonts w:ascii="Calibri" w:eastAsia="Calibri" w:hAnsi="Calibri" w:cs="Calibri"/>
        </w:rPr>
        <w:t>saldo de recursos da PNAB oriundo de outros editais ou rendimentos</w:t>
      </w:r>
      <w:r w:rsidR="263D6724" w:rsidRPr="000F6436">
        <w:rPr>
          <w:rFonts w:ascii="Calibri" w:eastAsia="Calibri" w:hAnsi="Calibri" w:cs="Calibri"/>
        </w:rPr>
        <w:t>,</w:t>
      </w:r>
      <w:r w:rsidR="00C72BEA" w:rsidRPr="000F6436">
        <w:rPr>
          <w:rFonts w:ascii="Calibri" w:eastAsia="Calibri" w:hAnsi="Calibri" w:cs="Calibri"/>
        </w:rPr>
        <w:t xml:space="preserve"> </w:t>
      </w:r>
      <w:r w:rsidR="086F3ACA" w:rsidRPr="000F6436">
        <w:rPr>
          <w:rFonts w:ascii="Calibri" w:eastAsia="Calibri" w:hAnsi="Calibri" w:cs="Calibri"/>
        </w:rPr>
        <w:t>as vagas pode</w:t>
      </w:r>
      <w:r w:rsidR="00C72BEA" w:rsidRPr="000F6436">
        <w:rPr>
          <w:rFonts w:ascii="Calibri" w:eastAsia="Calibri" w:hAnsi="Calibri" w:cs="Calibri"/>
        </w:rPr>
        <w:t>rão</w:t>
      </w:r>
      <w:r w:rsidR="086F3ACA" w:rsidRPr="000F6436">
        <w:rPr>
          <w:rFonts w:ascii="Calibri" w:eastAsia="Calibri" w:hAnsi="Calibri" w:cs="Calibri"/>
        </w:rPr>
        <w:t xml:space="preserve"> ser ampliadas</w:t>
      </w:r>
      <w:r w:rsidR="23ABCA61" w:rsidRPr="000F6436">
        <w:rPr>
          <w:rFonts w:ascii="Calibri" w:eastAsia="Calibri" w:hAnsi="Calibri" w:cs="Calibri"/>
        </w:rPr>
        <w:t>.</w:t>
      </w:r>
    </w:p>
    <w:p w14:paraId="217F2D52" w14:textId="77777777" w:rsidR="0026633E" w:rsidRPr="000F6436" w:rsidRDefault="0026633E" w:rsidP="4115659B">
      <w:pPr>
        <w:pStyle w:val="textojustificado"/>
        <w:spacing w:before="120" w:beforeAutospacing="0" w:after="120" w:afterAutospacing="0"/>
        <w:ind w:left="360" w:right="120"/>
        <w:jc w:val="both"/>
        <w:rPr>
          <w:rFonts w:ascii="Calibri" w:eastAsia="Calibri" w:hAnsi="Calibri" w:cs="Calibri"/>
        </w:rPr>
      </w:pPr>
    </w:p>
    <w:p w14:paraId="26FA700B" w14:textId="77777777" w:rsidR="0026633E" w:rsidRPr="000F6436" w:rsidRDefault="0026633E" w:rsidP="4115659B">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 xml:space="preserve">Valor </w:t>
      </w:r>
      <w:r w:rsidR="10B10987" w:rsidRPr="000F6436">
        <w:rPr>
          <w:rFonts w:ascii="Calibri" w:eastAsia="Calibri" w:hAnsi="Calibri" w:cs="Calibri"/>
          <w:b/>
          <w:bCs/>
        </w:rPr>
        <w:t>total do Edital</w:t>
      </w:r>
    </w:p>
    <w:p w14:paraId="70A92AE3" w14:textId="77777777" w:rsidR="009378ED" w:rsidRPr="000F6436" w:rsidRDefault="005D2ADC" w:rsidP="005D2ADC">
      <w:pPr>
        <w:pBdr>
          <w:top w:val="nil"/>
          <w:left w:val="nil"/>
          <w:bottom w:val="nil"/>
          <w:right w:val="nil"/>
          <w:between w:val="nil"/>
        </w:pBdr>
        <w:spacing w:before="120" w:after="120" w:line="240" w:lineRule="auto"/>
        <w:ind w:right="120"/>
        <w:jc w:val="both"/>
        <w:rPr>
          <w:rFonts w:ascii="Calibri" w:hAnsi="Calibri" w:cs="Calibri"/>
          <w:sz w:val="24"/>
          <w:szCs w:val="24"/>
        </w:rPr>
      </w:pPr>
      <w:r w:rsidRPr="000F6436">
        <w:rPr>
          <w:rFonts w:ascii="Calibri" w:hAnsi="Calibri" w:cs="Calibri"/>
          <w:sz w:val="24"/>
          <w:szCs w:val="24"/>
        </w:rPr>
        <w:t xml:space="preserve">Sobre o valor total repassado pelo </w:t>
      </w:r>
      <w:r w:rsidR="007124B1" w:rsidRPr="000F6436">
        <w:rPr>
          <w:rFonts w:ascii="Calibri" w:hAnsi="Calibri" w:cs="Calibri"/>
          <w:sz w:val="24"/>
          <w:szCs w:val="24"/>
        </w:rPr>
        <w:t xml:space="preserve">município de </w:t>
      </w:r>
      <w:r w:rsidR="008900D0">
        <w:rPr>
          <w:rFonts w:ascii="Calibri" w:hAnsi="Calibri" w:cs="Calibri"/>
          <w:sz w:val="24"/>
          <w:szCs w:val="24"/>
        </w:rPr>
        <w:t>Perdões</w:t>
      </w:r>
      <w:r w:rsidR="008D2A08" w:rsidRPr="000F6436">
        <w:rPr>
          <w:rFonts w:ascii="Calibri" w:hAnsi="Calibri" w:cs="Calibri"/>
          <w:sz w:val="24"/>
          <w:szCs w:val="24"/>
        </w:rPr>
        <w:t xml:space="preserve"> </w:t>
      </w:r>
      <w:r w:rsidRPr="000F6436">
        <w:rPr>
          <w:rFonts w:ascii="Calibri" w:hAnsi="Calibri" w:cs="Calibri"/>
          <w:sz w:val="24"/>
          <w:szCs w:val="24"/>
        </w:rPr>
        <w:t>ao agente cultural, não incidirá Imposto de Rend</w:t>
      </w:r>
      <w:r w:rsidR="008D2A08" w:rsidRPr="000F6436">
        <w:rPr>
          <w:rFonts w:ascii="Calibri" w:hAnsi="Calibri" w:cs="Calibri"/>
          <w:sz w:val="24"/>
          <w:szCs w:val="24"/>
        </w:rPr>
        <w:t>a, Imposto Sobre Serviços – ISS</w:t>
      </w:r>
      <w:r w:rsidRPr="000F6436">
        <w:rPr>
          <w:rFonts w:ascii="Calibri" w:hAnsi="Calibri" w:cs="Calibri"/>
          <w:sz w:val="24"/>
          <w:szCs w:val="24"/>
        </w:rPr>
        <w:t xml:space="preserve"> e eventuais impostos próprios da contratação de serviços.</w:t>
      </w:r>
    </w:p>
    <w:p w14:paraId="24DF3EF4" w14:textId="77777777" w:rsidR="00117F2C" w:rsidRPr="000F6436" w:rsidRDefault="0026633E" w:rsidP="4115659B">
      <w:pPr>
        <w:pStyle w:val="textojustificado"/>
        <w:spacing w:before="120" w:beforeAutospacing="0" w:after="120" w:afterAutospacing="0"/>
        <w:ind w:right="120"/>
        <w:jc w:val="both"/>
        <w:rPr>
          <w:rFonts w:ascii="Calibri" w:eastAsia="Calibri" w:hAnsi="Calibri" w:cs="Calibri"/>
          <w:b/>
        </w:rPr>
      </w:pPr>
      <w:r w:rsidRPr="000F6436">
        <w:rPr>
          <w:rFonts w:ascii="Calibri" w:eastAsia="Calibri" w:hAnsi="Calibri" w:cs="Calibri"/>
        </w:rPr>
        <w:t xml:space="preserve">O valor total deste edital é de </w:t>
      </w:r>
      <w:r w:rsidRPr="000F6436">
        <w:rPr>
          <w:rFonts w:ascii="Calibri" w:eastAsia="Calibri" w:hAnsi="Calibri" w:cs="Calibri"/>
          <w:b/>
        </w:rPr>
        <w:t>R$</w:t>
      </w:r>
      <w:r w:rsidR="007124B1" w:rsidRPr="000F6436">
        <w:rPr>
          <w:rFonts w:ascii="Calibri" w:eastAsia="Calibri" w:hAnsi="Calibri" w:cs="Calibri"/>
          <w:b/>
        </w:rPr>
        <w:t xml:space="preserve"> </w:t>
      </w:r>
      <w:r w:rsidR="00B86CA0">
        <w:rPr>
          <w:rFonts w:ascii="Calibri" w:eastAsia="Calibri" w:hAnsi="Calibri" w:cs="Calibri"/>
          <w:b/>
        </w:rPr>
        <w:t>17.759,36</w:t>
      </w:r>
      <w:r w:rsidR="007124B1" w:rsidRPr="000F6436">
        <w:rPr>
          <w:rFonts w:ascii="Calibri" w:eastAsia="Calibri" w:hAnsi="Calibri" w:cs="Calibri"/>
          <w:b/>
        </w:rPr>
        <w:t xml:space="preserve"> (</w:t>
      </w:r>
      <w:r w:rsidR="00B86CA0">
        <w:rPr>
          <w:rFonts w:ascii="Calibri" w:eastAsia="Calibri" w:hAnsi="Calibri" w:cs="Calibri"/>
          <w:b/>
        </w:rPr>
        <w:t>dezessete</w:t>
      </w:r>
      <w:r w:rsidR="007124B1" w:rsidRPr="000F6436">
        <w:rPr>
          <w:rFonts w:ascii="Calibri" w:eastAsia="Calibri" w:hAnsi="Calibri" w:cs="Calibri"/>
          <w:b/>
        </w:rPr>
        <w:t xml:space="preserve"> mil, </w:t>
      </w:r>
      <w:r w:rsidR="00B86CA0">
        <w:rPr>
          <w:rFonts w:ascii="Calibri" w:eastAsia="Calibri" w:hAnsi="Calibri" w:cs="Calibri"/>
          <w:b/>
        </w:rPr>
        <w:t>setecentos e cinquenta e nove r</w:t>
      </w:r>
      <w:r w:rsidR="007124B1" w:rsidRPr="000F6436">
        <w:rPr>
          <w:rFonts w:ascii="Calibri" w:eastAsia="Calibri" w:hAnsi="Calibri" w:cs="Calibri"/>
          <w:b/>
        </w:rPr>
        <w:t xml:space="preserve">eais e </w:t>
      </w:r>
      <w:r w:rsidR="00B86CA0">
        <w:rPr>
          <w:rFonts w:ascii="Calibri" w:eastAsia="Calibri" w:hAnsi="Calibri" w:cs="Calibri"/>
          <w:b/>
        </w:rPr>
        <w:t>trinta e seis c</w:t>
      </w:r>
      <w:r w:rsidR="007124B1" w:rsidRPr="000F6436">
        <w:rPr>
          <w:rFonts w:ascii="Calibri" w:eastAsia="Calibri" w:hAnsi="Calibri" w:cs="Calibri"/>
          <w:b/>
        </w:rPr>
        <w:t>entavos)</w:t>
      </w:r>
      <w:r w:rsidR="7415B8EE" w:rsidRPr="000F6436">
        <w:rPr>
          <w:rFonts w:ascii="Calibri" w:eastAsia="Calibri" w:hAnsi="Calibri" w:cs="Calibri"/>
          <w:b/>
        </w:rPr>
        <w:t>.</w:t>
      </w:r>
    </w:p>
    <w:p w14:paraId="237ECD1E" w14:textId="77777777" w:rsidR="00CF3DB5" w:rsidRPr="000F6436" w:rsidRDefault="00CF3DB5" w:rsidP="00CF3DB5">
      <w:pPr>
        <w:pBdr>
          <w:top w:val="nil"/>
          <w:left w:val="nil"/>
          <w:bottom w:val="nil"/>
          <w:right w:val="nil"/>
          <w:between w:val="nil"/>
        </w:pBdr>
        <w:spacing w:before="120" w:after="120" w:line="240" w:lineRule="auto"/>
        <w:ind w:right="120"/>
        <w:jc w:val="both"/>
        <w:rPr>
          <w:rFonts w:ascii="Calibri" w:hAnsi="Calibri" w:cs="Calibri"/>
          <w:sz w:val="24"/>
          <w:szCs w:val="24"/>
        </w:rPr>
      </w:pPr>
      <w:r w:rsidRPr="000F6436">
        <w:rPr>
          <w:rFonts w:ascii="Calibri" w:hAnsi="Calibri" w:cs="Calibri"/>
          <w:sz w:val="24"/>
          <w:szCs w:val="24"/>
        </w:rPr>
        <w:t xml:space="preserve">Cabe ressaltar que 5% do valor total recebido pelo município de </w:t>
      </w:r>
      <w:r w:rsidR="00B86CA0">
        <w:rPr>
          <w:rFonts w:ascii="Calibri" w:hAnsi="Calibri" w:cs="Calibri"/>
          <w:sz w:val="24"/>
          <w:szCs w:val="24"/>
        </w:rPr>
        <w:t>Perdões</w:t>
      </w:r>
      <w:r w:rsidRPr="000F6436">
        <w:rPr>
          <w:rFonts w:ascii="Calibri" w:hAnsi="Calibri" w:cs="Calibri"/>
          <w:sz w:val="24"/>
          <w:szCs w:val="24"/>
        </w:rPr>
        <w:t xml:space="preserve"> foi direcionado à operacionalização da lei.</w:t>
      </w:r>
    </w:p>
    <w:p w14:paraId="528FAD65" w14:textId="77777777" w:rsidR="00B86CA0" w:rsidRPr="00B86CA0" w:rsidRDefault="00FF186D" w:rsidP="00B86CA0">
      <w:pPr>
        <w:pBdr>
          <w:top w:val="nil"/>
          <w:left w:val="nil"/>
          <w:bottom w:val="nil"/>
          <w:right w:val="nil"/>
          <w:between w:val="nil"/>
        </w:pBdr>
        <w:spacing w:before="120" w:after="120" w:line="240" w:lineRule="auto"/>
        <w:ind w:right="120"/>
        <w:jc w:val="both"/>
        <w:rPr>
          <w:rFonts w:ascii="Calibri" w:hAnsi="Calibri" w:cs="Calibri"/>
          <w:sz w:val="24"/>
          <w:szCs w:val="24"/>
        </w:rPr>
      </w:pPr>
      <w:r w:rsidRPr="00B86CA0">
        <w:rPr>
          <w:rFonts w:ascii="Calibri" w:hAnsi="Calibri" w:cs="Calibri"/>
          <w:sz w:val="24"/>
          <w:szCs w:val="24"/>
        </w:rPr>
        <w:t xml:space="preserve">A despesa correrá à conta da seguinte Dotação Orçamentária: </w:t>
      </w:r>
      <w:r w:rsidR="00B86CA0" w:rsidRPr="00B86CA0">
        <w:rPr>
          <w:rFonts w:ascii="Calibri" w:hAnsi="Calibri" w:cs="Calibri"/>
          <w:sz w:val="24"/>
          <w:szCs w:val="24"/>
        </w:rPr>
        <w:t xml:space="preserve">02.15.02.23.695.2302.1019.3.3.90.48 Outros auxílios financeiros à pessoa física – Política Nacional Aldir Blanc. </w:t>
      </w:r>
    </w:p>
    <w:p w14:paraId="6CFBF00D" w14:textId="77777777" w:rsidR="00B86CA0" w:rsidRPr="00B86CA0" w:rsidRDefault="00B86CA0" w:rsidP="00B86CA0">
      <w:pPr>
        <w:pBdr>
          <w:top w:val="nil"/>
          <w:left w:val="nil"/>
          <w:bottom w:val="nil"/>
          <w:right w:val="nil"/>
          <w:between w:val="nil"/>
        </w:pBdr>
        <w:spacing w:before="120" w:after="120" w:line="240" w:lineRule="auto"/>
        <w:ind w:right="120"/>
        <w:jc w:val="both"/>
        <w:rPr>
          <w:rFonts w:ascii="Calibri" w:hAnsi="Calibri" w:cs="Calibri"/>
          <w:sz w:val="24"/>
          <w:szCs w:val="24"/>
        </w:rPr>
      </w:pPr>
      <w:r w:rsidRPr="00B86CA0">
        <w:rPr>
          <w:rFonts w:ascii="Calibri" w:hAnsi="Calibri" w:cs="Calibri"/>
          <w:sz w:val="24"/>
          <w:szCs w:val="24"/>
        </w:rPr>
        <w:t>02.15.01.13.392.1302.2062.3.3.90.39 Outros serviços pessoa jurídica – Política Nacional Aldir Blanc.</w:t>
      </w:r>
    </w:p>
    <w:p w14:paraId="1835264D" w14:textId="77777777" w:rsidR="00740DED" w:rsidRPr="000F6436" w:rsidRDefault="00740DED" w:rsidP="4115659B">
      <w:pPr>
        <w:pStyle w:val="textojustificado"/>
        <w:spacing w:before="120" w:beforeAutospacing="0" w:after="120" w:afterAutospacing="0"/>
        <w:ind w:left="360" w:right="120"/>
        <w:jc w:val="both"/>
        <w:rPr>
          <w:rFonts w:ascii="Calibri" w:eastAsia="Calibri" w:hAnsi="Calibri" w:cs="Calibri"/>
        </w:rPr>
      </w:pPr>
    </w:p>
    <w:p w14:paraId="4A0B09F3" w14:textId="77777777" w:rsidR="00B9679F" w:rsidRPr="000F6436" w:rsidRDefault="000B1E7D" w:rsidP="4115659B">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Prazo de inscriç</w:t>
      </w:r>
      <w:r w:rsidR="004379DA" w:rsidRPr="000F6436">
        <w:rPr>
          <w:rFonts w:ascii="Calibri" w:eastAsia="Calibri" w:hAnsi="Calibri" w:cs="Calibri"/>
          <w:b/>
          <w:bCs/>
        </w:rPr>
        <w:t>ão</w:t>
      </w:r>
    </w:p>
    <w:p w14:paraId="24898F0A" w14:textId="77777777" w:rsidR="00127945" w:rsidRPr="00127945" w:rsidRDefault="00FF217A" w:rsidP="00127945">
      <w:pPr>
        <w:pBdr>
          <w:top w:val="nil"/>
          <w:left w:val="nil"/>
          <w:bottom w:val="nil"/>
          <w:right w:val="nil"/>
          <w:between w:val="nil"/>
        </w:pBdr>
        <w:spacing w:before="120" w:after="120" w:line="240" w:lineRule="auto"/>
        <w:ind w:right="120"/>
        <w:jc w:val="both"/>
        <w:rPr>
          <w:rFonts w:ascii="Calibri" w:hAnsi="Calibri" w:cs="Calibri"/>
          <w:sz w:val="24"/>
          <w:szCs w:val="24"/>
        </w:rPr>
      </w:pPr>
      <w:r w:rsidRPr="00FF217A">
        <w:rPr>
          <w:rFonts w:ascii="Calibri" w:hAnsi="Calibri" w:cs="Calibri"/>
          <w:sz w:val="24"/>
          <w:szCs w:val="24"/>
        </w:rPr>
        <w:t xml:space="preserve">Do dia </w:t>
      </w:r>
      <w:r w:rsidRPr="00FF217A">
        <w:rPr>
          <w:rFonts w:ascii="Calibri" w:hAnsi="Calibri" w:cs="Calibri"/>
          <w:b/>
          <w:sz w:val="24"/>
          <w:szCs w:val="24"/>
        </w:rPr>
        <w:t>30/09/2024</w:t>
      </w:r>
      <w:r w:rsidRPr="00FF217A">
        <w:rPr>
          <w:rFonts w:ascii="Calibri" w:hAnsi="Calibri" w:cs="Calibri"/>
          <w:sz w:val="24"/>
          <w:szCs w:val="24"/>
        </w:rPr>
        <w:t xml:space="preserve"> até o dia </w:t>
      </w:r>
      <w:r w:rsidRPr="00FF217A">
        <w:rPr>
          <w:rFonts w:ascii="Calibri" w:hAnsi="Calibri" w:cs="Calibri"/>
          <w:b/>
          <w:sz w:val="24"/>
          <w:szCs w:val="24"/>
        </w:rPr>
        <w:t>11/10/2024</w:t>
      </w:r>
      <w:r w:rsidR="00127945" w:rsidRPr="00127945">
        <w:rPr>
          <w:rFonts w:ascii="Calibri" w:hAnsi="Calibri" w:cs="Calibri"/>
          <w:sz w:val="24"/>
          <w:szCs w:val="24"/>
        </w:rPr>
        <w:t xml:space="preserve">. </w:t>
      </w:r>
    </w:p>
    <w:p w14:paraId="4C412B5A" w14:textId="77777777" w:rsidR="005D2ADC" w:rsidRPr="000F6436" w:rsidRDefault="005D2ADC" w:rsidP="005D2ADC">
      <w:pPr>
        <w:pBdr>
          <w:top w:val="nil"/>
          <w:left w:val="nil"/>
          <w:bottom w:val="nil"/>
          <w:right w:val="nil"/>
          <w:between w:val="nil"/>
        </w:pBdr>
        <w:spacing w:before="120" w:after="120" w:line="240" w:lineRule="auto"/>
        <w:ind w:right="120"/>
        <w:jc w:val="both"/>
        <w:rPr>
          <w:rFonts w:ascii="Calibri" w:hAnsi="Calibri" w:cs="Calibri"/>
          <w:b/>
          <w:sz w:val="24"/>
          <w:szCs w:val="24"/>
        </w:rPr>
      </w:pPr>
      <w:r w:rsidRPr="000F6436">
        <w:rPr>
          <w:rFonts w:ascii="Calibri" w:hAnsi="Calibri" w:cs="Calibri"/>
          <w:sz w:val="24"/>
          <w:szCs w:val="24"/>
        </w:rPr>
        <w:t>As inscrições serão realizadas conforme orientações descritas no item 4 deste edital.</w:t>
      </w:r>
    </w:p>
    <w:p w14:paraId="7B2908CA" w14:textId="77777777" w:rsidR="4115659B" w:rsidRPr="000F6436" w:rsidRDefault="4115659B" w:rsidP="4115659B">
      <w:pPr>
        <w:pStyle w:val="textojustificado"/>
        <w:spacing w:before="120" w:beforeAutospacing="0" w:after="120" w:afterAutospacing="0"/>
        <w:ind w:right="120"/>
        <w:jc w:val="both"/>
        <w:rPr>
          <w:rFonts w:ascii="Calibri" w:eastAsia="Calibri" w:hAnsi="Calibri" w:cs="Calibri"/>
        </w:rPr>
      </w:pPr>
    </w:p>
    <w:p w14:paraId="70431934" w14:textId="77777777" w:rsidR="00BB522F" w:rsidRPr="000F6436" w:rsidRDefault="00BB522F" w:rsidP="4115659B">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Quem pode participar</w:t>
      </w:r>
    </w:p>
    <w:p w14:paraId="592AC86A" w14:textId="77777777" w:rsidR="796C2924" w:rsidRPr="000F6436" w:rsidRDefault="796C2924"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Pode se inscrever no Edital</w:t>
      </w:r>
      <w:r w:rsidR="00851209">
        <w:rPr>
          <w:rFonts w:ascii="Calibri" w:eastAsia="Calibri" w:hAnsi="Calibri" w:cs="Calibri"/>
        </w:rPr>
        <w:t xml:space="preserve"> o representante dos </w:t>
      </w:r>
      <w:r w:rsidR="09D32B24" w:rsidRPr="000F6436">
        <w:rPr>
          <w:rFonts w:ascii="Calibri" w:eastAsia="Calibri" w:hAnsi="Calibri" w:cs="Calibri"/>
        </w:rPr>
        <w:t>espaços, ambientes e iniciativas artístico-culturais</w:t>
      </w:r>
      <w:r w:rsidR="007063D8" w:rsidRPr="000F6436">
        <w:rPr>
          <w:rFonts w:ascii="Calibri" w:eastAsia="Calibri" w:hAnsi="Calibri" w:cs="Calibri"/>
        </w:rPr>
        <w:t xml:space="preserve"> </w:t>
      </w:r>
      <w:r w:rsidR="105E14A6" w:rsidRPr="000F6436">
        <w:rPr>
          <w:rFonts w:ascii="Calibri" w:eastAsia="Calibri" w:hAnsi="Calibri" w:cs="Calibri"/>
        </w:rPr>
        <w:t xml:space="preserve">localizados </w:t>
      </w:r>
      <w:r w:rsidRPr="000F6436">
        <w:rPr>
          <w:rFonts w:ascii="Calibri" w:eastAsia="Calibri" w:hAnsi="Calibri" w:cs="Calibri"/>
        </w:rPr>
        <w:t>no </w:t>
      </w:r>
      <w:r w:rsidR="007124B1" w:rsidRPr="000F6436">
        <w:rPr>
          <w:rFonts w:ascii="Calibri" w:eastAsia="Calibri" w:hAnsi="Calibri" w:cs="Calibri"/>
        </w:rPr>
        <w:t xml:space="preserve">município de </w:t>
      </w:r>
      <w:r w:rsidR="00B86CA0">
        <w:rPr>
          <w:rFonts w:ascii="Calibri" w:eastAsia="Calibri" w:hAnsi="Calibri" w:cs="Calibri"/>
        </w:rPr>
        <w:t>Perdões</w:t>
      </w:r>
      <w:r w:rsidRPr="000F6436">
        <w:rPr>
          <w:rFonts w:ascii="Calibri" w:eastAsia="Calibri" w:hAnsi="Calibri" w:cs="Calibri"/>
        </w:rPr>
        <w:t> </w:t>
      </w:r>
      <w:r w:rsidR="6A4FDFDA" w:rsidRPr="000F6436">
        <w:rPr>
          <w:rFonts w:ascii="Calibri" w:eastAsia="Calibri" w:hAnsi="Calibri" w:cs="Calibri"/>
        </w:rPr>
        <w:t>e</w:t>
      </w:r>
      <w:r w:rsidR="623A2D68" w:rsidRPr="000F6436">
        <w:rPr>
          <w:rFonts w:ascii="Calibri" w:eastAsia="Calibri" w:hAnsi="Calibri" w:cs="Calibri"/>
        </w:rPr>
        <w:t xml:space="preserve"> que tenham as seguintes características:</w:t>
      </w:r>
    </w:p>
    <w:p w14:paraId="59577355" w14:textId="77777777" w:rsidR="5587752B" w:rsidRPr="000F6436" w:rsidRDefault="5587752B"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 xml:space="preserve">I </w:t>
      </w:r>
      <w:r w:rsidR="00240A51" w:rsidRPr="000F6436">
        <w:rPr>
          <w:rFonts w:ascii="Calibri" w:eastAsia="Calibri" w:hAnsi="Calibri" w:cs="Calibri"/>
        </w:rPr>
        <w:t>–</w:t>
      </w:r>
      <w:r w:rsidR="007063D8" w:rsidRPr="000F6436">
        <w:rPr>
          <w:rFonts w:ascii="Calibri" w:eastAsia="Calibri" w:hAnsi="Calibri" w:cs="Calibri"/>
        </w:rPr>
        <w:t xml:space="preserve"> </w:t>
      </w:r>
      <w:proofErr w:type="gramStart"/>
      <w:r w:rsidR="00240A51" w:rsidRPr="000F6436">
        <w:rPr>
          <w:rFonts w:ascii="Calibri" w:eastAsia="Calibri" w:hAnsi="Calibri" w:cs="Calibri"/>
        </w:rPr>
        <w:t>seja</w:t>
      </w:r>
      <w:proofErr w:type="gramEnd"/>
      <w:r w:rsidR="007063D8" w:rsidRPr="000F6436">
        <w:rPr>
          <w:rFonts w:ascii="Calibri" w:eastAsia="Calibri" w:hAnsi="Calibri" w:cs="Calibri"/>
        </w:rPr>
        <w:t xml:space="preserve"> </w:t>
      </w:r>
      <w:r w:rsidR="693B2895" w:rsidRPr="000F6436">
        <w:rPr>
          <w:rFonts w:ascii="Calibri" w:eastAsia="Calibri" w:hAnsi="Calibri" w:cs="Calibri"/>
        </w:rPr>
        <w:t>organizado e mantido por pessoas, organizações da sociedade civil, microempresas culturais, organizações culturais comunitárias, cooperativas com finalidade cultural e instituições culturais sem fins lucrativos</w:t>
      </w:r>
      <w:r w:rsidR="0025356C" w:rsidRPr="000F6436">
        <w:rPr>
          <w:rFonts w:ascii="Calibri" w:eastAsia="Calibri" w:hAnsi="Calibri" w:cs="Calibri"/>
        </w:rPr>
        <w:t>;</w:t>
      </w:r>
    </w:p>
    <w:p w14:paraId="0AF06224" w14:textId="77777777" w:rsidR="3E722E3E" w:rsidRPr="000F6436" w:rsidRDefault="5587752B"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 xml:space="preserve">II - </w:t>
      </w:r>
      <w:proofErr w:type="gramStart"/>
      <w:r w:rsidR="44F3E409" w:rsidRPr="000F6436">
        <w:rPr>
          <w:rFonts w:ascii="Calibri" w:eastAsia="Calibri" w:hAnsi="Calibri" w:cs="Calibri"/>
        </w:rPr>
        <w:t>tenha</w:t>
      </w:r>
      <w:proofErr w:type="gramEnd"/>
      <w:r w:rsidR="44F3E409" w:rsidRPr="000F6436">
        <w:rPr>
          <w:rFonts w:ascii="Calibri" w:eastAsia="Calibri" w:hAnsi="Calibri" w:cs="Calibri"/>
        </w:rPr>
        <w:t xml:space="preserve"> pelo menos 2 (dois) anos de funcionamento regular comprovado e que se dediquem a realizar atividades artísticas e culturais</w:t>
      </w:r>
      <w:r w:rsidR="0025356C" w:rsidRPr="000F6436">
        <w:rPr>
          <w:rFonts w:ascii="Calibri" w:eastAsia="Calibri" w:hAnsi="Calibri" w:cs="Calibri"/>
        </w:rPr>
        <w:t>.</w:t>
      </w:r>
    </w:p>
    <w:p w14:paraId="42F1C5E3" w14:textId="77777777" w:rsidR="6E3FE34F" w:rsidRPr="000F6436" w:rsidRDefault="6E3FE34F" w:rsidP="4115659B">
      <w:pPr>
        <w:pStyle w:val="textojustificado"/>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O</w:t>
      </w:r>
      <w:r w:rsidR="00FA2C1B" w:rsidRPr="000F6436">
        <w:rPr>
          <w:rFonts w:ascii="Calibri" w:eastAsia="Calibri" w:hAnsi="Calibri" w:cs="Calibri"/>
          <w:b/>
          <w:bCs/>
        </w:rPr>
        <w:t>u seja, os</w:t>
      </w:r>
      <w:r w:rsidR="007063D8" w:rsidRPr="000F6436">
        <w:rPr>
          <w:rFonts w:ascii="Calibri" w:eastAsia="Calibri" w:hAnsi="Calibri" w:cs="Calibri"/>
          <w:b/>
          <w:bCs/>
        </w:rPr>
        <w:t xml:space="preserve"> espaços</w:t>
      </w:r>
      <w:r w:rsidR="00FD23A2" w:rsidRPr="000F6436">
        <w:rPr>
          <w:rFonts w:ascii="Calibri" w:eastAsia="Calibri" w:hAnsi="Calibri" w:cs="Calibri"/>
          <w:b/>
          <w:bCs/>
        </w:rPr>
        <w:t xml:space="preserve"> culturais</w:t>
      </w:r>
      <w:r w:rsidRPr="000F6436">
        <w:rPr>
          <w:rFonts w:ascii="Calibri" w:eastAsia="Calibri" w:hAnsi="Calibri" w:cs="Calibri"/>
          <w:b/>
          <w:bCs/>
        </w:rPr>
        <w:t xml:space="preserve"> podem ser</w:t>
      </w:r>
      <w:r w:rsidR="000A6EA0" w:rsidRPr="000F6436">
        <w:rPr>
          <w:rFonts w:ascii="Calibri" w:eastAsia="Calibri" w:hAnsi="Calibri" w:cs="Calibri"/>
          <w:b/>
          <w:bCs/>
        </w:rPr>
        <w:t xml:space="preserve"> constituídos de</w:t>
      </w:r>
      <w:r w:rsidRPr="000F6436">
        <w:rPr>
          <w:rFonts w:ascii="Calibri" w:eastAsia="Calibri" w:hAnsi="Calibri" w:cs="Calibri"/>
          <w:b/>
          <w:bCs/>
        </w:rPr>
        <w:t>:</w:t>
      </w:r>
    </w:p>
    <w:p w14:paraId="504161E4" w14:textId="77777777" w:rsidR="005D2ADC" w:rsidRPr="000F6436" w:rsidRDefault="5587752B"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I</w:t>
      </w:r>
      <w:r w:rsidR="618B950F" w:rsidRPr="000F6436">
        <w:rPr>
          <w:rFonts w:ascii="Calibri" w:eastAsia="Calibri" w:hAnsi="Calibri" w:cs="Calibri"/>
        </w:rPr>
        <w:t xml:space="preserve">– </w:t>
      </w:r>
      <w:r w:rsidR="005D2ADC" w:rsidRPr="000F6436">
        <w:rPr>
          <w:rFonts w:ascii="Calibri" w:eastAsia="Calibri" w:hAnsi="Calibri" w:cs="Calibri"/>
        </w:rPr>
        <w:t xml:space="preserve">Pessoa física </w:t>
      </w:r>
      <w:proofErr w:type="gramStart"/>
      <w:r w:rsidR="005D2ADC" w:rsidRPr="000F6436">
        <w:rPr>
          <w:rFonts w:ascii="Calibri" w:eastAsia="Calibri" w:hAnsi="Calibri" w:cs="Calibri"/>
        </w:rPr>
        <w:t>ou Microempreendedor</w:t>
      </w:r>
      <w:proofErr w:type="gramEnd"/>
      <w:r w:rsidR="005D2ADC" w:rsidRPr="000F6436">
        <w:rPr>
          <w:rFonts w:ascii="Calibri" w:eastAsia="Calibri" w:hAnsi="Calibri" w:cs="Calibri"/>
        </w:rPr>
        <w:t xml:space="preserve"> individual (MEI)</w:t>
      </w:r>
      <w:r w:rsidR="00234BCB" w:rsidRPr="000F6436">
        <w:rPr>
          <w:rFonts w:ascii="Calibri" w:eastAsia="Calibri" w:hAnsi="Calibri" w:cs="Calibri"/>
        </w:rPr>
        <w:t>;</w:t>
      </w:r>
    </w:p>
    <w:p w14:paraId="77554C27" w14:textId="77777777" w:rsidR="00EC6A83" w:rsidRPr="000F6436" w:rsidRDefault="005D2ADC"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 xml:space="preserve">II - </w:t>
      </w:r>
      <w:r w:rsidR="5587752B" w:rsidRPr="000F6436">
        <w:rPr>
          <w:rFonts w:ascii="Calibri" w:eastAsia="Calibri" w:hAnsi="Calibri" w:cs="Calibri"/>
        </w:rPr>
        <w:t xml:space="preserve">Pessoa jurídica sem fins lucrativos (Ex.: Associação, Fundação, </w:t>
      </w:r>
      <w:proofErr w:type="gramStart"/>
      <w:r w:rsidR="5587752B" w:rsidRPr="000F6436">
        <w:rPr>
          <w:rFonts w:ascii="Calibri" w:eastAsia="Calibri" w:hAnsi="Calibri" w:cs="Calibri"/>
        </w:rPr>
        <w:t>Cooperativa</w:t>
      </w:r>
      <w:proofErr w:type="gramEnd"/>
      <w:r w:rsidR="5587752B" w:rsidRPr="000F6436">
        <w:rPr>
          <w:rFonts w:ascii="Calibri" w:eastAsia="Calibri" w:hAnsi="Calibri" w:cs="Calibri"/>
        </w:rPr>
        <w:t xml:space="preserve">, </w:t>
      </w:r>
      <w:proofErr w:type="spellStart"/>
      <w:r w:rsidR="5587752B" w:rsidRPr="000F6436">
        <w:rPr>
          <w:rFonts w:ascii="Calibri" w:eastAsia="Calibri" w:hAnsi="Calibri" w:cs="Calibri"/>
        </w:rPr>
        <w:t>etc</w:t>
      </w:r>
      <w:proofErr w:type="spellEnd"/>
      <w:r w:rsidR="5587752B" w:rsidRPr="000F6436">
        <w:rPr>
          <w:rFonts w:ascii="Calibri" w:eastAsia="Calibri" w:hAnsi="Calibri" w:cs="Calibri"/>
        </w:rPr>
        <w:t>)</w:t>
      </w:r>
      <w:r w:rsidR="00C74B39" w:rsidRPr="000F6436">
        <w:rPr>
          <w:rFonts w:ascii="Calibri" w:eastAsia="Calibri" w:hAnsi="Calibri" w:cs="Calibri"/>
        </w:rPr>
        <w:t>;</w:t>
      </w:r>
    </w:p>
    <w:p w14:paraId="1E577CB1" w14:textId="77777777" w:rsidR="00C74B39" w:rsidRPr="000F6436" w:rsidRDefault="00FA2C1B"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lastRenderedPageBreak/>
        <w:t>I</w:t>
      </w:r>
      <w:r w:rsidR="005D2ADC" w:rsidRPr="000F6436">
        <w:rPr>
          <w:rFonts w:ascii="Calibri" w:eastAsia="Calibri" w:hAnsi="Calibri" w:cs="Calibri"/>
        </w:rPr>
        <w:t>I</w:t>
      </w:r>
      <w:r w:rsidRPr="000F6436">
        <w:rPr>
          <w:rFonts w:ascii="Calibri" w:eastAsia="Calibri" w:hAnsi="Calibri" w:cs="Calibri"/>
        </w:rPr>
        <w:t>I – Microempresas;</w:t>
      </w:r>
    </w:p>
    <w:p w14:paraId="1D5743FB" w14:textId="77777777" w:rsidR="4A8BB085" w:rsidRPr="000F6436" w:rsidRDefault="796C2924"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I</w:t>
      </w:r>
      <w:r w:rsidR="00FD23A2" w:rsidRPr="000F6436">
        <w:rPr>
          <w:rFonts w:ascii="Calibri" w:eastAsia="Calibri" w:hAnsi="Calibri" w:cs="Calibri"/>
        </w:rPr>
        <w:t>I</w:t>
      </w:r>
      <w:r w:rsidR="7FDB915C" w:rsidRPr="000F6436">
        <w:rPr>
          <w:rFonts w:ascii="Calibri" w:eastAsia="Calibri" w:hAnsi="Calibri" w:cs="Calibri"/>
        </w:rPr>
        <w:t xml:space="preserve">I </w:t>
      </w:r>
      <w:r w:rsidRPr="000F6436">
        <w:rPr>
          <w:rFonts w:ascii="Calibri" w:eastAsia="Calibri" w:hAnsi="Calibri" w:cs="Calibri"/>
        </w:rPr>
        <w:t>- Coletivo/Grupo sem CNPJ representado por pessoa física.</w:t>
      </w:r>
    </w:p>
    <w:p w14:paraId="37D7B812" w14:textId="77777777" w:rsidR="00FF186D" w:rsidRPr="000F6436" w:rsidRDefault="5587752B"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 xml:space="preserve">Na hipótese de </w:t>
      </w:r>
      <w:r w:rsidR="002A5A41" w:rsidRPr="000F6436">
        <w:rPr>
          <w:rFonts w:ascii="Calibri" w:eastAsia="Calibri" w:hAnsi="Calibri" w:cs="Calibri"/>
        </w:rPr>
        <w:t>espaços</w:t>
      </w:r>
      <w:r w:rsidR="00D46EDC" w:rsidRPr="000F6436">
        <w:rPr>
          <w:rFonts w:ascii="Calibri" w:eastAsia="Calibri" w:hAnsi="Calibri" w:cs="Calibri"/>
        </w:rPr>
        <w:t>, ambientes ou iniciativas</w:t>
      </w:r>
      <w:r w:rsidR="000A6EA0" w:rsidRPr="000F6436">
        <w:rPr>
          <w:rFonts w:ascii="Calibri" w:eastAsia="Calibri" w:hAnsi="Calibri" w:cs="Calibri"/>
        </w:rPr>
        <w:t xml:space="preserve"> </w:t>
      </w:r>
      <w:r w:rsidRPr="000F6436">
        <w:rPr>
          <w:rFonts w:ascii="Calibri" w:eastAsia="Calibri" w:hAnsi="Calibri" w:cs="Calibri"/>
        </w:rPr>
        <w:t xml:space="preserve">culturais que atuem como grupo ou coletivo cultural sem constituição jurídica (ou seja, sem CNPJ), será indicada pessoa física como responsável legal para o ato da assinatura do Termo de </w:t>
      </w:r>
      <w:r w:rsidRPr="001C3638">
        <w:rPr>
          <w:rFonts w:ascii="Calibri" w:eastAsia="Calibri" w:hAnsi="Calibri" w:cs="Calibri"/>
        </w:rPr>
        <w:t>Execução Cultural e a representação será formalizada em declaração assinada pelos demais integrantes do grupo ou coletivo, podendo ser utilizado o modelo constante no Anexo VI.</w:t>
      </w:r>
    </w:p>
    <w:p w14:paraId="69BD53BE" w14:textId="77777777" w:rsidR="0025356C" w:rsidRPr="000F6436" w:rsidRDefault="0025356C" w:rsidP="0025356C">
      <w:pPr>
        <w:pStyle w:val="textojustificado"/>
        <w:spacing w:before="300" w:after="300"/>
        <w:rPr>
          <w:rFonts w:ascii="Calibri" w:eastAsia="Calibri" w:hAnsi="Calibri" w:cs="Calibri"/>
        </w:rPr>
      </w:pPr>
      <w:r w:rsidRPr="000F6436">
        <w:rPr>
          <w:rFonts w:ascii="Calibri" w:eastAsia="Calibri" w:hAnsi="Calibri" w:cs="Calibri"/>
        </w:rPr>
        <w:t xml:space="preserve">O espaço ou iniciativa </w:t>
      </w:r>
      <w:r w:rsidRPr="000F6436">
        <w:rPr>
          <w:rFonts w:ascii="Calibri" w:eastAsia="Calibri" w:hAnsi="Calibri" w:cs="Calibri"/>
          <w:b/>
          <w:bCs/>
        </w:rPr>
        <w:t>precisa estar cadastrado</w:t>
      </w:r>
      <w:r w:rsidRPr="000F6436">
        <w:rPr>
          <w:rFonts w:ascii="Calibri" w:eastAsia="Calibri" w:hAnsi="Calibri" w:cs="Calibri"/>
        </w:rPr>
        <w:t xml:space="preserve"> em algum dos cadastros públicos de agentes ou iniciativas culturais abaixo:</w:t>
      </w:r>
    </w:p>
    <w:p w14:paraId="1F428B9F" w14:textId="77777777" w:rsidR="0025356C" w:rsidRPr="000F6436" w:rsidRDefault="000A6EA0" w:rsidP="0025356C">
      <w:pPr>
        <w:pStyle w:val="PargrafodaLista"/>
        <w:numPr>
          <w:ilvl w:val="0"/>
          <w:numId w:val="2"/>
        </w:numPr>
        <w:spacing w:before="300" w:after="300"/>
        <w:jc w:val="both"/>
        <w:rPr>
          <w:rFonts w:ascii="Calibri" w:eastAsia="Calibri" w:hAnsi="Calibri" w:cs="Calibri"/>
          <w:sz w:val="24"/>
          <w:szCs w:val="24"/>
          <w:lang w:eastAsia="pt-BR"/>
        </w:rPr>
      </w:pPr>
      <w:r w:rsidRPr="000F6436">
        <w:rPr>
          <w:rFonts w:ascii="Calibri" w:eastAsia="Calibri" w:hAnsi="Calibri" w:cs="Calibri"/>
          <w:sz w:val="24"/>
          <w:szCs w:val="24"/>
          <w:lang w:eastAsia="pt-BR"/>
        </w:rPr>
        <w:t>Cadastro Estadual</w:t>
      </w:r>
      <w:r w:rsidR="0025356C" w:rsidRPr="000F6436">
        <w:rPr>
          <w:rFonts w:ascii="Calibri" w:eastAsia="Calibri" w:hAnsi="Calibri" w:cs="Calibri"/>
          <w:sz w:val="24"/>
          <w:szCs w:val="24"/>
          <w:lang w:eastAsia="pt-BR"/>
        </w:rPr>
        <w:t xml:space="preserve"> de Cultura;</w:t>
      </w:r>
    </w:p>
    <w:p w14:paraId="56F3264E" w14:textId="77777777" w:rsidR="0025356C" w:rsidRPr="000F6436" w:rsidRDefault="000A6EA0" w:rsidP="0025356C">
      <w:pPr>
        <w:pStyle w:val="PargrafodaLista"/>
        <w:numPr>
          <w:ilvl w:val="0"/>
          <w:numId w:val="2"/>
        </w:numPr>
        <w:spacing w:before="300" w:after="300"/>
        <w:jc w:val="both"/>
        <w:rPr>
          <w:rFonts w:ascii="Calibri" w:eastAsia="Calibri" w:hAnsi="Calibri" w:cs="Calibri"/>
          <w:sz w:val="24"/>
          <w:szCs w:val="24"/>
          <w:lang w:eastAsia="pt-BR"/>
        </w:rPr>
      </w:pPr>
      <w:r w:rsidRPr="000F6436">
        <w:rPr>
          <w:rFonts w:ascii="Calibri" w:eastAsia="Calibri" w:hAnsi="Calibri" w:cs="Calibri"/>
          <w:sz w:val="24"/>
          <w:szCs w:val="24"/>
          <w:lang w:eastAsia="pt-BR"/>
        </w:rPr>
        <w:t>Cadastro Municipal</w:t>
      </w:r>
      <w:r w:rsidR="0025356C" w:rsidRPr="000F6436">
        <w:rPr>
          <w:rFonts w:ascii="Calibri" w:eastAsia="Calibri" w:hAnsi="Calibri" w:cs="Calibri"/>
          <w:sz w:val="24"/>
          <w:szCs w:val="24"/>
          <w:lang w:eastAsia="pt-BR"/>
        </w:rPr>
        <w:t xml:space="preserve"> de Cultura;</w:t>
      </w:r>
    </w:p>
    <w:p w14:paraId="49116C7B" w14:textId="77777777" w:rsidR="0025356C" w:rsidRPr="000F6436" w:rsidRDefault="0025356C" w:rsidP="0025356C">
      <w:pPr>
        <w:pStyle w:val="PargrafodaLista"/>
        <w:numPr>
          <w:ilvl w:val="0"/>
          <w:numId w:val="2"/>
        </w:numPr>
        <w:spacing w:before="300" w:after="300"/>
        <w:jc w:val="both"/>
        <w:rPr>
          <w:rFonts w:ascii="Calibri" w:eastAsia="Calibri" w:hAnsi="Calibri" w:cs="Calibri"/>
          <w:sz w:val="24"/>
          <w:szCs w:val="24"/>
          <w:lang w:eastAsia="pt-BR"/>
        </w:rPr>
      </w:pPr>
      <w:r w:rsidRPr="000F6436">
        <w:rPr>
          <w:rFonts w:ascii="Calibri" w:eastAsia="Calibri" w:hAnsi="Calibri" w:cs="Calibri"/>
          <w:sz w:val="24"/>
          <w:szCs w:val="24"/>
          <w:lang w:eastAsia="pt-BR"/>
        </w:rPr>
        <w:t>Cadastro Distrital de Cultura;</w:t>
      </w:r>
    </w:p>
    <w:p w14:paraId="3C7B84F9" w14:textId="77777777" w:rsidR="0025356C" w:rsidRPr="000F6436" w:rsidRDefault="0025356C" w:rsidP="0025356C">
      <w:pPr>
        <w:pStyle w:val="PargrafodaLista"/>
        <w:numPr>
          <w:ilvl w:val="0"/>
          <w:numId w:val="2"/>
        </w:numPr>
        <w:spacing w:before="300" w:after="300"/>
        <w:jc w:val="both"/>
        <w:rPr>
          <w:rFonts w:ascii="Calibri" w:eastAsia="Calibri" w:hAnsi="Calibri" w:cs="Calibri"/>
          <w:sz w:val="24"/>
          <w:szCs w:val="24"/>
          <w:lang w:eastAsia="pt-BR"/>
        </w:rPr>
      </w:pPr>
      <w:r w:rsidRPr="000F6436">
        <w:rPr>
          <w:rFonts w:ascii="Calibri" w:eastAsia="Calibri" w:hAnsi="Calibri" w:cs="Calibri"/>
          <w:sz w:val="24"/>
          <w:szCs w:val="24"/>
          <w:lang w:eastAsia="pt-BR"/>
        </w:rPr>
        <w:t>Cadastro Nacional de Pontos e Pontões de Cultura;</w:t>
      </w:r>
    </w:p>
    <w:p w14:paraId="69A91993" w14:textId="77777777" w:rsidR="0025356C" w:rsidRPr="000F6436" w:rsidRDefault="000A6EA0" w:rsidP="0025356C">
      <w:pPr>
        <w:pStyle w:val="PargrafodaLista"/>
        <w:numPr>
          <w:ilvl w:val="0"/>
          <w:numId w:val="2"/>
        </w:numPr>
        <w:spacing w:before="300" w:after="300"/>
        <w:jc w:val="both"/>
        <w:rPr>
          <w:rFonts w:ascii="Calibri" w:eastAsia="Calibri" w:hAnsi="Calibri" w:cs="Calibri"/>
          <w:sz w:val="24"/>
          <w:szCs w:val="24"/>
          <w:lang w:eastAsia="pt-BR"/>
        </w:rPr>
      </w:pPr>
      <w:r w:rsidRPr="000F6436">
        <w:rPr>
          <w:rFonts w:ascii="Calibri" w:eastAsia="Calibri" w:hAnsi="Calibri" w:cs="Calibri"/>
          <w:sz w:val="24"/>
          <w:szCs w:val="24"/>
          <w:lang w:eastAsia="pt-BR"/>
        </w:rPr>
        <w:t>Cadastro Estadual</w:t>
      </w:r>
      <w:r w:rsidR="0025356C" w:rsidRPr="000F6436">
        <w:rPr>
          <w:rFonts w:ascii="Calibri" w:eastAsia="Calibri" w:hAnsi="Calibri" w:cs="Calibri"/>
          <w:sz w:val="24"/>
          <w:szCs w:val="24"/>
          <w:lang w:eastAsia="pt-BR"/>
        </w:rPr>
        <w:t xml:space="preserve"> de Pontos e Pontões de Cultura;</w:t>
      </w:r>
    </w:p>
    <w:p w14:paraId="1747036E" w14:textId="77777777" w:rsidR="0025356C" w:rsidRPr="000F6436" w:rsidRDefault="0025356C" w:rsidP="0025356C">
      <w:pPr>
        <w:pStyle w:val="PargrafodaLista"/>
        <w:numPr>
          <w:ilvl w:val="0"/>
          <w:numId w:val="2"/>
        </w:numPr>
        <w:spacing w:before="300" w:after="300"/>
        <w:jc w:val="both"/>
        <w:rPr>
          <w:rFonts w:ascii="Calibri" w:eastAsia="Calibri" w:hAnsi="Calibri" w:cs="Calibri"/>
          <w:sz w:val="24"/>
          <w:szCs w:val="24"/>
          <w:lang w:eastAsia="pt-BR"/>
        </w:rPr>
      </w:pPr>
      <w:r w:rsidRPr="000F6436">
        <w:rPr>
          <w:rFonts w:ascii="Calibri" w:eastAsia="Calibri" w:hAnsi="Calibri" w:cs="Calibri"/>
          <w:sz w:val="24"/>
          <w:szCs w:val="24"/>
          <w:lang w:eastAsia="pt-BR"/>
        </w:rPr>
        <w:t>Sistema Nacional de Informações e Indicadores Culturais (</w:t>
      </w:r>
      <w:proofErr w:type="spellStart"/>
      <w:r w:rsidRPr="000F6436">
        <w:rPr>
          <w:rFonts w:ascii="Calibri" w:eastAsia="Calibri" w:hAnsi="Calibri" w:cs="Calibri"/>
          <w:sz w:val="24"/>
          <w:szCs w:val="24"/>
          <w:lang w:eastAsia="pt-BR"/>
        </w:rPr>
        <w:t>Sniic</w:t>
      </w:r>
      <w:proofErr w:type="spellEnd"/>
      <w:r w:rsidRPr="000F6436">
        <w:rPr>
          <w:rFonts w:ascii="Calibri" w:eastAsia="Calibri" w:hAnsi="Calibri" w:cs="Calibri"/>
          <w:sz w:val="24"/>
          <w:szCs w:val="24"/>
          <w:lang w:eastAsia="pt-BR"/>
        </w:rPr>
        <w:t>);</w:t>
      </w:r>
    </w:p>
    <w:p w14:paraId="1A5B6370" w14:textId="77777777" w:rsidR="0025356C" w:rsidRPr="000F6436" w:rsidRDefault="0025356C" w:rsidP="0025356C">
      <w:pPr>
        <w:pStyle w:val="PargrafodaLista"/>
        <w:numPr>
          <w:ilvl w:val="0"/>
          <w:numId w:val="2"/>
        </w:numPr>
        <w:spacing w:before="300" w:after="300"/>
        <w:jc w:val="both"/>
        <w:rPr>
          <w:rFonts w:ascii="Calibri" w:eastAsia="Calibri" w:hAnsi="Calibri" w:cs="Calibri"/>
          <w:sz w:val="24"/>
          <w:szCs w:val="24"/>
          <w:lang w:eastAsia="pt-BR"/>
        </w:rPr>
      </w:pPr>
      <w:r w:rsidRPr="000F6436">
        <w:rPr>
          <w:rFonts w:ascii="Calibri" w:eastAsia="Calibri" w:hAnsi="Calibri" w:cs="Calibri"/>
          <w:sz w:val="24"/>
          <w:szCs w:val="24"/>
          <w:lang w:eastAsia="pt-BR"/>
        </w:rPr>
        <w:t>Sistema de Informações Cadastrais do Artesanato Brasileiro (</w:t>
      </w:r>
      <w:proofErr w:type="spellStart"/>
      <w:r w:rsidRPr="000F6436">
        <w:rPr>
          <w:rFonts w:ascii="Calibri" w:eastAsia="Calibri" w:hAnsi="Calibri" w:cs="Calibri"/>
          <w:sz w:val="24"/>
          <w:szCs w:val="24"/>
          <w:lang w:eastAsia="pt-BR"/>
        </w:rPr>
        <w:t>Sicab</w:t>
      </w:r>
      <w:proofErr w:type="spellEnd"/>
      <w:r w:rsidRPr="000F6436">
        <w:rPr>
          <w:rFonts w:ascii="Calibri" w:eastAsia="Calibri" w:hAnsi="Calibri" w:cs="Calibri"/>
          <w:sz w:val="24"/>
          <w:szCs w:val="24"/>
          <w:lang w:eastAsia="pt-BR"/>
        </w:rPr>
        <w:t>);</w:t>
      </w:r>
    </w:p>
    <w:p w14:paraId="3F027650" w14:textId="77777777" w:rsidR="00FF186D" w:rsidRPr="000F6436" w:rsidRDefault="00B61786" w:rsidP="4115659B">
      <w:pPr>
        <w:pStyle w:val="textojustificado"/>
        <w:spacing w:before="300" w:beforeAutospacing="0" w:after="300" w:afterAutospacing="0"/>
        <w:rPr>
          <w:rFonts w:ascii="Calibri" w:eastAsia="Calibri" w:hAnsi="Calibri" w:cs="Calibri"/>
          <w:b/>
          <w:bCs/>
        </w:rPr>
      </w:pPr>
      <w:r w:rsidRPr="000F6436">
        <w:rPr>
          <w:rFonts w:ascii="Calibri" w:eastAsia="Calibri" w:hAnsi="Calibri" w:cs="Calibri"/>
          <w:b/>
          <w:bCs/>
        </w:rPr>
        <w:t>São e</w:t>
      </w:r>
      <w:r w:rsidR="216EC631" w:rsidRPr="000F6436">
        <w:rPr>
          <w:rFonts w:ascii="Calibri" w:eastAsia="Calibri" w:hAnsi="Calibri" w:cs="Calibri"/>
          <w:b/>
          <w:bCs/>
        </w:rPr>
        <w:t xml:space="preserve">xemplos de </w:t>
      </w:r>
      <w:r w:rsidR="0025356C" w:rsidRPr="000F6436">
        <w:rPr>
          <w:rFonts w:ascii="Calibri" w:eastAsia="Calibri" w:hAnsi="Calibri" w:cs="Calibri"/>
          <w:b/>
          <w:bCs/>
        </w:rPr>
        <w:t>espaços, ambientes e iniciativas artístico-culturais:</w:t>
      </w:r>
    </w:p>
    <w:tbl>
      <w:tblPr>
        <w:tblStyle w:val="Tabelacomgrade"/>
        <w:tblW w:w="0" w:type="auto"/>
        <w:tblLayout w:type="fixed"/>
        <w:tblLook w:val="06A0" w:firstRow="1" w:lastRow="0" w:firstColumn="1" w:lastColumn="0" w:noHBand="1" w:noVBand="1"/>
      </w:tblPr>
      <w:tblGrid>
        <w:gridCol w:w="4245"/>
        <w:gridCol w:w="4245"/>
      </w:tblGrid>
      <w:tr w:rsidR="4115659B" w:rsidRPr="000F6436" w14:paraId="695573EF" w14:textId="77777777" w:rsidTr="4115659B">
        <w:trPr>
          <w:trHeight w:val="300"/>
        </w:trPr>
        <w:tc>
          <w:tcPr>
            <w:tcW w:w="4245" w:type="dxa"/>
          </w:tcPr>
          <w:p w14:paraId="5C819E7F" w14:textId="77777777" w:rsidR="50C68511" w:rsidRPr="000F6436" w:rsidRDefault="50C68511" w:rsidP="4115659B">
            <w:pPr>
              <w:pStyle w:val="textojustificado"/>
              <w:rPr>
                <w:rFonts w:ascii="Calibri" w:eastAsiaTheme="minorEastAsia" w:hAnsi="Calibri" w:cs="Calibri"/>
              </w:rPr>
            </w:pPr>
            <w:r w:rsidRPr="000F6436">
              <w:rPr>
                <w:rFonts w:ascii="Calibri" w:eastAsiaTheme="minorEastAsia" w:hAnsi="Calibri" w:cs="Calibri"/>
              </w:rPr>
              <w:t>Pontos e pontões de cultura</w:t>
            </w:r>
          </w:p>
        </w:tc>
        <w:tc>
          <w:tcPr>
            <w:tcW w:w="4245" w:type="dxa"/>
          </w:tcPr>
          <w:p w14:paraId="73AA5A41" w14:textId="77777777" w:rsidR="50C68511" w:rsidRPr="000F6436" w:rsidRDefault="50C68511" w:rsidP="4115659B">
            <w:pPr>
              <w:pStyle w:val="textojustificado"/>
              <w:rPr>
                <w:rFonts w:ascii="Calibri" w:eastAsiaTheme="minorEastAsia" w:hAnsi="Calibri" w:cs="Calibri"/>
              </w:rPr>
            </w:pPr>
            <w:r w:rsidRPr="000F6436">
              <w:rPr>
                <w:rFonts w:ascii="Calibri" w:eastAsiaTheme="minorEastAsia" w:hAnsi="Calibri" w:cs="Calibri"/>
              </w:rPr>
              <w:t>teatros independentes</w:t>
            </w:r>
          </w:p>
        </w:tc>
      </w:tr>
      <w:tr w:rsidR="4115659B" w:rsidRPr="000F6436" w14:paraId="2B68C19E" w14:textId="77777777" w:rsidTr="4115659B">
        <w:trPr>
          <w:trHeight w:val="300"/>
        </w:trPr>
        <w:tc>
          <w:tcPr>
            <w:tcW w:w="4245" w:type="dxa"/>
          </w:tcPr>
          <w:p w14:paraId="0E4D8FA3" w14:textId="77777777" w:rsidR="50C68511" w:rsidRPr="000F6436" w:rsidRDefault="50C68511" w:rsidP="4115659B">
            <w:pPr>
              <w:pStyle w:val="textojustificado"/>
              <w:rPr>
                <w:rFonts w:ascii="Calibri" w:eastAsiaTheme="minorEastAsia" w:hAnsi="Calibri" w:cs="Calibri"/>
              </w:rPr>
            </w:pPr>
            <w:r w:rsidRPr="000F6436">
              <w:rPr>
                <w:rFonts w:ascii="Calibri" w:eastAsiaTheme="minorEastAsia" w:hAnsi="Calibri" w:cs="Calibri"/>
              </w:rPr>
              <w:t>escolas de música, de capoeira e de artes e estúdios, companhias e escolas de dança</w:t>
            </w:r>
          </w:p>
        </w:tc>
        <w:tc>
          <w:tcPr>
            <w:tcW w:w="4245" w:type="dxa"/>
          </w:tcPr>
          <w:p w14:paraId="508C24B3" w14:textId="77777777" w:rsidR="50C68511" w:rsidRPr="000F6436" w:rsidRDefault="50C68511" w:rsidP="4115659B">
            <w:pPr>
              <w:pStyle w:val="textojustificado"/>
              <w:rPr>
                <w:rFonts w:ascii="Calibri" w:eastAsiaTheme="minorEastAsia" w:hAnsi="Calibri" w:cs="Calibri"/>
              </w:rPr>
            </w:pPr>
            <w:r w:rsidRPr="000F6436">
              <w:rPr>
                <w:rFonts w:ascii="Calibri" w:eastAsiaTheme="minorEastAsia" w:hAnsi="Calibri" w:cs="Calibri"/>
              </w:rPr>
              <w:t>circos, inclusive itinerantes</w:t>
            </w:r>
          </w:p>
        </w:tc>
      </w:tr>
      <w:tr w:rsidR="4115659B" w:rsidRPr="000F6436" w14:paraId="05DB920B" w14:textId="77777777" w:rsidTr="4115659B">
        <w:trPr>
          <w:trHeight w:val="300"/>
        </w:trPr>
        <w:tc>
          <w:tcPr>
            <w:tcW w:w="4245" w:type="dxa"/>
          </w:tcPr>
          <w:p w14:paraId="6CD89506" w14:textId="77777777" w:rsidR="50C68511" w:rsidRPr="000F6436" w:rsidRDefault="50C68511" w:rsidP="4115659B">
            <w:pPr>
              <w:pStyle w:val="textojustificado"/>
              <w:rPr>
                <w:rFonts w:ascii="Calibri" w:eastAsiaTheme="minorEastAsia" w:hAnsi="Calibri" w:cs="Calibri"/>
              </w:rPr>
            </w:pPr>
            <w:r w:rsidRPr="000F6436">
              <w:rPr>
                <w:rFonts w:ascii="Calibri" w:eastAsiaTheme="minorEastAsia" w:hAnsi="Calibri" w:cs="Calibri"/>
              </w:rPr>
              <w:t>cineclubes</w:t>
            </w:r>
          </w:p>
        </w:tc>
        <w:tc>
          <w:tcPr>
            <w:tcW w:w="4245" w:type="dxa"/>
          </w:tcPr>
          <w:p w14:paraId="4BDA0416" w14:textId="77777777" w:rsidR="50C68511" w:rsidRPr="000F6436" w:rsidRDefault="50C68511" w:rsidP="00F85DE9">
            <w:pPr>
              <w:pStyle w:val="textojustificado"/>
              <w:rPr>
                <w:rFonts w:ascii="Calibri" w:eastAsiaTheme="minorEastAsia" w:hAnsi="Calibri" w:cs="Calibri"/>
              </w:rPr>
            </w:pPr>
            <w:r w:rsidRPr="000F6436">
              <w:rPr>
                <w:rFonts w:ascii="Calibri" w:eastAsiaTheme="minorEastAsia" w:hAnsi="Calibri" w:cs="Calibri"/>
              </w:rPr>
              <w:t>centros culturais, casas de cultura e centros de tradiç</w:t>
            </w:r>
            <w:r w:rsidR="00F85DE9" w:rsidRPr="000F6436">
              <w:rPr>
                <w:rFonts w:ascii="Calibri" w:eastAsiaTheme="minorEastAsia" w:hAnsi="Calibri" w:cs="Calibri"/>
              </w:rPr>
              <w:t>ões</w:t>
            </w:r>
            <w:r w:rsidRPr="000F6436">
              <w:rPr>
                <w:rFonts w:ascii="Calibri" w:eastAsiaTheme="minorEastAsia" w:hAnsi="Calibri" w:cs="Calibri"/>
              </w:rPr>
              <w:t xml:space="preserve"> regionais</w:t>
            </w:r>
          </w:p>
        </w:tc>
      </w:tr>
      <w:tr w:rsidR="4115659B" w:rsidRPr="000F6436" w14:paraId="73340FAB" w14:textId="77777777" w:rsidTr="4115659B">
        <w:trPr>
          <w:trHeight w:val="300"/>
        </w:trPr>
        <w:tc>
          <w:tcPr>
            <w:tcW w:w="4245" w:type="dxa"/>
          </w:tcPr>
          <w:p w14:paraId="537E5F80" w14:textId="77777777" w:rsidR="50C68511" w:rsidRPr="000F6436" w:rsidRDefault="50C68511" w:rsidP="4115659B">
            <w:pPr>
              <w:pStyle w:val="textojustificado"/>
              <w:rPr>
                <w:rFonts w:ascii="Calibri" w:eastAsiaTheme="minorEastAsia" w:hAnsi="Calibri" w:cs="Calibri"/>
              </w:rPr>
            </w:pPr>
            <w:r w:rsidRPr="000F6436">
              <w:rPr>
                <w:rFonts w:ascii="Calibri" w:eastAsiaTheme="minorEastAsia" w:hAnsi="Calibri" w:cs="Calibri"/>
              </w:rPr>
              <w:t>museus comunitários e centros de memória e patrimônio; bibliotecas comunitárias</w:t>
            </w:r>
          </w:p>
        </w:tc>
        <w:tc>
          <w:tcPr>
            <w:tcW w:w="4245" w:type="dxa"/>
          </w:tcPr>
          <w:p w14:paraId="3222917C" w14:textId="77777777" w:rsidR="50C68511" w:rsidRPr="000F6436" w:rsidRDefault="50C68511" w:rsidP="4115659B">
            <w:pPr>
              <w:pStyle w:val="textojustificado"/>
              <w:rPr>
                <w:rFonts w:ascii="Calibri" w:eastAsiaTheme="minorEastAsia" w:hAnsi="Calibri" w:cs="Calibri"/>
              </w:rPr>
            </w:pPr>
            <w:r w:rsidRPr="000F6436">
              <w:rPr>
                <w:rFonts w:ascii="Calibri" w:eastAsiaTheme="minorEastAsia" w:hAnsi="Calibri" w:cs="Calibri"/>
              </w:rPr>
              <w:t>comunidades e povos indígenas e seus espaços, ambientes e iniciativas artístico-culturais</w:t>
            </w:r>
          </w:p>
        </w:tc>
      </w:tr>
      <w:tr w:rsidR="4115659B" w:rsidRPr="000F6436" w14:paraId="527FEDDA" w14:textId="77777777" w:rsidTr="00D36A69">
        <w:trPr>
          <w:trHeight w:val="737"/>
        </w:trPr>
        <w:tc>
          <w:tcPr>
            <w:tcW w:w="4245" w:type="dxa"/>
          </w:tcPr>
          <w:p w14:paraId="2F4A1A38" w14:textId="77777777" w:rsidR="50C68511" w:rsidRPr="000F6436" w:rsidRDefault="50C68511" w:rsidP="00D36A69">
            <w:pPr>
              <w:pStyle w:val="textojustificado"/>
              <w:rPr>
                <w:rFonts w:eastAsiaTheme="minorEastAsia"/>
              </w:rPr>
            </w:pPr>
            <w:r w:rsidRPr="000F6436">
              <w:rPr>
                <w:rFonts w:ascii="Calibri" w:eastAsiaTheme="minorEastAsia" w:hAnsi="Calibri" w:cs="Calibri"/>
              </w:rPr>
              <w:t>centros artísticos e culturais afro-brasileiros e cultura gospel</w:t>
            </w:r>
          </w:p>
        </w:tc>
        <w:tc>
          <w:tcPr>
            <w:tcW w:w="4245" w:type="dxa"/>
          </w:tcPr>
          <w:p w14:paraId="48DC9D00" w14:textId="77777777" w:rsidR="50C68511" w:rsidRPr="000F6436" w:rsidRDefault="50C68511" w:rsidP="00D36A69">
            <w:pPr>
              <w:pStyle w:val="textojustificado"/>
              <w:spacing w:after="0" w:afterAutospacing="0"/>
              <w:rPr>
                <w:rFonts w:ascii="Calibri" w:eastAsiaTheme="minorEastAsia" w:hAnsi="Calibri" w:cs="Calibri"/>
              </w:rPr>
            </w:pPr>
            <w:r w:rsidRPr="000F6436">
              <w:rPr>
                <w:rFonts w:ascii="Calibri" w:eastAsiaTheme="minorEastAsia" w:hAnsi="Calibri" w:cs="Calibri"/>
              </w:rPr>
              <w:t>comunidades quilombolas e seus espaços, ambientes e iniciativas artístico-culturais</w:t>
            </w:r>
          </w:p>
        </w:tc>
      </w:tr>
      <w:tr w:rsidR="4115659B" w:rsidRPr="000F6436" w14:paraId="4BEBAF9B" w14:textId="77777777" w:rsidTr="4115659B">
        <w:trPr>
          <w:trHeight w:val="300"/>
        </w:trPr>
        <w:tc>
          <w:tcPr>
            <w:tcW w:w="4245" w:type="dxa"/>
          </w:tcPr>
          <w:p w14:paraId="10D4B0C5" w14:textId="77777777" w:rsidR="50C68511" w:rsidRPr="000F6436" w:rsidRDefault="50C68511" w:rsidP="4115659B">
            <w:pPr>
              <w:pStyle w:val="textojustificado"/>
              <w:rPr>
                <w:rFonts w:ascii="Calibri" w:eastAsiaTheme="minorEastAsia" w:hAnsi="Calibri" w:cs="Calibri"/>
              </w:rPr>
            </w:pPr>
            <w:r w:rsidRPr="000F6436">
              <w:rPr>
                <w:rFonts w:ascii="Calibri" w:eastAsiaTheme="minorEastAsia" w:hAnsi="Calibri" w:cs="Calibri"/>
              </w:rPr>
              <w:t>povos e comunidades tradicionais e seus espaços, ambientes e iniciativas artístico-culturais</w:t>
            </w:r>
          </w:p>
        </w:tc>
        <w:tc>
          <w:tcPr>
            <w:tcW w:w="4245" w:type="dxa"/>
          </w:tcPr>
          <w:p w14:paraId="4A8E309C" w14:textId="77777777" w:rsidR="50C68511" w:rsidRPr="000F6436" w:rsidRDefault="50C68511" w:rsidP="4115659B">
            <w:pPr>
              <w:pStyle w:val="textojustificado"/>
              <w:rPr>
                <w:rFonts w:ascii="Calibri" w:eastAsiaTheme="minorEastAsia" w:hAnsi="Calibri" w:cs="Calibri"/>
              </w:rPr>
            </w:pPr>
            <w:r w:rsidRPr="000F6436">
              <w:rPr>
                <w:rFonts w:ascii="Calibri" w:eastAsiaTheme="minorEastAsia" w:hAnsi="Calibri" w:cs="Calibri"/>
              </w:rPr>
              <w:t>teatro de rua e demais expressões artísticas e culturais realizadas em espaços públicos</w:t>
            </w:r>
          </w:p>
        </w:tc>
      </w:tr>
      <w:tr w:rsidR="4115659B" w:rsidRPr="000F6436" w14:paraId="7D3C35F2" w14:textId="77777777" w:rsidTr="4115659B">
        <w:trPr>
          <w:trHeight w:val="300"/>
        </w:trPr>
        <w:tc>
          <w:tcPr>
            <w:tcW w:w="4245" w:type="dxa"/>
          </w:tcPr>
          <w:p w14:paraId="2BBCAC78" w14:textId="77777777" w:rsidR="50C68511" w:rsidRPr="000F6436" w:rsidRDefault="50C68511" w:rsidP="4115659B">
            <w:pPr>
              <w:pStyle w:val="textojustificado"/>
              <w:rPr>
                <w:rFonts w:ascii="Calibri" w:eastAsiaTheme="minorEastAsia" w:hAnsi="Calibri" w:cs="Calibri"/>
              </w:rPr>
            </w:pPr>
            <w:r w:rsidRPr="000F6436">
              <w:rPr>
                <w:rFonts w:ascii="Calibri" w:eastAsiaTheme="minorEastAsia" w:hAnsi="Calibri" w:cs="Calibri"/>
              </w:rPr>
              <w:t>livrarias, editoras e sebos</w:t>
            </w:r>
          </w:p>
        </w:tc>
        <w:tc>
          <w:tcPr>
            <w:tcW w:w="4245" w:type="dxa"/>
          </w:tcPr>
          <w:p w14:paraId="0031454C" w14:textId="77777777" w:rsidR="50C68511" w:rsidRPr="000F6436" w:rsidRDefault="50C68511" w:rsidP="4115659B">
            <w:pPr>
              <w:pStyle w:val="textojustificado"/>
              <w:rPr>
                <w:rFonts w:ascii="Calibri" w:eastAsiaTheme="minorEastAsia" w:hAnsi="Calibri" w:cs="Calibri"/>
              </w:rPr>
            </w:pPr>
            <w:r w:rsidRPr="000F6436">
              <w:rPr>
                <w:rFonts w:ascii="Calibri" w:eastAsiaTheme="minorEastAsia" w:hAnsi="Calibri" w:cs="Calibri"/>
              </w:rPr>
              <w:t>empresas de diversão e produção de espetáculos; estúdios de fotografia</w:t>
            </w:r>
          </w:p>
        </w:tc>
      </w:tr>
      <w:tr w:rsidR="4115659B" w:rsidRPr="000F6436" w14:paraId="3E1DF095" w14:textId="77777777" w:rsidTr="4115659B">
        <w:trPr>
          <w:trHeight w:val="300"/>
        </w:trPr>
        <w:tc>
          <w:tcPr>
            <w:tcW w:w="4245" w:type="dxa"/>
          </w:tcPr>
          <w:p w14:paraId="09EE6DBE" w14:textId="77777777" w:rsidR="50C68511" w:rsidRPr="000F6436" w:rsidRDefault="50C68511" w:rsidP="4115659B">
            <w:pPr>
              <w:pStyle w:val="textojustificado"/>
              <w:rPr>
                <w:rFonts w:ascii="Calibri" w:eastAsiaTheme="minorEastAsia" w:hAnsi="Calibri" w:cs="Calibri"/>
              </w:rPr>
            </w:pPr>
            <w:r w:rsidRPr="000F6436">
              <w:rPr>
                <w:rFonts w:ascii="Calibri" w:eastAsiaTheme="minorEastAsia" w:hAnsi="Calibri" w:cs="Calibri"/>
              </w:rPr>
              <w:t>produtoras de cinema e audiovisual</w:t>
            </w:r>
          </w:p>
        </w:tc>
        <w:tc>
          <w:tcPr>
            <w:tcW w:w="4245" w:type="dxa"/>
          </w:tcPr>
          <w:p w14:paraId="1AF4D862" w14:textId="77777777" w:rsidR="50C68511" w:rsidRPr="000F6436" w:rsidRDefault="50C68511" w:rsidP="4115659B">
            <w:pPr>
              <w:pStyle w:val="textojustificado"/>
              <w:rPr>
                <w:rFonts w:ascii="Calibri" w:eastAsiaTheme="minorEastAsia" w:hAnsi="Calibri" w:cs="Calibri"/>
              </w:rPr>
            </w:pPr>
            <w:r w:rsidRPr="000F6436">
              <w:rPr>
                <w:rFonts w:ascii="Calibri" w:eastAsiaTheme="minorEastAsia" w:hAnsi="Calibri" w:cs="Calibri"/>
              </w:rPr>
              <w:t>ateliês de pintura, de moda, de design e de artesanato</w:t>
            </w:r>
          </w:p>
        </w:tc>
      </w:tr>
      <w:tr w:rsidR="4115659B" w:rsidRPr="000F6436" w14:paraId="13F40D30" w14:textId="77777777" w:rsidTr="4115659B">
        <w:trPr>
          <w:trHeight w:val="300"/>
        </w:trPr>
        <w:tc>
          <w:tcPr>
            <w:tcW w:w="4245" w:type="dxa"/>
          </w:tcPr>
          <w:p w14:paraId="1DA35AD3" w14:textId="77777777" w:rsidR="50C68511" w:rsidRPr="000F6436" w:rsidRDefault="50C68511" w:rsidP="4115659B">
            <w:pPr>
              <w:pStyle w:val="textojustificado"/>
              <w:rPr>
                <w:rFonts w:ascii="Calibri" w:eastAsiaTheme="minorEastAsia" w:hAnsi="Calibri" w:cs="Calibri"/>
              </w:rPr>
            </w:pPr>
            <w:r w:rsidRPr="000F6436">
              <w:rPr>
                <w:rFonts w:ascii="Calibri" w:eastAsiaTheme="minorEastAsia" w:hAnsi="Calibri" w:cs="Calibri"/>
              </w:rPr>
              <w:t>galerias de arte e de fotografias</w:t>
            </w:r>
          </w:p>
        </w:tc>
        <w:tc>
          <w:tcPr>
            <w:tcW w:w="4245" w:type="dxa"/>
          </w:tcPr>
          <w:p w14:paraId="1EE00A33" w14:textId="77777777" w:rsidR="50C68511" w:rsidRPr="000F6436" w:rsidRDefault="50C68511" w:rsidP="4115659B">
            <w:pPr>
              <w:pStyle w:val="textojustificado"/>
              <w:rPr>
                <w:rFonts w:ascii="Calibri" w:eastAsiaTheme="minorEastAsia" w:hAnsi="Calibri" w:cs="Calibri"/>
              </w:rPr>
            </w:pPr>
            <w:r w:rsidRPr="000F6436">
              <w:rPr>
                <w:rFonts w:ascii="Calibri" w:eastAsiaTheme="minorEastAsia" w:hAnsi="Calibri" w:cs="Calibri"/>
              </w:rPr>
              <w:t>feiras permanentes de arte e de artesanato</w:t>
            </w:r>
          </w:p>
        </w:tc>
      </w:tr>
      <w:tr w:rsidR="4115659B" w:rsidRPr="000F6436" w14:paraId="3C651987" w14:textId="77777777" w:rsidTr="4115659B">
        <w:trPr>
          <w:trHeight w:val="300"/>
        </w:trPr>
        <w:tc>
          <w:tcPr>
            <w:tcW w:w="4245" w:type="dxa"/>
          </w:tcPr>
          <w:p w14:paraId="14AAA8EE" w14:textId="77777777" w:rsidR="50C68511" w:rsidRPr="000F6436" w:rsidRDefault="50C68511" w:rsidP="4115659B">
            <w:pPr>
              <w:pStyle w:val="textojustificado"/>
              <w:rPr>
                <w:rFonts w:ascii="Calibri" w:eastAsiaTheme="minorEastAsia" w:hAnsi="Calibri" w:cs="Calibri"/>
              </w:rPr>
            </w:pPr>
            <w:r w:rsidRPr="000F6436">
              <w:rPr>
                <w:rFonts w:ascii="Calibri" w:eastAsiaTheme="minorEastAsia" w:hAnsi="Calibri" w:cs="Calibri"/>
              </w:rPr>
              <w:t>espaços de apresentação musical</w:t>
            </w:r>
          </w:p>
        </w:tc>
        <w:tc>
          <w:tcPr>
            <w:tcW w:w="4245" w:type="dxa"/>
          </w:tcPr>
          <w:p w14:paraId="721F78AB" w14:textId="77777777" w:rsidR="50C68511" w:rsidRPr="000F6436" w:rsidRDefault="50C68511" w:rsidP="4115659B">
            <w:pPr>
              <w:pStyle w:val="textojustificado"/>
              <w:rPr>
                <w:rFonts w:ascii="Calibri" w:eastAsiaTheme="minorEastAsia" w:hAnsi="Calibri" w:cs="Calibri"/>
              </w:rPr>
            </w:pPr>
            <w:r w:rsidRPr="000F6436">
              <w:rPr>
                <w:rFonts w:ascii="Calibri" w:eastAsiaTheme="minorEastAsia" w:hAnsi="Calibri" w:cs="Calibri"/>
              </w:rPr>
              <w:t>espaços de literatura, de poesia e de literatura de cordel</w:t>
            </w:r>
          </w:p>
        </w:tc>
      </w:tr>
      <w:tr w:rsidR="4115659B" w:rsidRPr="000F6436" w14:paraId="1D0C69E3" w14:textId="77777777" w:rsidTr="4115659B">
        <w:trPr>
          <w:trHeight w:val="300"/>
        </w:trPr>
        <w:tc>
          <w:tcPr>
            <w:tcW w:w="4245" w:type="dxa"/>
          </w:tcPr>
          <w:p w14:paraId="0D912EFB" w14:textId="77777777" w:rsidR="50C68511" w:rsidRPr="000F6436" w:rsidRDefault="50C68511" w:rsidP="4115659B">
            <w:pPr>
              <w:pStyle w:val="textojustificado"/>
              <w:rPr>
                <w:rFonts w:ascii="Calibri" w:eastAsiaTheme="minorEastAsia" w:hAnsi="Calibri" w:cs="Calibri"/>
              </w:rPr>
            </w:pPr>
            <w:r w:rsidRPr="000F6436">
              <w:rPr>
                <w:rFonts w:ascii="Calibri" w:eastAsiaTheme="minorEastAsia" w:hAnsi="Calibri" w:cs="Calibri"/>
              </w:rPr>
              <w:t xml:space="preserve">espaços e centros de cultura alimentar </w:t>
            </w:r>
            <w:r w:rsidRPr="000F6436">
              <w:rPr>
                <w:rFonts w:ascii="Calibri" w:eastAsiaTheme="minorEastAsia" w:hAnsi="Calibri" w:cs="Calibri"/>
              </w:rPr>
              <w:lastRenderedPageBreak/>
              <w:t>de base comunitária e agroecológica e de culturas originárias, tradicionais e populares</w:t>
            </w:r>
          </w:p>
        </w:tc>
        <w:tc>
          <w:tcPr>
            <w:tcW w:w="4245" w:type="dxa"/>
          </w:tcPr>
          <w:p w14:paraId="15C40BFB" w14:textId="77777777" w:rsidR="4115659B" w:rsidRPr="000F6436" w:rsidRDefault="003F00B0" w:rsidP="00401428">
            <w:pPr>
              <w:pStyle w:val="textojustificado"/>
              <w:rPr>
                <w:rFonts w:ascii="Calibri" w:eastAsiaTheme="minorEastAsia" w:hAnsi="Calibri" w:cs="Calibri"/>
              </w:rPr>
            </w:pPr>
            <w:r w:rsidRPr="000F6436">
              <w:rPr>
                <w:rFonts w:ascii="Calibri" w:eastAsiaTheme="minorEastAsia" w:hAnsi="Calibri" w:cs="Calibri"/>
              </w:rPr>
              <w:lastRenderedPageBreak/>
              <w:t xml:space="preserve">outros espaços, </w:t>
            </w:r>
            <w:r w:rsidRPr="00CE7538">
              <w:rPr>
                <w:rFonts w:ascii="Calibri" w:eastAsiaTheme="minorEastAsia" w:hAnsi="Calibri" w:cs="Calibri"/>
              </w:rPr>
              <w:t>ambientes, iniciativas e</w:t>
            </w:r>
            <w:r w:rsidR="00401428" w:rsidRPr="00CE7538">
              <w:rPr>
                <w:rFonts w:ascii="Calibri" w:eastAsiaTheme="minorEastAsia" w:hAnsi="Calibri" w:cs="Calibri"/>
              </w:rPr>
              <w:t xml:space="preserve"> </w:t>
            </w:r>
            <w:r w:rsidR="00401428" w:rsidRPr="00CE7538">
              <w:rPr>
                <w:rFonts w:ascii="Calibri" w:eastAsiaTheme="minorEastAsia" w:hAnsi="Calibri" w:cs="Calibri"/>
              </w:rPr>
              <w:lastRenderedPageBreak/>
              <w:t>atividades artístico-culturais com cadastro municipal de cultura.</w:t>
            </w:r>
          </w:p>
        </w:tc>
      </w:tr>
    </w:tbl>
    <w:p w14:paraId="0046EACE" w14:textId="77777777" w:rsidR="00375637" w:rsidRPr="000F6436" w:rsidRDefault="00375637" w:rsidP="00375637">
      <w:pPr>
        <w:pStyle w:val="textojustificado"/>
        <w:spacing w:before="120" w:beforeAutospacing="0" w:after="120" w:afterAutospacing="0"/>
        <w:ind w:right="120"/>
        <w:jc w:val="both"/>
        <w:rPr>
          <w:rFonts w:ascii="Calibri" w:eastAsia="Calibri" w:hAnsi="Calibri" w:cs="Calibri"/>
          <w:b/>
          <w:bCs/>
        </w:rPr>
      </w:pPr>
    </w:p>
    <w:p w14:paraId="3BAAA34C" w14:textId="77777777" w:rsidR="00FF107A" w:rsidRPr="000F6436" w:rsidRDefault="00FF107A" w:rsidP="4115659B">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 xml:space="preserve">Quem </w:t>
      </w:r>
      <w:r w:rsidR="395592A2" w:rsidRPr="000F6436">
        <w:rPr>
          <w:rFonts w:ascii="Calibri" w:eastAsia="Calibri" w:hAnsi="Calibri" w:cs="Calibri"/>
          <w:b/>
          <w:bCs/>
        </w:rPr>
        <w:t>NÃO</w:t>
      </w:r>
      <w:r w:rsidRPr="000F6436">
        <w:rPr>
          <w:rFonts w:ascii="Calibri" w:eastAsia="Calibri" w:hAnsi="Calibri" w:cs="Calibri"/>
          <w:b/>
          <w:bCs/>
        </w:rPr>
        <w:t xml:space="preserve"> pode participar</w:t>
      </w:r>
    </w:p>
    <w:p w14:paraId="1C4778E0" w14:textId="77777777" w:rsidR="0086587C" w:rsidRPr="000F6436" w:rsidRDefault="5587752B" w:rsidP="4115659B">
      <w:pPr>
        <w:pStyle w:val="textojustificado"/>
        <w:spacing w:before="120" w:beforeAutospacing="0" w:after="120" w:afterAutospacing="0"/>
        <w:ind w:right="120"/>
        <w:jc w:val="both"/>
        <w:rPr>
          <w:rFonts w:ascii="Calibri" w:eastAsia="Calibri" w:hAnsi="Calibri" w:cs="Calibri"/>
          <w:b/>
          <w:bCs/>
        </w:rPr>
      </w:pPr>
      <w:r w:rsidRPr="000F6436">
        <w:rPr>
          <w:rFonts w:ascii="Calibri" w:eastAsia="Calibri" w:hAnsi="Calibri" w:cs="Calibri"/>
        </w:rPr>
        <w:t xml:space="preserve">Não pode se inscrever neste Edital, </w:t>
      </w:r>
      <w:r w:rsidR="3F39C105" w:rsidRPr="000F6436">
        <w:rPr>
          <w:rFonts w:ascii="Calibri" w:eastAsia="Calibri" w:hAnsi="Calibri" w:cs="Calibri"/>
        </w:rPr>
        <w:t>espaços, ambientes e iniciativas artístico-culturais</w:t>
      </w:r>
      <w:r w:rsidRPr="000F6436">
        <w:rPr>
          <w:rFonts w:ascii="Calibri" w:eastAsia="Calibri" w:hAnsi="Calibri" w:cs="Calibri"/>
        </w:rPr>
        <w:t>: </w:t>
      </w:r>
    </w:p>
    <w:p w14:paraId="7CF4D834" w14:textId="77777777" w:rsidR="1A02BFF4" w:rsidRPr="000F6436" w:rsidRDefault="1A02BFF4" w:rsidP="4115659B">
      <w:pPr>
        <w:pStyle w:val="textojustificado"/>
        <w:numPr>
          <w:ilvl w:val="0"/>
          <w:numId w:val="8"/>
        </w:numPr>
        <w:spacing w:before="120" w:beforeAutospacing="0" w:after="120" w:afterAutospacing="0"/>
        <w:ind w:right="120"/>
        <w:jc w:val="both"/>
        <w:rPr>
          <w:rFonts w:ascii="Calibri" w:eastAsia="Calibri" w:hAnsi="Calibri" w:cs="Calibri"/>
        </w:rPr>
      </w:pPr>
      <w:r w:rsidRPr="000F6436">
        <w:rPr>
          <w:rFonts w:ascii="Calibri" w:eastAsia="Calibri" w:hAnsi="Calibri" w:cs="Calibri"/>
        </w:rPr>
        <w:t>criados pela administração pública de qualquer esfera ou vinculados a ela</w:t>
      </w:r>
      <w:r w:rsidR="4066EC1B" w:rsidRPr="000F6436">
        <w:rPr>
          <w:rFonts w:ascii="Calibri" w:eastAsia="Calibri" w:hAnsi="Calibri" w:cs="Calibri"/>
        </w:rPr>
        <w:t>;</w:t>
      </w:r>
    </w:p>
    <w:p w14:paraId="581730E2" w14:textId="77777777" w:rsidR="1751B4D1" w:rsidRPr="000F6436" w:rsidRDefault="1751B4D1" w:rsidP="4115659B">
      <w:pPr>
        <w:pStyle w:val="textojustificado"/>
        <w:numPr>
          <w:ilvl w:val="0"/>
          <w:numId w:val="8"/>
        </w:numPr>
        <w:spacing w:before="120" w:beforeAutospacing="0" w:after="120" w:afterAutospacing="0"/>
        <w:ind w:right="120"/>
        <w:jc w:val="both"/>
        <w:rPr>
          <w:rFonts w:ascii="Calibri" w:eastAsia="Calibri" w:hAnsi="Calibri" w:cs="Calibri"/>
        </w:rPr>
      </w:pPr>
      <w:r w:rsidRPr="000F6436">
        <w:rPr>
          <w:rFonts w:ascii="Calibri" w:eastAsia="Calibri" w:hAnsi="Calibri" w:cs="Calibri"/>
        </w:rPr>
        <w:t>vinculados a fundações, a institutos ou a instituições criados ou mantidos por empresas ou grupos de empresas</w:t>
      </w:r>
      <w:r w:rsidR="04C04ABF" w:rsidRPr="000F6436">
        <w:rPr>
          <w:rFonts w:ascii="Calibri" w:eastAsia="Calibri" w:hAnsi="Calibri" w:cs="Calibri"/>
        </w:rPr>
        <w:t>;</w:t>
      </w:r>
    </w:p>
    <w:p w14:paraId="0CBB40D2" w14:textId="77777777" w:rsidR="2AD7E257" w:rsidRPr="000F6436" w:rsidRDefault="2AD7E257" w:rsidP="4115659B">
      <w:pPr>
        <w:pStyle w:val="textojustificado"/>
        <w:numPr>
          <w:ilvl w:val="0"/>
          <w:numId w:val="8"/>
        </w:numPr>
        <w:spacing w:before="120" w:beforeAutospacing="0" w:after="120" w:afterAutospacing="0"/>
        <w:ind w:right="120"/>
        <w:jc w:val="both"/>
        <w:rPr>
          <w:rFonts w:ascii="Calibri" w:eastAsia="Calibri" w:hAnsi="Calibri" w:cs="Calibri"/>
        </w:rPr>
      </w:pPr>
      <w:r w:rsidRPr="000F6436">
        <w:rPr>
          <w:rFonts w:ascii="Calibri" w:eastAsia="Calibri" w:hAnsi="Calibri" w:cs="Calibri"/>
        </w:rPr>
        <w:t>teatros ou casas de espetáculos de diversões com financiamento exclusivo de grupos empresariais;</w:t>
      </w:r>
    </w:p>
    <w:p w14:paraId="06B26F4A" w14:textId="77777777" w:rsidR="005744EA" w:rsidRPr="000F6436" w:rsidRDefault="2AD7E257" w:rsidP="005744EA">
      <w:pPr>
        <w:pStyle w:val="textojustificado"/>
        <w:numPr>
          <w:ilvl w:val="0"/>
          <w:numId w:val="8"/>
        </w:numPr>
        <w:spacing w:before="120" w:beforeAutospacing="0" w:after="120" w:afterAutospacing="0"/>
        <w:ind w:right="120"/>
        <w:jc w:val="both"/>
        <w:rPr>
          <w:rFonts w:ascii="Calibri" w:eastAsia="Calibri" w:hAnsi="Calibri" w:cs="Calibri"/>
        </w:rPr>
      </w:pPr>
      <w:r w:rsidRPr="000F6436">
        <w:rPr>
          <w:rFonts w:ascii="Calibri" w:eastAsia="Calibri" w:hAnsi="Calibri" w:cs="Calibri"/>
        </w:rPr>
        <w:t>espaços geridos pelos serviços sociais do Sistema S</w:t>
      </w:r>
      <w:r w:rsidR="0049037F" w:rsidRPr="000F6436">
        <w:rPr>
          <w:rFonts w:ascii="Calibri" w:eastAsia="Calibri" w:hAnsi="Calibri" w:cs="Calibri"/>
        </w:rPr>
        <w:t>;</w:t>
      </w:r>
    </w:p>
    <w:p w14:paraId="066429CD" w14:textId="77777777" w:rsidR="005744EA" w:rsidRPr="000F6436" w:rsidRDefault="000E4943" w:rsidP="005744EA">
      <w:pPr>
        <w:pStyle w:val="textojustificado"/>
        <w:numPr>
          <w:ilvl w:val="0"/>
          <w:numId w:val="8"/>
        </w:numPr>
        <w:spacing w:before="120" w:beforeAutospacing="0" w:after="120" w:afterAutospacing="0"/>
        <w:ind w:right="120"/>
        <w:jc w:val="both"/>
        <w:rPr>
          <w:rStyle w:val="eop"/>
          <w:rFonts w:ascii="Calibri" w:eastAsia="Calibri" w:hAnsi="Calibri" w:cs="Calibri"/>
        </w:rPr>
      </w:pPr>
      <w:r w:rsidRPr="000F6436">
        <w:rPr>
          <w:rStyle w:val="normaltextrun"/>
          <w:rFonts w:ascii="Calibri" w:hAnsi="Calibri" w:cs="Calibri"/>
        </w:rPr>
        <w:t>que</w:t>
      </w:r>
      <w:r w:rsidR="00F85DE9" w:rsidRPr="000F6436">
        <w:rPr>
          <w:rStyle w:val="normaltextrun"/>
          <w:rFonts w:ascii="Calibri" w:hAnsi="Calibri" w:cs="Calibri"/>
        </w:rPr>
        <w:t xml:space="preserve"> </w:t>
      </w:r>
      <w:r w:rsidR="007C4EE7" w:rsidRPr="000F6436">
        <w:rPr>
          <w:rStyle w:val="normaltextrun"/>
          <w:rFonts w:ascii="Calibri" w:hAnsi="Calibri" w:cs="Calibri"/>
        </w:rPr>
        <w:t xml:space="preserve">tenham </w:t>
      </w:r>
      <w:r w:rsidRPr="000F6436">
        <w:rPr>
          <w:rStyle w:val="normaltextrun"/>
          <w:rFonts w:ascii="Calibri" w:hAnsi="Calibri" w:cs="Calibri"/>
          <w:bdr w:val="none" w:sz="0" w:space="0" w:color="auto" w:frame="1"/>
        </w:rPr>
        <w:t>sócios, diretores e/ou administradores</w:t>
      </w:r>
      <w:r w:rsidR="00F85DE9" w:rsidRPr="000F6436">
        <w:rPr>
          <w:rStyle w:val="normaltextrun"/>
          <w:rFonts w:ascii="Calibri" w:hAnsi="Calibri" w:cs="Calibri"/>
          <w:bdr w:val="none" w:sz="0" w:space="0" w:color="auto" w:frame="1"/>
        </w:rPr>
        <w:t xml:space="preserve"> </w:t>
      </w:r>
      <w:r w:rsidR="00531FB2" w:rsidRPr="000F6436">
        <w:rPr>
          <w:rStyle w:val="normaltextrun"/>
          <w:rFonts w:ascii="Calibri" w:hAnsi="Calibri" w:cs="Calibri"/>
        </w:rPr>
        <w:t>que participaram</w:t>
      </w:r>
      <w:r w:rsidR="0049037F" w:rsidRPr="000F6436">
        <w:rPr>
          <w:rStyle w:val="normaltextrun"/>
          <w:rFonts w:ascii="Calibri" w:hAnsi="Calibri" w:cs="Calibri"/>
        </w:rPr>
        <w:t xml:space="preserve"> diretamente da etapa de elaboração do edital, </w:t>
      </w:r>
      <w:r w:rsidR="00531FB2" w:rsidRPr="000F6436">
        <w:rPr>
          <w:rStyle w:val="normaltextrun"/>
          <w:rFonts w:ascii="Calibri" w:hAnsi="Calibri" w:cs="Calibri"/>
        </w:rPr>
        <w:t xml:space="preserve">e venham a participar </w:t>
      </w:r>
      <w:r w:rsidR="0049037F" w:rsidRPr="000F6436">
        <w:rPr>
          <w:rStyle w:val="normaltextrun"/>
          <w:rFonts w:ascii="Calibri" w:hAnsi="Calibri" w:cs="Calibri"/>
        </w:rPr>
        <w:t xml:space="preserve">da etapa de </w:t>
      </w:r>
      <w:r w:rsidR="0049037F" w:rsidRPr="000F6436">
        <w:rPr>
          <w:rFonts w:ascii="Calibri" w:eastAsia="Calibri" w:hAnsi="Calibri" w:cs="Calibri"/>
        </w:rPr>
        <w:t>análise</w:t>
      </w:r>
      <w:r w:rsidR="0049037F" w:rsidRPr="000F6436">
        <w:rPr>
          <w:rStyle w:val="normaltextrun"/>
          <w:rFonts w:ascii="Calibri" w:hAnsi="Calibri" w:cs="Calibri"/>
        </w:rPr>
        <w:t xml:space="preserve"> de propostas ou da etapa de julgamento de recursos;</w:t>
      </w:r>
      <w:r w:rsidR="0049037F" w:rsidRPr="000F6436">
        <w:rPr>
          <w:rStyle w:val="eop"/>
          <w:rFonts w:ascii="Calibri" w:hAnsi="Calibri" w:cs="Calibri"/>
        </w:rPr>
        <w:t> </w:t>
      </w:r>
    </w:p>
    <w:p w14:paraId="4BA44EA0" w14:textId="77777777" w:rsidR="005744EA" w:rsidRPr="000F6436" w:rsidRDefault="00B15ED7" w:rsidP="005744EA">
      <w:pPr>
        <w:pStyle w:val="textojustificado"/>
        <w:numPr>
          <w:ilvl w:val="0"/>
          <w:numId w:val="8"/>
        </w:numPr>
        <w:spacing w:before="120" w:beforeAutospacing="0" w:after="120" w:afterAutospacing="0"/>
        <w:ind w:right="120"/>
        <w:jc w:val="both"/>
        <w:rPr>
          <w:rStyle w:val="eop"/>
          <w:rFonts w:ascii="Calibri" w:eastAsia="Calibri" w:hAnsi="Calibri" w:cs="Calibri"/>
        </w:rPr>
      </w:pPr>
      <w:r w:rsidRPr="000F6436">
        <w:rPr>
          <w:rStyle w:val="normaltextrun"/>
          <w:rFonts w:ascii="Calibri" w:hAnsi="Calibri" w:cs="Calibri"/>
        </w:rPr>
        <w:t xml:space="preserve">que tenham sócios, diretores e/ou administradores que </w:t>
      </w:r>
      <w:r w:rsidR="0049037F" w:rsidRPr="000F6436">
        <w:rPr>
          <w:rStyle w:val="normaltextrun"/>
          <w:rFonts w:ascii="Calibri" w:hAnsi="Calibri" w:cs="Calibri"/>
        </w:rPr>
        <w:t>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r w:rsidR="0049037F" w:rsidRPr="000F6436">
        <w:rPr>
          <w:rStyle w:val="eop"/>
          <w:rFonts w:ascii="Calibri" w:hAnsi="Calibri" w:cs="Calibri"/>
        </w:rPr>
        <w:t> </w:t>
      </w:r>
    </w:p>
    <w:p w14:paraId="79692FF5" w14:textId="77777777" w:rsidR="00CD33C4" w:rsidRPr="00FF217A" w:rsidRDefault="009339E5" w:rsidP="00CD33C4">
      <w:pPr>
        <w:pStyle w:val="textojustificado"/>
        <w:numPr>
          <w:ilvl w:val="0"/>
          <w:numId w:val="8"/>
        </w:numPr>
        <w:spacing w:before="120" w:beforeAutospacing="0" w:after="120" w:afterAutospacing="0"/>
        <w:ind w:right="120"/>
        <w:jc w:val="both"/>
        <w:rPr>
          <w:rStyle w:val="eop"/>
          <w:rFonts w:ascii="Calibri" w:eastAsia="Calibri" w:hAnsi="Calibri" w:cs="Calibri"/>
        </w:rPr>
      </w:pPr>
      <w:r w:rsidRPr="000F6436">
        <w:rPr>
          <w:rStyle w:val="normaltextrun"/>
          <w:rFonts w:ascii="Calibri" w:hAnsi="Calibri" w:cs="Calibri"/>
        </w:rPr>
        <w:t xml:space="preserve">que tenham </w:t>
      </w:r>
      <w:r w:rsidRPr="000F6436">
        <w:rPr>
          <w:rStyle w:val="normaltextrun"/>
          <w:rFonts w:ascii="Calibri" w:hAnsi="Calibri" w:cs="Calibri"/>
          <w:bdr w:val="none" w:sz="0" w:space="0" w:color="auto" w:frame="1"/>
        </w:rPr>
        <w:t>sócios, diretores e/ou administradores</w:t>
      </w:r>
      <w:r w:rsidR="00F85DE9" w:rsidRPr="000F6436">
        <w:rPr>
          <w:rStyle w:val="normaltextrun"/>
          <w:rFonts w:ascii="Calibri" w:hAnsi="Calibri" w:cs="Calibri"/>
          <w:bdr w:val="none" w:sz="0" w:space="0" w:color="auto" w:frame="1"/>
        </w:rPr>
        <w:t xml:space="preserve"> </w:t>
      </w:r>
      <w:r w:rsidR="0049037F" w:rsidRPr="000F6436">
        <w:rPr>
          <w:rStyle w:val="normaltextrun"/>
          <w:rFonts w:ascii="Calibri" w:hAnsi="Calibri" w:cs="Calibri"/>
        </w:rPr>
        <w:t xml:space="preserve">Chefes do Poder Executivo (Governadores, Prefeitos), Secretários de Estado ou de Município, membros do Poder Legislativo (Deputados, Senadores, Vereadores), do Poder Judiciário (Juízes, Desembargadores, Ministros), do </w:t>
      </w:r>
      <w:r w:rsidR="0049037F" w:rsidRPr="00FF217A">
        <w:rPr>
          <w:rStyle w:val="normaltextrun"/>
          <w:rFonts w:ascii="Calibri" w:hAnsi="Calibri" w:cs="Calibri"/>
        </w:rPr>
        <w:t>Ministério Público (Promotor, Procurador); do Tribunal de Contas (Auditores e Conselheiros).</w:t>
      </w:r>
      <w:r w:rsidR="0049037F" w:rsidRPr="00FF217A">
        <w:rPr>
          <w:rStyle w:val="eop"/>
          <w:rFonts w:ascii="Calibri" w:hAnsi="Calibri" w:cs="Calibri"/>
        </w:rPr>
        <w:t> </w:t>
      </w:r>
    </w:p>
    <w:p w14:paraId="5361B00E" w14:textId="77777777" w:rsidR="00BF289B" w:rsidRPr="00FF217A" w:rsidRDefault="00BF289B" w:rsidP="00BF289B">
      <w:pPr>
        <w:pStyle w:val="textojustificado"/>
        <w:numPr>
          <w:ilvl w:val="0"/>
          <w:numId w:val="8"/>
        </w:numPr>
        <w:spacing w:before="120" w:beforeAutospacing="0" w:after="120" w:afterAutospacing="0"/>
        <w:ind w:right="120"/>
        <w:jc w:val="both"/>
        <w:rPr>
          <w:rStyle w:val="normaltextrun"/>
          <w:rFonts w:ascii="Calibri" w:hAnsi="Calibri" w:cs="Calibri"/>
        </w:rPr>
      </w:pPr>
      <w:r w:rsidRPr="00FF217A">
        <w:rPr>
          <w:rStyle w:val="normaltextrun"/>
          <w:rFonts w:ascii="Calibri" w:hAnsi="Calibri" w:cs="Calibri"/>
        </w:rPr>
        <w:t>Cujos sócios, diretores e/ou administradores não estejam em dia com a prestação de contas da Lei Paulo Gustavo;</w:t>
      </w:r>
    </w:p>
    <w:p w14:paraId="65ABF235" w14:textId="77777777" w:rsidR="00BF289B" w:rsidRPr="00CE7538" w:rsidRDefault="00BF289B" w:rsidP="00BF289B">
      <w:pPr>
        <w:pStyle w:val="textojustificado"/>
        <w:spacing w:before="120" w:beforeAutospacing="0" w:after="120" w:afterAutospacing="0"/>
        <w:ind w:left="720" w:right="120"/>
        <w:jc w:val="both"/>
        <w:rPr>
          <w:rStyle w:val="eop"/>
          <w:rFonts w:ascii="Calibri" w:eastAsia="Calibri" w:hAnsi="Calibri" w:cs="Calibri"/>
        </w:rPr>
      </w:pPr>
    </w:p>
    <w:p w14:paraId="1077D564" w14:textId="77777777" w:rsidR="6E467BB9" w:rsidRPr="000F6436" w:rsidRDefault="650C0C25"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b/>
          <w:bCs/>
        </w:rPr>
        <w:t xml:space="preserve">Atenção! </w:t>
      </w:r>
      <w:r w:rsidR="36492C7B" w:rsidRPr="000F6436">
        <w:rPr>
          <w:rFonts w:ascii="Calibri" w:eastAsia="Calibri" w:hAnsi="Calibri" w:cs="Calibri"/>
        </w:rPr>
        <w:t xml:space="preserve">O subsídio para </w:t>
      </w:r>
      <w:r w:rsidR="00641E56" w:rsidRPr="000F6436">
        <w:rPr>
          <w:rFonts w:ascii="Calibri" w:eastAsia="Calibri" w:hAnsi="Calibri" w:cs="Calibri"/>
        </w:rPr>
        <w:t xml:space="preserve">espaços, ambientes e iniciativas artístico-culturais </w:t>
      </w:r>
      <w:r w:rsidR="36492C7B" w:rsidRPr="000F6436">
        <w:rPr>
          <w:rFonts w:ascii="Calibri" w:eastAsia="Calibri" w:hAnsi="Calibri" w:cs="Calibri"/>
        </w:rPr>
        <w:t>somente será concedido para a gestão responsável pelo espaço cultural</w:t>
      </w:r>
      <w:r w:rsidR="2B644D30" w:rsidRPr="000F6436">
        <w:rPr>
          <w:rFonts w:ascii="Calibri" w:eastAsia="Calibri" w:hAnsi="Calibri" w:cs="Calibri"/>
        </w:rPr>
        <w:t>.</w:t>
      </w:r>
    </w:p>
    <w:p w14:paraId="604213A6" w14:textId="77777777" w:rsidR="6E467BB9" w:rsidRPr="000F6436" w:rsidRDefault="00BA5B0B"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b/>
          <w:bCs/>
        </w:rPr>
        <w:t>Atenção!</w:t>
      </w:r>
      <w:r w:rsidR="002315EC" w:rsidRPr="000F6436">
        <w:rPr>
          <w:rFonts w:ascii="Calibri" w:eastAsia="Calibri" w:hAnsi="Calibri" w:cs="Calibri"/>
          <w:b/>
          <w:bCs/>
        </w:rPr>
        <w:t xml:space="preserve"> </w:t>
      </w:r>
      <w:r w:rsidR="1A57CF1C" w:rsidRPr="000F6436">
        <w:rPr>
          <w:rFonts w:ascii="Calibri" w:eastAsia="Calibri" w:hAnsi="Calibri" w:cs="Calibri"/>
        </w:rPr>
        <w:t>É proibido o recebimento cumulativo</w:t>
      </w:r>
      <w:r w:rsidR="003F4F26" w:rsidRPr="000F6436">
        <w:rPr>
          <w:rFonts w:ascii="Calibri" w:eastAsia="Calibri" w:hAnsi="Calibri" w:cs="Calibri"/>
        </w:rPr>
        <w:t xml:space="preserve"> de subsídios de que trata este Edital</w:t>
      </w:r>
      <w:r w:rsidR="1A57CF1C" w:rsidRPr="000F6436">
        <w:rPr>
          <w:rFonts w:ascii="Calibri" w:eastAsia="Calibri" w:hAnsi="Calibri" w:cs="Calibri"/>
        </w:rPr>
        <w:t xml:space="preserve">, mesmo que o </w:t>
      </w:r>
      <w:r w:rsidR="003F4F26" w:rsidRPr="000F6436">
        <w:rPr>
          <w:rFonts w:ascii="Calibri" w:eastAsia="Calibri" w:hAnsi="Calibri" w:cs="Calibri"/>
        </w:rPr>
        <w:t>agente cultural</w:t>
      </w:r>
      <w:r w:rsidR="1A57CF1C" w:rsidRPr="000F6436">
        <w:rPr>
          <w:rFonts w:ascii="Calibri" w:eastAsia="Calibri" w:hAnsi="Calibri" w:cs="Calibri"/>
        </w:rPr>
        <w:t xml:space="preserve"> seja responsável por mais de um espaço cultural.</w:t>
      </w:r>
    </w:p>
    <w:p w14:paraId="61F8BB97" w14:textId="77777777" w:rsidR="00E075F1" w:rsidRPr="000F6436" w:rsidRDefault="60990B1D"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b/>
          <w:bCs/>
        </w:rPr>
        <w:t xml:space="preserve">Atenção! </w:t>
      </w:r>
      <w:r w:rsidR="4E8C8FDB" w:rsidRPr="000F6436">
        <w:rPr>
          <w:rFonts w:ascii="Calibri" w:eastAsia="Calibri" w:hAnsi="Calibri" w:cs="Calibri"/>
        </w:rPr>
        <w:t xml:space="preserve">A participação de agentes culturais nas consultas públicas não caracteriza </w:t>
      </w:r>
      <w:r w:rsidRPr="000F6436">
        <w:rPr>
          <w:rFonts w:ascii="Calibri" w:eastAsia="Calibri" w:hAnsi="Calibri" w:cs="Calibri"/>
        </w:rPr>
        <w:t>participação</w:t>
      </w:r>
      <w:r w:rsidR="4E8C8FDB" w:rsidRPr="000F6436">
        <w:rPr>
          <w:rFonts w:ascii="Calibri" w:eastAsia="Calibri" w:hAnsi="Calibri" w:cs="Calibri"/>
        </w:rPr>
        <w:t xml:space="preserve"> diret</w:t>
      </w:r>
      <w:r w:rsidRPr="000F6436">
        <w:rPr>
          <w:rFonts w:ascii="Calibri" w:eastAsia="Calibri" w:hAnsi="Calibri" w:cs="Calibri"/>
        </w:rPr>
        <w:t>a</w:t>
      </w:r>
      <w:r w:rsidR="4E8C8FDB" w:rsidRPr="000F6436">
        <w:rPr>
          <w:rFonts w:ascii="Calibri" w:eastAsia="Calibri" w:hAnsi="Calibri" w:cs="Calibri"/>
        </w:rPr>
        <w:t xml:space="preserve"> na etapa de elaboração do edital</w:t>
      </w:r>
      <w:r w:rsidRPr="000F6436">
        <w:rPr>
          <w:rFonts w:ascii="Calibri" w:eastAsia="Calibri" w:hAnsi="Calibri" w:cs="Calibri"/>
        </w:rPr>
        <w:t xml:space="preserve">. Ou seja, a mera participação do agente cultural </w:t>
      </w:r>
      <w:r w:rsidR="2A34C7CD" w:rsidRPr="000F6436">
        <w:rPr>
          <w:rFonts w:ascii="Calibri" w:eastAsia="Calibri" w:hAnsi="Calibri" w:cs="Calibri"/>
        </w:rPr>
        <w:t>nas audiências e consultas públicas não inviabiliza a sua participação neste edital.</w:t>
      </w:r>
    </w:p>
    <w:p w14:paraId="1E418C77" w14:textId="77777777" w:rsidR="00CE7538" w:rsidRDefault="00CE7538">
      <w:pPr>
        <w:rPr>
          <w:rFonts w:ascii="Calibri" w:eastAsia="Calibri" w:hAnsi="Calibri" w:cs="Calibri"/>
          <w:kern w:val="0"/>
          <w:sz w:val="24"/>
          <w:szCs w:val="24"/>
          <w:highlight w:val="yellow"/>
          <w:lang w:eastAsia="pt-BR"/>
        </w:rPr>
      </w:pPr>
    </w:p>
    <w:p w14:paraId="53B66754" w14:textId="77777777" w:rsidR="42423215" w:rsidRPr="000F6436" w:rsidRDefault="42423215" w:rsidP="4115659B">
      <w:pPr>
        <w:pStyle w:val="textojustificado"/>
        <w:numPr>
          <w:ilvl w:val="0"/>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ETAPAS</w:t>
      </w:r>
    </w:p>
    <w:p w14:paraId="17A6E0E7" w14:textId="77777777" w:rsidR="42423215" w:rsidRPr="000F6436" w:rsidRDefault="42423215"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Este edital é composto pelas seguintes etapas:</w:t>
      </w:r>
    </w:p>
    <w:p w14:paraId="780EBA28" w14:textId="77777777" w:rsidR="42423215" w:rsidRPr="000F6436" w:rsidRDefault="42423215" w:rsidP="002C4C71">
      <w:pPr>
        <w:pStyle w:val="textocentralizadomaiusculas"/>
        <w:spacing w:before="120" w:beforeAutospacing="0" w:after="120" w:afterAutospacing="0"/>
        <w:ind w:right="120"/>
        <w:jc w:val="both"/>
        <w:rPr>
          <w:rFonts w:ascii="Calibri" w:eastAsia="Calibri" w:hAnsi="Calibri" w:cs="Calibri"/>
        </w:rPr>
      </w:pPr>
      <w:r w:rsidRPr="000F6436">
        <w:rPr>
          <w:rFonts w:ascii="Calibri" w:eastAsia="Calibri" w:hAnsi="Calibri" w:cs="Calibri"/>
          <w:b/>
          <w:bCs/>
        </w:rPr>
        <w:lastRenderedPageBreak/>
        <w:t xml:space="preserve">Inscrições </w:t>
      </w:r>
      <w:r w:rsidRPr="000F6436">
        <w:rPr>
          <w:rFonts w:ascii="Calibri" w:eastAsia="Calibri" w:hAnsi="Calibri" w:cs="Calibri"/>
        </w:rPr>
        <w:t xml:space="preserve">– </w:t>
      </w:r>
      <w:r w:rsidR="002C4C71" w:rsidRPr="000F6436">
        <w:rPr>
          <w:rFonts w:ascii="Calibri" w:hAnsi="Calibri" w:cs="Calibri"/>
        </w:rPr>
        <w:t>etapa de apresentação</w:t>
      </w:r>
      <w:r w:rsidR="00CE7538">
        <w:rPr>
          <w:rFonts w:ascii="Calibri" w:hAnsi="Calibri" w:cs="Calibri"/>
        </w:rPr>
        <w:t xml:space="preserve">, </w:t>
      </w:r>
      <w:r w:rsidR="002C4C71" w:rsidRPr="000F6436">
        <w:rPr>
          <w:rFonts w:ascii="Calibri" w:hAnsi="Calibri" w:cs="Calibri"/>
        </w:rPr>
        <w:t xml:space="preserve">entrega dos projetos e dos documentos de habilitação pelos agentes culturais na sede </w:t>
      </w:r>
      <w:r w:rsidR="002F6A89">
        <w:rPr>
          <w:rFonts w:ascii="Calibri" w:hAnsi="Calibri" w:cs="Calibri"/>
        </w:rPr>
        <w:t xml:space="preserve">da </w:t>
      </w:r>
      <w:r w:rsidR="002F6A89" w:rsidRPr="002F6A89">
        <w:rPr>
          <w:rStyle w:val="normaltextrun"/>
          <w:rFonts w:ascii="Calibri" w:hAnsi="Calibri" w:cs="Calibri"/>
          <w:shd w:val="clear" w:color="auto" w:fill="FFFFFF"/>
        </w:rPr>
        <w:t>Secretaria Municipal de Cultura, Turismo e Patrimônio Histórico</w:t>
      </w:r>
      <w:r w:rsidR="002C4C71" w:rsidRPr="000F6436">
        <w:rPr>
          <w:rFonts w:ascii="Calibri" w:hAnsi="Calibri" w:cs="Calibri"/>
        </w:rPr>
        <w:t>.</w:t>
      </w:r>
    </w:p>
    <w:p w14:paraId="6808923B" w14:textId="77777777" w:rsidR="42423215" w:rsidRPr="000F6436" w:rsidRDefault="42423215"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b/>
          <w:bCs/>
        </w:rPr>
        <w:t xml:space="preserve">Seleção </w:t>
      </w:r>
      <w:r w:rsidRPr="000F6436">
        <w:rPr>
          <w:rFonts w:ascii="Calibri" w:eastAsia="Calibri" w:hAnsi="Calibri" w:cs="Calibri"/>
        </w:rPr>
        <w:t>– etapa em que uma comissão analisa e seleciona os projetos</w:t>
      </w:r>
      <w:r w:rsidR="00190F76" w:rsidRPr="000F6436">
        <w:rPr>
          <w:rFonts w:ascii="Calibri" w:eastAsia="Calibri" w:hAnsi="Calibri" w:cs="Calibri"/>
        </w:rPr>
        <w:t>.</w:t>
      </w:r>
    </w:p>
    <w:p w14:paraId="2BDECB75" w14:textId="77777777" w:rsidR="42423215" w:rsidRPr="000F6436" w:rsidRDefault="42423215"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b/>
          <w:bCs/>
        </w:rPr>
        <w:t xml:space="preserve">Habilitação </w:t>
      </w:r>
      <w:r w:rsidRPr="000F6436">
        <w:rPr>
          <w:rFonts w:ascii="Calibri" w:eastAsia="Calibri" w:hAnsi="Calibri" w:cs="Calibri"/>
        </w:rPr>
        <w:t xml:space="preserve">– </w:t>
      </w:r>
      <w:r w:rsidR="002C4C71" w:rsidRPr="000F6436">
        <w:rPr>
          <w:rFonts w:ascii="Calibri" w:hAnsi="Calibri" w:cs="Calibri"/>
        </w:rPr>
        <w:t>etapa em que a comissão confere os documentos de habilitação.</w:t>
      </w:r>
    </w:p>
    <w:p w14:paraId="1D30222B" w14:textId="77777777" w:rsidR="42423215" w:rsidRPr="000F6436" w:rsidRDefault="42423215"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b/>
          <w:bCs/>
        </w:rPr>
        <w:t>Assinatura do Termo de Execução Cultural</w:t>
      </w:r>
      <w:r w:rsidRPr="000F6436">
        <w:rPr>
          <w:rFonts w:ascii="Calibri" w:eastAsia="Calibri" w:hAnsi="Calibri" w:cs="Calibri"/>
        </w:rPr>
        <w:t xml:space="preserve"> – etapa em que os agentes culturais habilitados serão convocados para assinar o Termo de Execução Cultural</w:t>
      </w:r>
      <w:r w:rsidR="00190F76" w:rsidRPr="000F6436">
        <w:rPr>
          <w:rFonts w:ascii="Calibri" w:eastAsia="Calibri" w:hAnsi="Calibri" w:cs="Calibri"/>
        </w:rPr>
        <w:t>.</w:t>
      </w:r>
    </w:p>
    <w:p w14:paraId="5A9B9D37" w14:textId="77777777" w:rsidR="00EF49EA" w:rsidRPr="000F6436" w:rsidRDefault="00EF49EA" w:rsidP="4115659B">
      <w:pPr>
        <w:pStyle w:val="textojustificado"/>
        <w:spacing w:before="120" w:beforeAutospacing="0" w:after="120" w:afterAutospacing="0"/>
        <w:ind w:left="360" w:right="120"/>
        <w:jc w:val="both"/>
        <w:rPr>
          <w:rFonts w:ascii="Calibri" w:eastAsia="Calibri" w:hAnsi="Calibri" w:cs="Calibri"/>
        </w:rPr>
      </w:pPr>
    </w:p>
    <w:p w14:paraId="1EEB3FC4" w14:textId="77777777" w:rsidR="00EF49EA" w:rsidRPr="000F6436" w:rsidRDefault="007409D4" w:rsidP="4115659B">
      <w:pPr>
        <w:pStyle w:val="textojustificado"/>
        <w:numPr>
          <w:ilvl w:val="0"/>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INSCRIÇÕES</w:t>
      </w:r>
    </w:p>
    <w:p w14:paraId="41FA148D" w14:textId="77777777" w:rsidR="007409D4" w:rsidRPr="000F6436" w:rsidRDefault="49A353AA" w:rsidP="4115659B">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 xml:space="preserve">Como </w:t>
      </w:r>
      <w:r w:rsidR="007409D4" w:rsidRPr="000F6436">
        <w:rPr>
          <w:rFonts w:ascii="Calibri" w:eastAsia="Calibri" w:hAnsi="Calibri" w:cs="Calibri"/>
          <w:b/>
          <w:bCs/>
        </w:rPr>
        <w:t>se inscrever</w:t>
      </w:r>
    </w:p>
    <w:p w14:paraId="31F3309A" w14:textId="77777777" w:rsidR="002C4C71" w:rsidRPr="000F6436" w:rsidRDefault="0031740C" w:rsidP="4115659B">
      <w:pPr>
        <w:pStyle w:val="textojustificado"/>
        <w:spacing w:before="120" w:beforeAutospacing="0" w:after="120" w:afterAutospacing="0"/>
        <w:ind w:right="120"/>
        <w:jc w:val="both"/>
        <w:rPr>
          <w:rStyle w:val="normaltextrun"/>
          <w:rFonts w:ascii="Calibri" w:hAnsi="Calibri" w:cs="Calibri"/>
          <w:shd w:val="clear" w:color="auto" w:fill="FFFFFF"/>
        </w:rPr>
      </w:pPr>
      <w:r w:rsidRPr="000F6436">
        <w:rPr>
          <w:rStyle w:val="normaltextrun"/>
          <w:rFonts w:ascii="Calibri" w:hAnsi="Calibri" w:cs="Calibri"/>
          <w:shd w:val="clear" w:color="auto" w:fill="FFFFFF"/>
        </w:rPr>
        <w:t>O</w:t>
      </w:r>
      <w:r w:rsidR="00CD33C4">
        <w:rPr>
          <w:rStyle w:val="normaltextrun"/>
          <w:rFonts w:ascii="Calibri" w:hAnsi="Calibri" w:cs="Calibri"/>
          <w:shd w:val="clear" w:color="auto" w:fill="FFFFFF"/>
        </w:rPr>
        <w:t xml:space="preserve"> representante do</w:t>
      </w:r>
      <w:r w:rsidRPr="000F6436">
        <w:rPr>
          <w:rStyle w:val="normaltextrun"/>
          <w:rFonts w:ascii="Calibri" w:hAnsi="Calibri" w:cs="Calibri"/>
          <w:shd w:val="clear" w:color="auto" w:fill="FFFFFF"/>
        </w:rPr>
        <w:t xml:space="preserve"> </w:t>
      </w:r>
      <w:r w:rsidR="007C6640" w:rsidRPr="000F6436">
        <w:rPr>
          <w:rStyle w:val="normaltextrun"/>
          <w:rFonts w:ascii="Calibri" w:hAnsi="Calibri" w:cs="Calibri"/>
          <w:shd w:val="clear" w:color="auto" w:fill="FFFFFF"/>
        </w:rPr>
        <w:t>espaço</w:t>
      </w:r>
      <w:r w:rsidRPr="000F6436">
        <w:rPr>
          <w:rStyle w:val="normaltextrun"/>
          <w:rFonts w:ascii="Calibri" w:hAnsi="Calibri" w:cs="Calibri"/>
          <w:shd w:val="clear" w:color="auto" w:fill="FFFFFF"/>
        </w:rPr>
        <w:t xml:space="preserve"> cultural deve encaminhar </w:t>
      </w:r>
      <w:r w:rsidR="002F6A89">
        <w:rPr>
          <w:rStyle w:val="normaltextrun"/>
          <w:rFonts w:ascii="Calibri" w:hAnsi="Calibri" w:cs="Calibri"/>
          <w:shd w:val="clear" w:color="auto" w:fill="FFFFFF"/>
        </w:rPr>
        <w:t xml:space="preserve">à </w:t>
      </w:r>
      <w:r w:rsidR="002F6A89" w:rsidRPr="002F6A89">
        <w:rPr>
          <w:rStyle w:val="normaltextrun"/>
          <w:rFonts w:ascii="Calibri" w:hAnsi="Calibri" w:cs="Calibri"/>
          <w:shd w:val="clear" w:color="auto" w:fill="FFFFFF"/>
        </w:rPr>
        <w:t>Secretaria Municipal de Cultura, Turismo e Patrimônio Histórico</w:t>
      </w:r>
      <w:r w:rsidR="002F6A89">
        <w:rPr>
          <w:rFonts w:ascii="Calibri" w:hAnsi="Calibri" w:cs="Calibri"/>
        </w:rPr>
        <w:t xml:space="preserve"> (Estação Ferroviária)</w:t>
      </w:r>
      <w:r w:rsidR="00B86CA0">
        <w:rPr>
          <w:rStyle w:val="normaltextrun"/>
          <w:rFonts w:ascii="Calibri" w:hAnsi="Calibri" w:cs="Calibri"/>
          <w:shd w:val="clear" w:color="auto" w:fill="FFFFFF"/>
        </w:rPr>
        <w:t xml:space="preserve"> </w:t>
      </w:r>
      <w:r w:rsidR="002C4C71" w:rsidRPr="000F6436">
        <w:rPr>
          <w:rStyle w:val="normaltextrun"/>
          <w:rFonts w:ascii="Calibri" w:hAnsi="Calibri" w:cs="Calibri"/>
          <w:shd w:val="clear" w:color="auto" w:fill="FFFFFF"/>
        </w:rPr>
        <w:t>o projeto e documentos de habilitação por meio de envelopes lacrados e devidamente identificados:</w:t>
      </w:r>
    </w:p>
    <w:p w14:paraId="599C5371" w14:textId="77777777" w:rsidR="002C4C71" w:rsidRPr="000F6436" w:rsidRDefault="002C4C71" w:rsidP="4115659B">
      <w:pPr>
        <w:pStyle w:val="textojustificado"/>
        <w:spacing w:before="120" w:beforeAutospacing="0" w:after="120" w:afterAutospacing="0"/>
        <w:ind w:right="120"/>
        <w:jc w:val="both"/>
        <w:rPr>
          <w:rStyle w:val="normaltextrun"/>
          <w:rFonts w:ascii="Calibri" w:hAnsi="Calibri" w:cs="Calibri"/>
          <w:shd w:val="clear" w:color="auto" w:fill="FFFFFF"/>
        </w:rPr>
      </w:pPr>
    </w:p>
    <w:tbl>
      <w:tblPr>
        <w:tblStyle w:val="Tabelacomgrade"/>
        <w:tblW w:w="0" w:type="auto"/>
        <w:tblLook w:val="04A0" w:firstRow="1" w:lastRow="0" w:firstColumn="1" w:lastColumn="0" w:noHBand="0" w:noVBand="1"/>
      </w:tblPr>
      <w:tblGrid>
        <w:gridCol w:w="8494"/>
      </w:tblGrid>
      <w:tr w:rsidR="002C4C71" w:rsidRPr="000F6436" w14:paraId="687C52FF" w14:textId="77777777" w:rsidTr="00B86CA0">
        <w:tc>
          <w:tcPr>
            <w:tcW w:w="8494" w:type="dxa"/>
          </w:tcPr>
          <w:p w14:paraId="5D3A0B89" w14:textId="77777777" w:rsidR="002C4C71" w:rsidRPr="000F6436" w:rsidRDefault="002C4C71" w:rsidP="00B86CA0">
            <w:pPr>
              <w:spacing w:before="120" w:after="120"/>
              <w:ind w:right="120"/>
              <w:jc w:val="center"/>
              <w:rPr>
                <w:rFonts w:ascii="Calibri" w:hAnsi="Calibri" w:cs="Calibri"/>
                <w:b/>
                <w:sz w:val="24"/>
                <w:szCs w:val="24"/>
              </w:rPr>
            </w:pPr>
            <w:r w:rsidRPr="000F6436">
              <w:rPr>
                <w:rFonts w:ascii="Calibri" w:hAnsi="Calibri" w:cs="Calibri"/>
                <w:b/>
                <w:sz w:val="24"/>
                <w:szCs w:val="24"/>
              </w:rPr>
              <w:t xml:space="preserve">PREFEITURA MUNICIPAL DE </w:t>
            </w:r>
            <w:r w:rsidR="00B86CA0">
              <w:rPr>
                <w:rFonts w:ascii="Calibri" w:hAnsi="Calibri" w:cs="Calibri"/>
                <w:b/>
                <w:sz w:val="24"/>
                <w:szCs w:val="24"/>
              </w:rPr>
              <w:t>PERDÕES</w:t>
            </w:r>
            <w:r w:rsidRPr="000F6436">
              <w:rPr>
                <w:rFonts w:ascii="Calibri" w:hAnsi="Calibri" w:cs="Calibri"/>
                <w:b/>
                <w:sz w:val="24"/>
                <w:szCs w:val="24"/>
              </w:rPr>
              <w:t xml:space="preserve"> – </w:t>
            </w:r>
            <w:r w:rsidR="002F6A89" w:rsidRPr="002F6A89">
              <w:rPr>
                <w:rFonts w:ascii="Calibri" w:hAnsi="Calibri" w:cs="Calibri"/>
                <w:b/>
                <w:sz w:val="24"/>
                <w:szCs w:val="24"/>
              </w:rPr>
              <w:t>SECRETARIA MUNICIPAL DE CULTURA, TURISMO E PATRIMÔNIO HISTÓRICO</w:t>
            </w:r>
          </w:p>
          <w:p w14:paraId="16D97FC8" w14:textId="77777777" w:rsidR="002C4C71" w:rsidRPr="000F6436" w:rsidRDefault="002C4C71" w:rsidP="00B86CA0">
            <w:pPr>
              <w:spacing w:before="120" w:after="120"/>
              <w:ind w:right="120"/>
              <w:jc w:val="center"/>
              <w:rPr>
                <w:rFonts w:ascii="Calibri" w:hAnsi="Calibri" w:cs="Calibri"/>
                <w:sz w:val="24"/>
                <w:szCs w:val="24"/>
              </w:rPr>
            </w:pPr>
            <w:r w:rsidRPr="000F6436">
              <w:rPr>
                <w:rFonts w:ascii="Calibri" w:hAnsi="Calibri" w:cs="Calibri"/>
                <w:sz w:val="24"/>
                <w:szCs w:val="24"/>
              </w:rPr>
              <w:t xml:space="preserve">ENVELOPE 01 – PROJETOS </w:t>
            </w:r>
          </w:p>
          <w:p w14:paraId="3107DC8C" w14:textId="77777777" w:rsidR="002C4C71" w:rsidRDefault="002C4C71" w:rsidP="00F17ED2">
            <w:pPr>
              <w:spacing w:before="120" w:after="120"/>
              <w:ind w:right="120"/>
              <w:rPr>
                <w:rFonts w:ascii="Calibri" w:hAnsi="Calibri" w:cs="Calibri"/>
                <w:sz w:val="24"/>
                <w:szCs w:val="24"/>
              </w:rPr>
            </w:pPr>
            <w:r w:rsidRPr="000F6436">
              <w:rPr>
                <w:rFonts w:ascii="Calibri" w:hAnsi="Calibri" w:cs="Calibri"/>
                <w:sz w:val="24"/>
                <w:szCs w:val="24"/>
              </w:rPr>
              <w:t xml:space="preserve">IDENTIFICAÇÃO DO </w:t>
            </w:r>
            <w:r w:rsidR="00F17ED2" w:rsidRPr="000F6436">
              <w:rPr>
                <w:rFonts w:ascii="Calibri" w:hAnsi="Calibri" w:cs="Calibri"/>
                <w:sz w:val="24"/>
                <w:szCs w:val="24"/>
              </w:rPr>
              <w:t>ESPAÇO</w:t>
            </w:r>
            <w:r w:rsidRPr="000F6436">
              <w:rPr>
                <w:rFonts w:ascii="Calibri" w:hAnsi="Calibri" w:cs="Calibri"/>
                <w:sz w:val="24"/>
                <w:szCs w:val="24"/>
              </w:rPr>
              <w:t xml:space="preserve"> CULTURAL: </w:t>
            </w:r>
          </w:p>
          <w:p w14:paraId="15A4A5E1" w14:textId="77777777" w:rsidR="002F6A89" w:rsidRPr="000F6436" w:rsidRDefault="002F6A89" w:rsidP="002F6A89">
            <w:pPr>
              <w:spacing w:before="120" w:after="120"/>
              <w:ind w:right="120"/>
              <w:rPr>
                <w:rFonts w:ascii="Calibri" w:hAnsi="Calibri" w:cs="Calibri"/>
                <w:sz w:val="24"/>
                <w:szCs w:val="24"/>
              </w:rPr>
            </w:pPr>
            <w:r>
              <w:rPr>
                <w:rFonts w:ascii="Calibri" w:hAnsi="Calibri" w:cs="Calibri"/>
                <w:sz w:val="24"/>
                <w:szCs w:val="24"/>
              </w:rPr>
              <w:t>IDENTIFICAÇÃO DO REPRESENTANTE:</w:t>
            </w:r>
          </w:p>
        </w:tc>
      </w:tr>
    </w:tbl>
    <w:p w14:paraId="0488EB90" w14:textId="77777777" w:rsidR="002C4C71" w:rsidRPr="000F6436" w:rsidRDefault="002C4C71" w:rsidP="4115659B">
      <w:pPr>
        <w:pStyle w:val="textojustificado"/>
        <w:spacing w:before="120" w:beforeAutospacing="0" w:after="120" w:afterAutospacing="0"/>
        <w:ind w:right="120"/>
        <w:jc w:val="both"/>
        <w:rPr>
          <w:rStyle w:val="normaltextrun"/>
          <w:rFonts w:ascii="Calibri" w:hAnsi="Calibri" w:cs="Calibri"/>
          <w:shd w:val="clear" w:color="auto" w:fill="FFFFFF"/>
        </w:rPr>
      </w:pPr>
    </w:p>
    <w:tbl>
      <w:tblPr>
        <w:tblStyle w:val="Tabelacomgrade"/>
        <w:tblW w:w="0" w:type="auto"/>
        <w:tblLook w:val="04A0" w:firstRow="1" w:lastRow="0" w:firstColumn="1" w:lastColumn="0" w:noHBand="0" w:noVBand="1"/>
      </w:tblPr>
      <w:tblGrid>
        <w:gridCol w:w="8494"/>
      </w:tblGrid>
      <w:tr w:rsidR="002C4C71" w:rsidRPr="000F6436" w14:paraId="047F669F" w14:textId="77777777" w:rsidTr="00B86CA0">
        <w:tc>
          <w:tcPr>
            <w:tcW w:w="8494" w:type="dxa"/>
          </w:tcPr>
          <w:p w14:paraId="13C1AE82" w14:textId="77777777" w:rsidR="00B86CA0" w:rsidRPr="000F6436" w:rsidRDefault="00B86CA0" w:rsidP="00B86CA0">
            <w:pPr>
              <w:spacing w:before="120" w:after="120"/>
              <w:ind w:right="120"/>
              <w:jc w:val="center"/>
              <w:rPr>
                <w:rFonts w:ascii="Calibri" w:hAnsi="Calibri" w:cs="Calibri"/>
                <w:b/>
                <w:sz w:val="24"/>
                <w:szCs w:val="24"/>
              </w:rPr>
            </w:pPr>
            <w:r w:rsidRPr="000F6436">
              <w:rPr>
                <w:rFonts w:ascii="Calibri" w:hAnsi="Calibri" w:cs="Calibri"/>
                <w:b/>
                <w:sz w:val="24"/>
                <w:szCs w:val="24"/>
              </w:rPr>
              <w:t xml:space="preserve">PREFEITURA MUNICIPAL DE </w:t>
            </w:r>
            <w:r>
              <w:rPr>
                <w:rFonts w:ascii="Calibri" w:hAnsi="Calibri" w:cs="Calibri"/>
                <w:b/>
                <w:sz w:val="24"/>
                <w:szCs w:val="24"/>
              </w:rPr>
              <w:t>PERDÕES</w:t>
            </w:r>
            <w:r w:rsidRPr="000F6436">
              <w:rPr>
                <w:rFonts w:ascii="Calibri" w:hAnsi="Calibri" w:cs="Calibri"/>
                <w:b/>
                <w:sz w:val="24"/>
                <w:szCs w:val="24"/>
              </w:rPr>
              <w:t xml:space="preserve"> – </w:t>
            </w:r>
            <w:r w:rsidR="002F6A89" w:rsidRPr="002F6A89">
              <w:rPr>
                <w:rFonts w:ascii="Calibri" w:hAnsi="Calibri" w:cs="Calibri"/>
                <w:b/>
                <w:sz w:val="24"/>
                <w:szCs w:val="24"/>
              </w:rPr>
              <w:t>SECRETARIA MUNICIPAL DE CULTURA, TURISMO E PATRIMÔNIO HISTÓRICO</w:t>
            </w:r>
          </w:p>
          <w:p w14:paraId="085077BD" w14:textId="77777777" w:rsidR="002C4C71" w:rsidRPr="000F6436" w:rsidRDefault="002C4C71" w:rsidP="00B86CA0">
            <w:pPr>
              <w:spacing w:before="120" w:after="120"/>
              <w:ind w:right="120"/>
              <w:jc w:val="center"/>
              <w:rPr>
                <w:rFonts w:ascii="Calibri" w:hAnsi="Calibri" w:cs="Calibri"/>
                <w:sz w:val="24"/>
                <w:szCs w:val="24"/>
              </w:rPr>
            </w:pPr>
            <w:r w:rsidRPr="000F6436">
              <w:rPr>
                <w:rFonts w:ascii="Calibri" w:hAnsi="Calibri" w:cs="Calibri"/>
                <w:sz w:val="24"/>
                <w:szCs w:val="24"/>
              </w:rPr>
              <w:t xml:space="preserve">ENVELOPE 02 – DOCUMENTOS DE HABILITAÇÃO </w:t>
            </w:r>
          </w:p>
          <w:p w14:paraId="120E3E38" w14:textId="77777777" w:rsidR="002F6A89" w:rsidRDefault="002F6A89" w:rsidP="002F6A89">
            <w:pPr>
              <w:spacing w:before="120" w:after="120"/>
              <w:ind w:right="120"/>
              <w:rPr>
                <w:rFonts w:ascii="Calibri" w:hAnsi="Calibri" w:cs="Calibri"/>
                <w:sz w:val="24"/>
                <w:szCs w:val="24"/>
              </w:rPr>
            </w:pPr>
            <w:r w:rsidRPr="000F6436">
              <w:rPr>
                <w:rFonts w:ascii="Calibri" w:hAnsi="Calibri" w:cs="Calibri"/>
                <w:sz w:val="24"/>
                <w:szCs w:val="24"/>
              </w:rPr>
              <w:t xml:space="preserve">IDENTIFICAÇÃO DO ESPAÇO CULTURAL: </w:t>
            </w:r>
          </w:p>
          <w:p w14:paraId="4775926E" w14:textId="77777777" w:rsidR="002C4C71" w:rsidRPr="000F6436" w:rsidRDefault="002F6A89" w:rsidP="002F6A89">
            <w:pPr>
              <w:spacing w:before="120" w:after="120"/>
              <w:ind w:right="120"/>
              <w:rPr>
                <w:rFonts w:ascii="Calibri" w:hAnsi="Calibri" w:cs="Calibri"/>
                <w:sz w:val="24"/>
                <w:szCs w:val="24"/>
              </w:rPr>
            </w:pPr>
            <w:r>
              <w:rPr>
                <w:rFonts w:ascii="Calibri" w:hAnsi="Calibri" w:cs="Calibri"/>
                <w:sz w:val="24"/>
                <w:szCs w:val="24"/>
              </w:rPr>
              <w:t>IDENTIFICAÇÃO DO REPRESENTANTE:</w:t>
            </w:r>
          </w:p>
        </w:tc>
      </w:tr>
    </w:tbl>
    <w:p w14:paraId="2690A161" w14:textId="77777777" w:rsidR="002C4C71" w:rsidRPr="000F6436" w:rsidRDefault="002C4C71" w:rsidP="4115659B">
      <w:pPr>
        <w:pStyle w:val="textojustificado"/>
        <w:spacing w:before="120" w:beforeAutospacing="0" w:after="120" w:afterAutospacing="0"/>
        <w:ind w:right="120"/>
        <w:jc w:val="both"/>
        <w:rPr>
          <w:rStyle w:val="normaltextrun"/>
          <w:rFonts w:ascii="Calibri" w:hAnsi="Calibri" w:cs="Calibri"/>
          <w:shd w:val="clear" w:color="auto" w:fill="FFFFFF"/>
        </w:rPr>
      </w:pPr>
      <w:r w:rsidRPr="000F6436">
        <w:rPr>
          <w:rFonts w:ascii="Calibri" w:hAnsi="Calibri" w:cs="Calibri"/>
        </w:rPr>
        <w:t xml:space="preserve">O </w:t>
      </w:r>
      <w:r w:rsidRPr="000F6436">
        <w:rPr>
          <w:rFonts w:ascii="Calibri" w:hAnsi="Calibri" w:cs="Calibri"/>
          <w:b/>
        </w:rPr>
        <w:t xml:space="preserve">ENVELOPE 01 </w:t>
      </w:r>
      <w:r w:rsidR="00F17ED2" w:rsidRPr="000F6436">
        <w:rPr>
          <w:rFonts w:ascii="Calibri" w:hAnsi="Calibri" w:cs="Calibri"/>
          <w:b/>
        </w:rPr>
        <w:t>–</w:t>
      </w:r>
      <w:r w:rsidRPr="000F6436">
        <w:rPr>
          <w:rFonts w:ascii="Calibri" w:hAnsi="Calibri" w:cs="Calibri"/>
          <w:b/>
        </w:rPr>
        <w:t xml:space="preserve"> PROJETOS</w:t>
      </w:r>
      <w:r w:rsidR="00F17ED2" w:rsidRPr="000F6436">
        <w:rPr>
          <w:rFonts w:ascii="Calibri" w:hAnsi="Calibri" w:cs="Calibri"/>
          <w:b/>
        </w:rPr>
        <w:t xml:space="preserve"> -</w:t>
      </w:r>
      <w:r w:rsidRPr="000F6436">
        <w:rPr>
          <w:rFonts w:ascii="Calibri" w:hAnsi="Calibri" w:cs="Calibri"/>
        </w:rPr>
        <w:t xml:space="preserve"> deve conter a seguinte documentação:</w:t>
      </w:r>
    </w:p>
    <w:p w14:paraId="158BC1E2" w14:textId="77777777" w:rsidR="00E529C2" w:rsidRPr="000F6436" w:rsidRDefault="5587752B" w:rsidP="4115659B">
      <w:pPr>
        <w:pStyle w:val="textojustificado"/>
        <w:spacing w:before="120" w:beforeAutospacing="0" w:after="120" w:afterAutospacing="0"/>
        <w:ind w:right="120"/>
        <w:jc w:val="both"/>
        <w:rPr>
          <w:rFonts w:ascii="Calibri" w:eastAsia="Calibri" w:hAnsi="Calibri" w:cs="Calibri"/>
        </w:rPr>
      </w:pPr>
      <w:r w:rsidRPr="000F6436">
        <w:rPr>
          <w:rStyle w:val="normaltextrun"/>
          <w:rFonts w:ascii="Calibri" w:hAnsi="Calibri" w:cs="Calibri"/>
          <w:shd w:val="clear" w:color="auto" w:fill="FFFFFF"/>
        </w:rPr>
        <w:t xml:space="preserve">a) Formulário de </w:t>
      </w:r>
      <w:r w:rsidRPr="001C3638">
        <w:rPr>
          <w:rStyle w:val="normaltextrun"/>
          <w:rFonts w:ascii="Calibri" w:hAnsi="Calibri" w:cs="Calibri"/>
          <w:shd w:val="clear" w:color="auto" w:fill="FFFFFF"/>
        </w:rPr>
        <w:t>inscrição (Anexo II)</w:t>
      </w:r>
      <w:r w:rsidR="6D753776" w:rsidRPr="001C3638">
        <w:rPr>
          <w:rStyle w:val="normaltextrun"/>
          <w:rFonts w:ascii="Calibri" w:hAnsi="Calibri" w:cs="Calibri"/>
          <w:shd w:val="clear" w:color="auto" w:fill="FFFFFF"/>
        </w:rPr>
        <w:t xml:space="preserve"> que</w:t>
      </w:r>
      <w:r w:rsidR="6D753776" w:rsidRPr="000F6436">
        <w:rPr>
          <w:rStyle w:val="normaltextrun"/>
          <w:rFonts w:ascii="Calibri" w:hAnsi="Calibri" w:cs="Calibri"/>
          <w:shd w:val="clear" w:color="auto" w:fill="FFFFFF"/>
        </w:rPr>
        <w:t xml:space="preserve"> constitui o Plano de Trabalho (projeto)</w:t>
      </w:r>
      <w:r w:rsidRPr="000F6436">
        <w:rPr>
          <w:rStyle w:val="normaltextrun"/>
          <w:rFonts w:ascii="Calibri" w:hAnsi="Calibri" w:cs="Calibri"/>
          <w:shd w:val="clear" w:color="auto" w:fill="FFFFFF"/>
        </w:rPr>
        <w:t>;</w:t>
      </w:r>
      <w:r w:rsidRPr="000F6436">
        <w:rPr>
          <w:rFonts w:ascii="Calibri" w:eastAsia="Calibri" w:hAnsi="Calibri" w:cs="Calibri"/>
        </w:rPr>
        <w:t> </w:t>
      </w:r>
    </w:p>
    <w:p w14:paraId="2D99C50F" w14:textId="77777777" w:rsidR="00665FA0" w:rsidRPr="000F6436" w:rsidRDefault="5587752B" w:rsidP="4115659B">
      <w:pPr>
        <w:pStyle w:val="textojustificado"/>
        <w:spacing w:before="120" w:beforeAutospacing="0" w:after="120" w:afterAutospacing="0"/>
        <w:ind w:right="120"/>
        <w:jc w:val="both"/>
        <w:rPr>
          <w:rFonts w:ascii="Calibri" w:eastAsia="Calibri" w:hAnsi="Calibri" w:cs="Calibri"/>
          <w:b/>
          <w:bCs/>
        </w:rPr>
      </w:pPr>
      <w:r w:rsidRPr="000F6436">
        <w:rPr>
          <w:rFonts w:ascii="Calibri" w:eastAsia="Calibri" w:hAnsi="Calibri" w:cs="Calibri"/>
        </w:rPr>
        <w:t xml:space="preserve">b) </w:t>
      </w:r>
      <w:r w:rsidR="005D61B3" w:rsidRPr="000F6436">
        <w:rPr>
          <w:rFonts w:ascii="Calibri" w:eastAsia="Calibri" w:hAnsi="Calibri" w:cs="Calibri"/>
        </w:rPr>
        <w:t xml:space="preserve">Portfólio </w:t>
      </w:r>
      <w:r w:rsidR="001D1260" w:rsidRPr="000F6436">
        <w:rPr>
          <w:rFonts w:ascii="Calibri" w:eastAsia="Calibri" w:hAnsi="Calibri" w:cs="Calibri"/>
        </w:rPr>
        <w:t>reunindo</w:t>
      </w:r>
      <w:r w:rsidR="003E67B8" w:rsidRPr="000F6436">
        <w:rPr>
          <w:rFonts w:ascii="Calibri" w:eastAsia="Calibri" w:hAnsi="Calibri" w:cs="Calibri"/>
        </w:rPr>
        <w:t xml:space="preserve"> registros </w:t>
      </w:r>
      <w:r w:rsidR="00FE3E2C" w:rsidRPr="000F6436">
        <w:rPr>
          <w:rFonts w:ascii="Calibri" w:eastAsia="Calibri" w:hAnsi="Calibri" w:cs="Calibri"/>
        </w:rPr>
        <w:t>para comprovação dos</w:t>
      </w:r>
      <w:r w:rsidR="003E67B8" w:rsidRPr="000F6436">
        <w:rPr>
          <w:rFonts w:ascii="Calibri" w:eastAsia="Calibri" w:hAnsi="Calibri" w:cs="Calibri"/>
        </w:rPr>
        <w:t xml:space="preserve"> últimos 02 anos de atuação (fotos, vídeos, postagens em redes sociais, relatórios</w:t>
      </w:r>
      <w:r w:rsidR="001D1260" w:rsidRPr="000F6436">
        <w:rPr>
          <w:rFonts w:ascii="Calibri" w:eastAsia="Calibri" w:hAnsi="Calibri" w:cs="Calibri"/>
        </w:rPr>
        <w:t>...</w:t>
      </w:r>
      <w:r w:rsidR="004213E5" w:rsidRPr="000F6436">
        <w:rPr>
          <w:rFonts w:ascii="Calibri" w:eastAsia="Calibri" w:hAnsi="Calibri" w:cs="Calibri"/>
        </w:rPr>
        <w:t>)</w:t>
      </w:r>
      <w:r w:rsidR="001D1260" w:rsidRPr="000F6436">
        <w:rPr>
          <w:rFonts w:ascii="Calibri" w:eastAsia="Calibri" w:hAnsi="Calibri" w:cs="Calibri"/>
        </w:rPr>
        <w:t>;</w:t>
      </w:r>
    </w:p>
    <w:p w14:paraId="7F298EA3" w14:textId="77777777" w:rsidR="00E529C2" w:rsidRPr="000F6436" w:rsidRDefault="00665FA0" w:rsidP="4115659B">
      <w:pPr>
        <w:pStyle w:val="textojustificado"/>
        <w:spacing w:before="120" w:beforeAutospacing="0" w:after="120" w:afterAutospacing="0"/>
        <w:ind w:right="120"/>
        <w:jc w:val="both"/>
        <w:rPr>
          <w:rFonts w:ascii="Calibri" w:eastAsia="Calibri" w:hAnsi="Calibri" w:cs="Calibri"/>
          <w:b/>
          <w:bCs/>
        </w:rPr>
      </w:pPr>
      <w:r w:rsidRPr="000F6436">
        <w:rPr>
          <w:rFonts w:ascii="Calibri" w:eastAsia="Calibri" w:hAnsi="Calibri" w:cs="Calibri"/>
        </w:rPr>
        <w:t>c</w:t>
      </w:r>
      <w:r w:rsidR="00FF186D" w:rsidRPr="000F6436">
        <w:rPr>
          <w:rFonts w:ascii="Calibri" w:eastAsia="Calibri" w:hAnsi="Calibri" w:cs="Calibri"/>
        </w:rPr>
        <w:t>)</w:t>
      </w:r>
      <w:r w:rsidR="00F17ED2" w:rsidRPr="000F6436">
        <w:rPr>
          <w:rFonts w:ascii="Calibri" w:eastAsia="Calibri" w:hAnsi="Calibri" w:cs="Calibri"/>
        </w:rPr>
        <w:t xml:space="preserve"> </w:t>
      </w:r>
      <w:r w:rsidR="00FF186D" w:rsidRPr="000F6436">
        <w:rPr>
          <w:rFonts w:ascii="Calibri" w:eastAsia="Calibri" w:hAnsi="Calibri" w:cs="Calibri"/>
        </w:rPr>
        <w:t xml:space="preserve">Documentos específicos relacionados na categoria de apoio em que </w:t>
      </w:r>
      <w:r w:rsidR="00AA750B" w:rsidRPr="000F6436">
        <w:rPr>
          <w:rFonts w:ascii="Calibri" w:eastAsia="Calibri" w:hAnsi="Calibri" w:cs="Calibri"/>
        </w:rPr>
        <w:t>o espaço, ambientes ou iniciativa artístico-cultural</w:t>
      </w:r>
      <w:r w:rsidR="00FF186D" w:rsidRPr="000F6436">
        <w:rPr>
          <w:rFonts w:ascii="Calibri" w:eastAsia="Calibri" w:hAnsi="Calibri" w:cs="Calibri"/>
        </w:rPr>
        <w:t xml:space="preserve"> será inscrito conforme Anexo I, quando ho</w:t>
      </w:r>
      <w:r w:rsidR="008616D7" w:rsidRPr="000F6436">
        <w:rPr>
          <w:rFonts w:ascii="Calibri" w:eastAsia="Calibri" w:hAnsi="Calibri" w:cs="Calibri"/>
        </w:rPr>
        <w:t>uver;</w:t>
      </w:r>
    </w:p>
    <w:p w14:paraId="7851FA46" w14:textId="77777777" w:rsidR="00F17ED2" w:rsidRPr="000F6436" w:rsidRDefault="00665FA0"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d</w:t>
      </w:r>
      <w:r w:rsidR="638CB410" w:rsidRPr="000F6436">
        <w:rPr>
          <w:rFonts w:ascii="Calibri" w:eastAsia="Calibri" w:hAnsi="Calibri" w:cs="Calibri"/>
        </w:rPr>
        <w:t xml:space="preserve">) </w:t>
      </w:r>
      <w:r w:rsidR="00F17ED2" w:rsidRPr="000F6436">
        <w:rPr>
          <w:rFonts w:ascii="Calibri" w:hAnsi="Calibri" w:cs="Calibri"/>
        </w:rPr>
        <w:t>Autodeclaração étnico-racial,</w:t>
      </w:r>
      <w:r w:rsidR="00B86CA0">
        <w:rPr>
          <w:rFonts w:ascii="Calibri" w:hAnsi="Calibri" w:cs="Calibri"/>
        </w:rPr>
        <w:t xml:space="preserve"> ou</w:t>
      </w:r>
      <w:r w:rsidR="00F17ED2" w:rsidRPr="000F6436">
        <w:rPr>
          <w:rFonts w:ascii="Calibri" w:hAnsi="Calibri" w:cs="Calibri"/>
        </w:rPr>
        <w:t xml:space="preserve"> pessoa com deficiênci</w:t>
      </w:r>
      <w:r w:rsidR="00B86CA0">
        <w:rPr>
          <w:rFonts w:ascii="Calibri" w:hAnsi="Calibri" w:cs="Calibri"/>
        </w:rPr>
        <w:t xml:space="preserve">a (PCD), </w:t>
      </w:r>
      <w:r w:rsidR="00F17ED2" w:rsidRPr="000F6436">
        <w:rPr>
          <w:rFonts w:ascii="Calibri" w:hAnsi="Calibri" w:cs="Calibri"/>
        </w:rPr>
        <w:t>se for concorrer às cotas</w:t>
      </w:r>
      <w:r w:rsidR="00053BD2" w:rsidRPr="000F6436">
        <w:rPr>
          <w:rFonts w:ascii="Calibri" w:eastAsia="Calibri" w:hAnsi="Calibri" w:cs="Calibri"/>
        </w:rPr>
        <w:t>;</w:t>
      </w:r>
    </w:p>
    <w:p w14:paraId="7BFB4164" w14:textId="77777777" w:rsidR="00DC3A5D" w:rsidRPr="000F6436" w:rsidRDefault="00DC3A5D"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e) Declaração de representação, se for um coletivo sem CNPJ;</w:t>
      </w:r>
    </w:p>
    <w:p w14:paraId="7108A42B" w14:textId="77777777" w:rsidR="00F460A6" w:rsidRPr="000F6436" w:rsidRDefault="00DC3A5D" w:rsidP="4115659B">
      <w:pPr>
        <w:pStyle w:val="textojustificado"/>
        <w:spacing w:before="120" w:beforeAutospacing="0" w:after="120" w:afterAutospacing="0"/>
        <w:ind w:right="120"/>
        <w:jc w:val="both"/>
        <w:rPr>
          <w:rFonts w:ascii="Calibri" w:eastAsia="Calibri" w:hAnsi="Calibri" w:cs="Calibri"/>
          <w:b/>
          <w:bCs/>
        </w:rPr>
      </w:pPr>
      <w:r w:rsidRPr="000F6436">
        <w:rPr>
          <w:rFonts w:ascii="Calibri" w:eastAsia="Calibri" w:hAnsi="Calibri" w:cs="Calibri"/>
        </w:rPr>
        <w:lastRenderedPageBreak/>
        <w:t>f</w:t>
      </w:r>
      <w:r w:rsidR="00FF186D" w:rsidRPr="000F6436">
        <w:rPr>
          <w:rFonts w:ascii="Calibri" w:eastAsia="Calibri" w:hAnsi="Calibri" w:cs="Calibri"/>
        </w:rPr>
        <w:t xml:space="preserve">) Outros documentos que o </w:t>
      </w:r>
      <w:r w:rsidR="00E529C2" w:rsidRPr="000F6436">
        <w:rPr>
          <w:rFonts w:ascii="Calibri" w:eastAsia="Calibri" w:hAnsi="Calibri" w:cs="Calibri"/>
        </w:rPr>
        <w:t xml:space="preserve">agente cultural </w:t>
      </w:r>
      <w:r w:rsidR="00FF186D" w:rsidRPr="000F6436">
        <w:rPr>
          <w:rFonts w:ascii="Calibri" w:eastAsia="Calibri" w:hAnsi="Calibri" w:cs="Calibri"/>
        </w:rPr>
        <w:t>julgar necessário para auxiliar na avaliação do mérito cultural do projeto</w:t>
      </w:r>
      <w:r w:rsidR="00665FA0" w:rsidRPr="000F6436">
        <w:rPr>
          <w:rFonts w:ascii="Calibri" w:eastAsia="Calibri" w:hAnsi="Calibri" w:cs="Calibri"/>
        </w:rPr>
        <w:t>.</w:t>
      </w:r>
    </w:p>
    <w:p w14:paraId="738EF5C9" w14:textId="77777777" w:rsidR="00DE4825" w:rsidRPr="000F6436" w:rsidRDefault="00DE4825" w:rsidP="00CC5785">
      <w:pPr>
        <w:pStyle w:val="textojustificado"/>
        <w:spacing w:before="120" w:beforeAutospacing="0" w:after="120" w:afterAutospacing="0"/>
        <w:ind w:right="120"/>
        <w:jc w:val="both"/>
        <w:rPr>
          <w:rFonts w:ascii="Calibri" w:eastAsia="Calibri" w:hAnsi="Calibri" w:cs="Calibri"/>
        </w:rPr>
      </w:pPr>
    </w:p>
    <w:p w14:paraId="4E781D13" w14:textId="77777777" w:rsidR="00641E56" w:rsidRPr="000F6436" w:rsidRDefault="00614E86"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b/>
          <w:bCs/>
        </w:rPr>
        <w:t>Atenção!</w:t>
      </w:r>
      <w:r w:rsidR="00053BD2" w:rsidRPr="000F6436">
        <w:rPr>
          <w:rFonts w:ascii="Calibri" w:eastAsia="Calibri" w:hAnsi="Calibri" w:cs="Calibri"/>
          <w:b/>
          <w:bCs/>
        </w:rPr>
        <w:t xml:space="preserve"> </w:t>
      </w:r>
      <w:r w:rsidR="00FC4345" w:rsidRPr="000F6436">
        <w:rPr>
          <w:rFonts w:ascii="Calibri" w:eastAsia="Calibri" w:hAnsi="Calibri" w:cs="Calibri"/>
        </w:rPr>
        <w:t xml:space="preserve">O agente cultural representante </w:t>
      </w:r>
      <w:r w:rsidR="00180FD0" w:rsidRPr="000F6436">
        <w:rPr>
          <w:rFonts w:ascii="Calibri" w:eastAsia="Calibri" w:hAnsi="Calibri" w:cs="Calibri"/>
        </w:rPr>
        <w:t>do espaço</w:t>
      </w:r>
      <w:r w:rsidR="00727034" w:rsidRPr="000F6436">
        <w:rPr>
          <w:rFonts w:ascii="Calibri" w:eastAsia="Calibri" w:hAnsi="Calibri" w:cs="Calibri"/>
        </w:rPr>
        <w:t>, ambiente</w:t>
      </w:r>
      <w:r w:rsidR="00053BD2" w:rsidRPr="000F6436">
        <w:rPr>
          <w:rFonts w:ascii="Calibri" w:eastAsia="Calibri" w:hAnsi="Calibri" w:cs="Calibri"/>
        </w:rPr>
        <w:t xml:space="preserve"> </w:t>
      </w:r>
      <w:r w:rsidR="637B7C26" w:rsidRPr="000F6436">
        <w:rPr>
          <w:rFonts w:ascii="Calibri" w:eastAsia="Calibri" w:hAnsi="Calibri" w:cs="Calibri"/>
        </w:rPr>
        <w:t xml:space="preserve">ou iniciativa </w:t>
      </w:r>
      <w:r w:rsidR="00FF186D" w:rsidRPr="000F6436">
        <w:rPr>
          <w:rFonts w:ascii="Calibri" w:eastAsia="Calibri" w:hAnsi="Calibri" w:cs="Calibri"/>
        </w:rPr>
        <w:t>é responsável pelo envio dos documentos e pela qualidade visual, conteúdo dos arquivos e informações de seu projeto. </w:t>
      </w:r>
    </w:p>
    <w:p w14:paraId="710041E2" w14:textId="77777777" w:rsidR="002C4C71" w:rsidRPr="000F6436" w:rsidRDefault="00D8760C" w:rsidP="4115659B">
      <w:pPr>
        <w:pStyle w:val="textojustificado"/>
        <w:spacing w:before="120" w:beforeAutospacing="0" w:after="120" w:afterAutospacing="0"/>
        <w:ind w:right="120"/>
        <w:jc w:val="both"/>
        <w:rPr>
          <w:rStyle w:val="eop"/>
          <w:rFonts w:ascii="Calibri" w:hAnsi="Calibri" w:cs="Calibri"/>
          <w:shd w:val="clear" w:color="auto" w:fill="FFFFFF"/>
        </w:rPr>
      </w:pPr>
      <w:r w:rsidRPr="000F6436">
        <w:rPr>
          <w:rStyle w:val="normaltextrun"/>
          <w:rFonts w:ascii="Calibri" w:hAnsi="Calibri" w:cs="Calibri"/>
          <w:b/>
          <w:bCs/>
          <w:shd w:val="clear" w:color="auto" w:fill="FFFFFF"/>
        </w:rPr>
        <w:t>Atenção!</w:t>
      </w:r>
      <w:r w:rsidRPr="000F6436">
        <w:rPr>
          <w:rStyle w:val="normaltextrun"/>
          <w:rFonts w:ascii="Calibri" w:hAnsi="Calibri" w:cs="Calibri"/>
          <w:shd w:val="clear" w:color="auto" w:fill="FFFFFF"/>
        </w:rPr>
        <w:t xml:space="preserve"> A </w:t>
      </w:r>
      <w:proofErr w:type="spellStart"/>
      <w:r w:rsidRPr="000F6436">
        <w:rPr>
          <w:rStyle w:val="normaltextrun"/>
          <w:rFonts w:ascii="Calibri" w:hAnsi="Calibri" w:cs="Calibri"/>
          <w:shd w:val="clear" w:color="auto" w:fill="FFFFFF"/>
        </w:rPr>
        <w:t>inscrição</w:t>
      </w:r>
      <w:proofErr w:type="spellEnd"/>
      <w:r w:rsidRPr="000F6436">
        <w:rPr>
          <w:rStyle w:val="normaltextrun"/>
          <w:rFonts w:ascii="Calibri" w:hAnsi="Calibri" w:cs="Calibri"/>
          <w:shd w:val="clear" w:color="auto" w:fill="FFFFFF"/>
        </w:rPr>
        <w:t xml:space="preserve"> implica no conhecimento e </w:t>
      </w:r>
      <w:proofErr w:type="spellStart"/>
      <w:r w:rsidRPr="000F6436">
        <w:rPr>
          <w:rStyle w:val="normaltextrun"/>
          <w:rFonts w:ascii="Calibri" w:hAnsi="Calibri" w:cs="Calibri"/>
          <w:shd w:val="clear" w:color="auto" w:fill="FFFFFF"/>
        </w:rPr>
        <w:t>concordância</w:t>
      </w:r>
      <w:proofErr w:type="spellEnd"/>
      <w:r w:rsidRPr="000F6436">
        <w:rPr>
          <w:rStyle w:val="normaltextrun"/>
          <w:rFonts w:ascii="Calibri" w:hAnsi="Calibri" w:cs="Calibri"/>
          <w:shd w:val="clear" w:color="auto" w:fill="FFFFFF"/>
        </w:rPr>
        <w:t xml:space="preserve"> dos termos e </w:t>
      </w:r>
      <w:proofErr w:type="spellStart"/>
      <w:r w:rsidRPr="000F6436">
        <w:rPr>
          <w:rStyle w:val="normaltextrun"/>
          <w:rFonts w:ascii="Calibri" w:hAnsi="Calibri" w:cs="Calibri"/>
          <w:shd w:val="clear" w:color="auto" w:fill="FFFFFF"/>
        </w:rPr>
        <w:t>condições</w:t>
      </w:r>
      <w:proofErr w:type="spellEnd"/>
      <w:r w:rsidRPr="000F6436">
        <w:rPr>
          <w:rStyle w:val="normaltextrun"/>
          <w:rFonts w:ascii="Calibri" w:hAnsi="Calibri" w:cs="Calibri"/>
          <w:shd w:val="clear" w:color="auto" w:fill="FFFFFF"/>
        </w:rPr>
        <w:t xml:space="preserve"> previstos neste Edital, na Lei 14.399/2022 (Política Nacional Aldir Blanc de Fomento à Cultura - PNAB), na Lei nº 14.903/2024 (Marco regulatório de fomento à cultura), no Decreto 11.740/2023 (Decreto PNAB) e no Decreto nº 11.453/2023 (Decreto de fomento).</w:t>
      </w:r>
      <w:r w:rsidRPr="000F6436">
        <w:rPr>
          <w:rStyle w:val="eop"/>
          <w:rFonts w:ascii="Calibri" w:hAnsi="Calibri" w:cs="Calibri"/>
          <w:shd w:val="clear" w:color="auto" w:fill="FFFFFF"/>
        </w:rPr>
        <w:t> </w:t>
      </w:r>
    </w:p>
    <w:p w14:paraId="31EC6F17" w14:textId="77777777" w:rsidR="00053BD2" w:rsidRPr="000F6436" w:rsidRDefault="00053BD2" w:rsidP="4115659B">
      <w:pPr>
        <w:pStyle w:val="textojustificado"/>
        <w:spacing w:before="120" w:beforeAutospacing="0" w:after="120" w:afterAutospacing="0"/>
        <w:ind w:right="120"/>
        <w:jc w:val="both"/>
        <w:rPr>
          <w:rStyle w:val="eop"/>
          <w:rFonts w:ascii="Calibri" w:hAnsi="Calibri" w:cs="Calibri"/>
          <w:shd w:val="clear" w:color="auto" w:fill="FFFFFF"/>
        </w:rPr>
      </w:pPr>
    </w:p>
    <w:p w14:paraId="566EA616" w14:textId="77777777" w:rsidR="007830C3" w:rsidRPr="000F6436" w:rsidRDefault="002C4C71" w:rsidP="002C4C71">
      <w:pPr>
        <w:pStyle w:val="textocentralizadomaiusculas"/>
        <w:numPr>
          <w:ilvl w:val="0"/>
          <w:numId w:val="12"/>
        </w:numPr>
        <w:spacing w:before="120" w:beforeAutospacing="0" w:after="120" w:afterAutospacing="0"/>
        <w:ind w:right="120"/>
        <w:jc w:val="both"/>
        <w:rPr>
          <w:rFonts w:ascii="Calibri" w:eastAsia="Calibri" w:hAnsi="Calibri" w:cs="Calibri"/>
        </w:rPr>
      </w:pPr>
      <w:r w:rsidRPr="000F6436">
        <w:rPr>
          <w:rFonts w:ascii="Calibri" w:hAnsi="Calibri" w:cs="Calibri"/>
          <w:b/>
        </w:rPr>
        <w:t>ETAPA DE HABILITAÇÃO – ENVELOPE 02</w:t>
      </w:r>
    </w:p>
    <w:p w14:paraId="6DE686EF" w14:textId="77777777" w:rsidR="002C4C71" w:rsidRPr="00CE7538" w:rsidRDefault="002C4C71" w:rsidP="00C07954">
      <w:pPr>
        <w:pStyle w:val="PargrafodaLista"/>
        <w:numPr>
          <w:ilvl w:val="1"/>
          <w:numId w:val="12"/>
        </w:numPr>
        <w:pBdr>
          <w:top w:val="nil"/>
          <w:left w:val="nil"/>
          <w:bottom w:val="nil"/>
          <w:right w:val="nil"/>
          <w:between w:val="nil"/>
        </w:pBdr>
        <w:spacing w:before="120" w:after="120" w:line="240" w:lineRule="auto"/>
        <w:ind w:right="120"/>
        <w:jc w:val="both"/>
        <w:rPr>
          <w:rFonts w:ascii="Calibri" w:hAnsi="Calibri" w:cs="Calibri"/>
          <w:b/>
          <w:bCs/>
          <w:sz w:val="24"/>
          <w:szCs w:val="24"/>
        </w:rPr>
      </w:pPr>
      <w:r w:rsidRPr="000F6436">
        <w:rPr>
          <w:rFonts w:ascii="Calibri" w:hAnsi="Calibri" w:cs="Calibri"/>
          <w:b/>
          <w:bCs/>
          <w:sz w:val="24"/>
          <w:szCs w:val="24"/>
        </w:rPr>
        <w:t xml:space="preserve">Documentos </w:t>
      </w:r>
      <w:r w:rsidRPr="00CE7538">
        <w:rPr>
          <w:rFonts w:ascii="Calibri" w:hAnsi="Calibri" w:cs="Calibri"/>
          <w:b/>
          <w:bCs/>
          <w:sz w:val="24"/>
          <w:szCs w:val="24"/>
        </w:rPr>
        <w:t>necessários</w:t>
      </w:r>
    </w:p>
    <w:p w14:paraId="3FD38313" w14:textId="77777777" w:rsidR="002C4C71" w:rsidRPr="000F6436" w:rsidRDefault="002C4C71" w:rsidP="002C4C71">
      <w:pPr>
        <w:pBdr>
          <w:top w:val="nil"/>
          <w:left w:val="nil"/>
          <w:bottom w:val="nil"/>
          <w:right w:val="nil"/>
          <w:between w:val="nil"/>
        </w:pBdr>
        <w:spacing w:before="120" w:after="120" w:line="240" w:lineRule="auto"/>
        <w:ind w:right="120"/>
        <w:jc w:val="both"/>
        <w:rPr>
          <w:rFonts w:ascii="Calibri" w:hAnsi="Calibri" w:cs="Calibri"/>
          <w:sz w:val="24"/>
          <w:szCs w:val="24"/>
        </w:rPr>
      </w:pPr>
      <w:r w:rsidRPr="00CE7538">
        <w:rPr>
          <w:rFonts w:ascii="Calibri" w:hAnsi="Calibri" w:cs="Calibri"/>
          <w:sz w:val="24"/>
          <w:szCs w:val="24"/>
        </w:rPr>
        <w:t xml:space="preserve">Se o espaço for representado por </w:t>
      </w:r>
      <w:r w:rsidRPr="00CE7538">
        <w:rPr>
          <w:rFonts w:ascii="Calibri" w:hAnsi="Calibri" w:cs="Calibri"/>
          <w:b/>
          <w:sz w:val="24"/>
          <w:szCs w:val="24"/>
        </w:rPr>
        <w:t>pessoa física</w:t>
      </w:r>
      <w:r w:rsidRPr="00CE7538">
        <w:rPr>
          <w:rFonts w:ascii="Calibri" w:hAnsi="Calibri" w:cs="Calibri"/>
          <w:sz w:val="24"/>
          <w:szCs w:val="24"/>
        </w:rPr>
        <w:t>:</w:t>
      </w:r>
      <w:r w:rsidRPr="000F6436">
        <w:rPr>
          <w:rFonts w:ascii="Calibri" w:hAnsi="Calibri" w:cs="Calibri"/>
          <w:sz w:val="24"/>
          <w:szCs w:val="24"/>
        </w:rPr>
        <w:t xml:space="preserve"> </w:t>
      </w:r>
    </w:p>
    <w:p w14:paraId="30583A4F" w14:textId="77777777" w:rsidR="002C4C71" w:rsidRPr="000F6436" w:rsidRDefault="002C4C71" w:rsidP="002C4C71">
      <w:pPr>
        <w:pBdr>
          <w:top w:val="nil"/>
          <w:left w:val="nil"/>
          <w:bottom w:val="nil"/>
          <w:right w:val="nil"/>
          <w:between w:val="nil"/>
        </w:pBdr>
        <w:spacing w:before="120" w:after="120" w:line="276" w:lineRule="auto"/>
        <w:ind w:right="120"/>
        <w:jc w:val="both"/>
        <w:rPr>
          <w:rFonts w:ascii="Calibri" w:hAnsi="Calibri" w:cs="Calibri"/>
          <w:sz w:val="24"/>
          <w:szCs w:val="24"/>
        </w:rPr>
      </w:pPr>
      <w:r w:rsidRPr="000F6436">
        <w:rPr>
          <w:rFonts w:ascii="Calibri" w:hAnsi="Calibri" w:cs="Calibri"/>
          <w:sz w:val="24"/>
          <w:szCs w:val="24"/>
        </w:rPr>
        <w:t xml:space="preserve">I – </w:t>
      </w:r>
      <w:proofErr w:type="gramStart"/>
      <w:r w:rsidRPr="000F6436">
        <w:rPr>
          <w:rFonts w:ascii="Calibri" w:hAnsi="Calibri" w:cs="Calibri"/>
          <w:sz w:val="24"/>
          <w:szCs w:val="24"/>
        </w:rPr>
        <w:t>documento</w:t>
      </w:r>
      <w:proofErr w:type="gramEnd"/>
      <w:r w:rsidRPr="000F6436">
        <w:rPr>
          <w:rFonts w:ascii="Calibri" w:hAnsi="Calibri" w:cs="Calibri"/>
          <w:sz w:val="24"/>
          <w:szCs w:val="24"/>
        </w:rPr>
        <w:t xml:space="preserve"> pessoal do agente cultural que contenha RG e CPF (Ex.: Carteira de Identidade, Carteira Nacional de Habilitação – CNH, Carteira de Trabalho, </w:t>
      </w:r>
      <w:proofErr w:type="spellStart"/>
      <w:r w:rsidRPr="000F6436">
        <w:rPr>
          <w:rFonts w:ascii="Calibri" w:hAnsi="Calibri" w:cs="Calibri"/>
          <w:sz w:val="24"/>
          <w:szCs w:val="24"/>
        </w:rPr>
        <w:t>etc</w:t>
      </w:r>
      <w:proofErr w:type="spellEnd"/>
      <w:r w:rsidRPr="000F6436">
        <w:rPr>
          <w:rFonts w:ascii="Calibri" w:hAnsi="Calibri" w:cs="Calibri"/>
          <w:sz w:val="24"/>
          <w:szCs w:val="24"/>
        </w:rPr>
        <w:t>);</w:t>
      </w:r>
    </w:p>
    <w:p w14:paraId="43C1AA56" w14:textId="77777777" w:rsidR="002C4C71" w:rsidRPr="00AC20D4" w:rsidRDefault="002C4C71" w:rsidP="002C4C71">
      <w:pPr>
        <w:spacing w:line="276" w:lineRule="auto"/>
        <w:jc w:val="both"/>
        <w:rPr>
          <w:rFonts w:ascii="Calibri" w:hAnsi="Calibri" w:cs="Calibri"/>
          <w:sz w:val="24"/>
          <w:szCs w:val="24"/>
        </w:rPr>
      </w:pPr>
      <w:r w:rsidRPr="000F6436">
        <w:rPr>
          <w:rFonts w:ascii="Calibri" w:hAnsi="Calibri" w:cs="Calibri"/>
          <w:sz w:val="24"/>
          <w:szCs w:val="24"/>
        </w:rPr>
        <w:t xml:space="preserve">II - </w:t>
      </w:r>
      <w:proofErr w:type="spellStart"/>
      <w:r w:rsidRPr="000F6436">
        <w:rPr>
          <w:rFonts w:ascii="Calibri" w:hAnsi="Calibri" w:cs="Calibri"/>
          <w:sz w:val="24"/>
          <w:szCs w:val="24"/>
        </w:rPr>
        <w:t>certidão</w:t>
      </w:r>
      <w:proofErr w:type="spellEnd"/>
      <w:r w:rsidRPr="000F6436">
        <w:rPr>
          <w:rFonts w:ascii="Calibri" w:hAnsi="Calibri" w:cs="Calibri"/>
          <w:sz w:val="24"/>
          <w:szCs w:val="24"/>
        </w:rPr>
        <w:t xml:space="preserve"> negativa de </w:t>
      </w:r>
      <w:proofErr w:type="spellStart"/>
      <w:r w:rsidRPr="000F6436">
        <w:rPr>
          <w:rFonts w:ascii="Calibri" w:hAnsi="Calibri" w:cs="Calibri"/>
          <w:sz w:val="24"/>
          <w:szCs w:val="24"/>
        </w:rPr>
        <w:t>débitos</w:t>
      </w:r>
      <w:proofErr w:type="spellEnd"/>
      <w:r w:rsidRPr="000F6436">
        <w:rPr>
          <w:rFonts w:ascii="Calibri" w:hAnsi="Calibri" w:cs="Calibri"/>
          <w:sz w:val="24"/>
          <w:szCs w:val="24"/>
        </w:rPr>
        <w:t xml:space="preserve"> relativos a </w:t>
      </w:r>
      <w:proofErr w:type="spellStart"/>
      <w:r w:rsidRPr="000F6436">
        <w:rPr>
          <w:rFonts w:ascii="Calibri" w:hAnsi="Calibri" w:cs="Calibri"/>
          <w:sz w:val="24"/>
          <w:szCs w:val="24"/>
        </w:rPr>
        <w:t>créditos</w:t>
      </w:r>
      <w:proofErr w:type="spellEnd"/>
      <w:r w:rsidR="001C3638">
        <w:rPr>
          <w:rFonts w:ascii="Calibri" w:hAnsi="Calibri" w:cs="Calibri"/>
          <w:sz w:val="24"/>
          <w:szCs w:val="24"/>
        </w:rPr>
        <w:t xml:space="preserve"> </w:t>
      </w:r>
      <w:proofErr w:type="spellStart"/>
      <w:r w:rsidRPr="000F6436">
        <w:rPr>
          <w:rFonts w:ascii="Calibri" w:hAnsi="Calibri" w:cs="Calibri"/>
          <w:sz w:val="24"/>
          <w:szCs w:val="24"/>
        </w:rPr>
        <w:t>tributários</w:t>
      </w:r>
      <w:proofErr w:type="spellEnd"/>
      <w:r w:rsidRPr="000F6436">
        <w:rPr>
          <w:rFonts w:ascii="Calibri" w:hAnsi="Calibri" w:cs="Calibri"/>
          <w:sz w:val="24"/>
          <w:szCs w:val="24"/>
        </w:rPr>
        <w:t xml:space="preserve"> federais e Dívida Ativa da </w:t>
      </w:r>
      <w:proofErr w:type="spellStart"/>
      <w:r w:rsidRPr="000F6436">
        <w:rPr>
          <w:rFonts w:ascii="Calibri" w:hAnsi="Calibri" w:cs="Calibri"/>
          <w:sz w:val="24"/>
          <w:szCs w:val="24"/>
        </w:rPr>
        <w:t>União</w:t>
      </w:r>
      <w:proofErr w:type="spellEnd"/>
      <w:r w:rsidRPr="000F6436">
        <w:rPr>
          <w:rFonts w:ascii="Calibri" w:hAnsi="Calibri" w:cs="Calibri"/>
          <w:sz w:val="24"/>
          <w:szCs w:val="24"/>
        </w:rPr>
        <w:t xml:space="preserve"> (</w:t>
      </w:r>
      <w:hyperlink r:id="rId16" w:history="1">
        <w:r w:rsidRPr="000F6436">
          <w:rPr>
            <w:rStyle w:val="Hyperlink"/>
            <w:rFonts w:ascii="Calibri" w:hAnsi="Calibri" w:cs="Calibri"/>
            <w:color w:val="auto"/>
            <w:sz w:val="24"/>
            <w:szCs w:val="24"/>
          </w:rPr>
          <w:t>https://solucoes.receita.fazenda.gov.br/Servicos/certidaointernet/PF/Emitir</w:t>
        </w:r>
      </w:hyperlink>
      <w:r w:rsidRPr="000F6436">
        <w:rPr>
          <w:rFonts w:ascii="Calibri" w:hAnsi="Calibri" w:cs="Calibri"/>
          <w:sz w:val="24"/>
          <w:szCs w:val="24"/>
        </w:rPr>
        <w:t>);</w:t>
      </w:r>
      <w:r w:rsidRPr="000F6436">
        <w:rPr>
          <w:rFonts w:ascii="Calibri" w:hAnsi="Calibri" w:cs="Calibri"/>
          <w:sz w:val="24"/>
          <w:szCs w:val="24"/>
        </w:rPr>
        <w:br/>
        <w:t xml:space="preserve">III - certidões </w:t>
      </w:r>
      <w:r w:rsidRPr="00AC20D4">
        <w:rPr>
          <w:rFonts w:ascii="Calibri" w:hAnsi="Calibri" w:cs="Calibri"/>
          <w:sz w:val="24"/>
          <w:szCs w:val="24"/>
        </w:rPr>
        <w:t xml:space="preserve">negativas de </w:t>
      </w:r>
      <w:proofErr w:type="spellStart"/>
      <w:r w:rsidRPr="00AC20D4">
        <w:rPr>
          <w:rFonts w:ascii="Calibri" w:hAnsi="Calibri" w:cs="Calibri"/>
          <w:sz w:val="24"/>
          <w:szCs w:val="24"/>
        </w:rPr>
        <w:t>débitos</w:t>
      </w:r>
      <w:proofErr w:type="spellEnd"/>
      <w:r w:rsidRPr="00AC20D4">
        <w:rPr>
          <w:rFonts w:ascii="Calibri" w:hAnsi="Calibri" w:cs="Calibri"/>
          <w:sz w:val="24"/>
          <w:szCs w:val="24"/>
        </w:rPr>
        <w:t xml:space="preserve"> relativas ao créditos tributários estaduais (</w:t>
      </w:r>
      <w:hyperlink r:id="rId17" w:history="1">
        <w:r w:rsidRPr="00AC20D4">
          <w:rPr>
            <w:rStyle w:val="Hyperlink"/>
            <w:rFonts w:ascii="Calibri" w:hAnsi="Calibri" w:cs="Calibri"/>
            <w:color w:val="auto"/>
            <w:sz w:val="24"/>
            <w:szCs w:val="24"/>
          </w:rPr>
          <w:t>http://www.fazenda.mg.gov.br/empresas/certidao_debitos/</w:t>
        </w:r>
      </w:hyperlink>
      <w:r w:rsidRPr="00AC20D4">
        <w:rPr>
          <w:rStyle w:val="Hyperlink"/>
          <w:rFonts w:ascii="Calibri" w:hAnsi="Calibri" w:cs="Calibri"/>
          <w:color w:val="auto"/>
          <w:sz w:val="24"/>
          <w:szCs w:val="24"/>
        </w:rPr>
        <w:t>);</w:t>
      </w:r>
    </w:p>
    <w:p w14:paraId="77B08393" w14:textId="77777777" w:rsidR="002C4C71" w:rsidRPr="00AC20D4" w:rsidRDefault="002C4C71" w:rsidP="002C4C71">
      <w:pPr>
        <w:spacing w:line="276" w:lineRule="auto"/>
        <w:jc w:val="both"/>
        <w:rPr>
          <w:rFonts w:ascii="Calibri" w:hAnsi="Calibri" w:cs="Calibri"/>
          <w:sz w:val="24"/>
          <w:szCs w:val="24"/>
        </w:rPr>
      </w:pPr>
      <w:r w:rsidRPr="00AC20D4">
        <w:rPr>
          <w:rFonts w:ascii="Calibri" w:hAnsi="Calibri" w:cs="Calibri"/>
          <w:sz w:val="24"/>
          <w:szCs w:val="24"/>
        </w:rPr>
        <w:t xml:space="preserve">IV - </w:t>
      </w:r>
      <w:proofErr w:type="gramStart"/>
      <w:r w:rsidRPr="00AC20D4">
        <w:rPr>
          <w:rFonts w:ascii="Calibri" w:hAnsi="Calibri" w:cs="Calibri"/>
          <w:sz w:val="24"/>
          <w:szCs w:val="24"/>
        </w:rPr>
        <w:t>certidões</w:t>
      </w:r>
      <w:proofErr w:type="gramEnd"/>
      <w:r w:rsidRPr="00AC20D4">
        <w:rPr>
          <w:rFonts w:ascii="Calibri" w:hAnsi="Calibri" w:cs="Calibri"/>
          <w:sz w:val="24"/>
          <w:szCs w:val="24"/>
        </w:rPr>
        <w:t xml:space="preserve"> negativas de débitos municipais</w:t>
      </w:r>
      <w:r w:rsidR="00AC20D4" w:rsidRPr="00AC20D4">
        <w:rPr>
          <w:rFonts w:ascii="Calibri" w:hAnsi="Calibri" w:cs="Calibri"/>
          <w:sz w:val="24"/>
          <w:szCs w:val="24"/>
        </w:rPr>
        <w:t xml:space="preserve"> </w:t>
      </w:r>
      <w:r w:rsidR="00AC20D4" w:rsidRPr="00AC20D4">
        <w:rPr>
          <w:rFonts w:ascii="Calibri" w:eastAsia="Calibri" w:hAnsi="Calibri" w:cs="Calibri"/>
          <w:kern w:val="0"/>
          <w:sz w:val="24"/>
          <w:szCs w:val="24"/>
          <w:lang w:eastAsia="pt-BR"/>
        </w:rPr>
        <w:t>(</w:t>
      </w:r>
      <w:hyperlink r:id="rId18" w:history="1">
        <w:r w:rsidR="00AC20D4" w:rsidRPr="00AC20D4">
          <w:rPr>
            <w:rFonts w:ascii="Calibri" w:eastAsia="Calibri" w:hAnsi="Calibri" w:cs="Calibri"/>
            <w:kern w:val="0"/>
            <w:lang w:eastAsia="pt-BR"/>
          </w:rPr>
          <w:t>https://webcidadao.com.br/web-cidadao-web/pages/certidaodebitos/certidaodebitos.xhtml</w:t>
        </w:r>
      </w:hyperlink>
      <w:r w:rsidR="00AC20D4" w:rsidRPr="00AC20D4">
        <w:rPr>
          <w:rFonts w:ascii="Calibri" w:eastAsia="Calibri" w:hAnsi="Calibri" w:cs="Calibri"/>
          <w:kern w:val="0"/>
          <w:sz w:val="24"/>
          <w:szCs w:val="24"/>
          <w:lang w:eastAsia="pt-BR"/>
        </w:rPr>
        <w:t xml:space="preserve"> ou comparecer pessoalmente no prédio da Prefeitura Municipal para solicitar a certidão)</w:t>
      </w:r>
    </w:p>
    <w:p w14:paraId="49B4928A" w14:textId="77777777" w:rsidR="002C4C71" w:rsidRPr="000F6436" w:rsidRDefault="002C4C71" w:rsidP="002C4C71">
      <w:pPr>
        <w:spacing w:line="276" w:lineRule="auto"/>
        <w:jc w:val="both"/>
        <w:rPr>
          <w:rFonts w:ascii="Calibri" w:hAnsi="Calibri" w:cs="Calibri"/>
          <w:sz w:val="24"/>
          <w:szCs w:val="24"/>
        </w:rPr>
      </w:pPr>
      <w:r w:rsidRPr="000F6436">
        <w:rPr>
          <w:rFonts w:ascii="Calibri" w:hAnsi="Calibri" w:cs="Calibri"/>
          <w:sz w:val="24"/>
          <w:szCs w:val="24"/>
        </w:rPr>
        <w:t xml:space="preserve">V - </w:t>
      </w:r>
      <w:proofErr w:type="spellStart"/>
      <w:proofErr w:type="gramStart"/>
      <w:r w:rsidRPr="000F6436">
        <w:rPr>
          <w:rFonts w:ascii="Calibri" w:hAnsi="Calibri" w:cs="Calibri"/>
          <w:sz w:val="24"/>
          <w:szCs w:val="24"/>
        </w:rPr>
        <w:t>certidão</w:t>
      </w:r>
      <w:proofErr w:type="spellEnd"/>
      <w:proofErr w:type="gramEnd"/>
      <w:r w:rsidRPr="000F6436">
        <w:rPr>
          <w:rFonts w:ascii="Calibri" w:hAnsi="Calibri" w:cs="Calibri"/>
          <w:sz w:val="24"/>
          <w:szCs w:val="24"/>
        </w:rPr>
        <w:t xml:space="preserve"> negativa de </w:t>
      </w:r>
      <w:proofErr w:type="spellStart"/>
      <w:r w:rsidRPr="000F6436">
        <w:rPr>
          <w:rFonts w:ascii="Calibri" w:hAnsi="Calibri" w:cs="Calibri"/>
          <w:sz w:val="24"/>
          <w:szCs w:val="24"/>
        </w:rPr>
        <w:t>débitos</w:t>
      </w:r>
      <w:proofErr w:type="spellEnd"/>
      <w:r w:rsidRPr="000F6436">
        <w:rPr>
          <w:rFonts w:ascii="Calibri" w:hAnsi="Calibri" w:cs="Calibri"/>
          <w:sz w:val="24"/>
          <w:szCs w:val="24"/>
        </w:rPr>
        <w:t xml:space="preserve"> trabalhistas - CNDT, emitida no site do Tribunal Superior do Trabalho (</w:t>
      </w:r>
      <w:hyperlink r:id="rId19" w:history="1">
        <w:r w:rsidRPr="000F6436">
          <w:rPr>
            <w:rStyle w:val="Hyperlink"/>
            <w:rFonts w:ascii="Calibri" w:hAnsi="Calibri" w:cs="Calibri"/>
            <w:color w:val="auto"/>
            <w:sz w:val="24"/>
            <w:szCs w:val="24"/>
          </w:rPr>
          <w:t>https://www.tst.jus.br/certidao1</w:t>
        </w:r>
      </w:hyperlink>
      <w:r w:rsidRPr="000F6436">
        <w:rPr>
          <w:rFonts w:ascii="Calibri" w:hAnsi="Calibri" w:cs="Calibri"/>
          <w:sz w:val="24"/>
          <w:szCs w:val="24"/>
        </w:rPr>
        <w:t>);</w:t>
      </w:r>
    </w:p>
    <w:p w14:paraId="2F66A6F4" w14:textId="77777777" w:rsidR="002C4C71" w:rsidRDefault="002C4C71" w:rsidP="002C4C71">
      <w:pPr>
        <w:pBdr>
          <w:top w:val="nil"/>
          <w:left w:val="nil"/>
          <w:bottom w:val="nil"/>
          <w:right w:val="nil"/>
          <w:between w:val="nil"/>
        </w:pBdr>
        <w:spacing w:before="120" w:after="120" w:line="276" w:lineRule="auto"/>
        <w:ind w:right="120"/>
        <w:jc w:val="both"/>
        <w:rPr>
          <w:rFonts w:ascii="Calibri" w:hAnsi="Calibri" w:cs="Calibri"/>
          <w:sz w:val="24"/>
          <w:szCs w:val="24"/>
        </w:rPr>
      </w:pPr>
      <w:r w:rsidRPr="000F6436">
        <w:rPr>
          <w:rFonts w:ascii="Calibri" w:hAnsi="Calibri" w:cs="Calibri"/>
          <w:sz w:val="24"/>
          <w:szCs w:val="24"/>
        </w:rPr>
        <w:t xml:space="preserve">VI - </w:t>
      </w:r>
      <w:proofErr w:type="gramStart"/>
      <w:r w:rsidRPr="000F6436">
        <w:rPr>
          <w:rFonts w:ascii="Calibri" w:hAnsi="Calibri" w:cs="Calibri"/>
          <w:sz w:val="24"/>
          <w:szCs w:val="24"/>
        </w:rPr>
        <w:t>comprovante</w:t>
      </w:r>
      <w:proofErr w:type="gramEnd"/>
      <w:r w:rsidRPr="000F6436">
        <w:rPr>
          <w:rFonts w:ascii="Calibri" w:hAnsi="Calibri" w:cs="Calibri"/>
          <w:sz w:val="24"/>
          <w:szCs w:val="24"/>
        </w:rPr>
        <w:t xml:space="preserve"> de residência, por meio da apresentação de contas relativas à residência ou de declaração assinada pelo agente cultural.</w:t>
      </w:r>
    </w:p>
    <w:p w14:paraId="101FAAEC" w14:textId="77777777" w:rsidR="00AC20D4" w:rsidRDefault="00AC20D4" w:rsidP="002C4C71">
      <w:pPr>
        <w:pBdr>
          <w:top w:val="nil"/>
          <w:left w:val="nil"/>
          <w:bottom w:val="nil"/>
          <w:right w:val="nil"/>
          <w:between w:val="nil"/>
        </w:pBdr>
        <w:spacing w:before="120" w:after="120" w:line="240" w:lineRule="auto"/>
        <w:ind w:right="120"/>
        <w:jc w:val="both"/>
        <w:rPr>
          <w:rFonts w:ascii="Calibri" w:hAnsi="Calibri" w:cs="Calibri"/>
          <w:sz w:val="24"/>
          <w:szCs w:val="24"/>
        </w:rPr>
      </w:pPr>
      <w:r>
        <w:rPr>
          <w:rFonts w:ascii="Calibri" w:hAnsi="Calibri" w:cs="Calibri"/>
          <w:sz w:val="24"/>
          <w:szCs w:val="24"/>
        </w:rPr>
        <w:t xml:space="preserve"> </w:t>
      </w:r>
    </w:p>
    <w:p w14:paraId="29ECCFC4" w14:textId="77777777" w:rsidR="002C4C71" w:rsidRPr="000F6436" w:rsidRDefault="002C4C71" w:rsidP="002C4C71">
      <w:pPr>
        <w:pBdr>
          <w:top w:val="nil"/>
          <w:left w:val="nil"/>
          <w:bottom w:val="nil"/>
          <w:right w:val="nil"/>
          <w:between w:val="nil"/>
        </w:pBdr>
        <w:spacing w:before="120" w:after="120" w:line="240" w:lineRule="auto"/>
        <w:ind w:right="120"/>
        <w:jc w:val="both"/>
        <w:rPr>
          <w:rFonts w:ascii="Calibri" w:hAnsi="Calibri" w:cs="Calibri"/>
          <w:sz w:val="24"/>
          <w:szCs w:val="24"/>
        </w:rPr>
      </w:pPr>
      <w:r w:rsidRPr="000F6436">
        <w:rPr>
          <w:rFonts w:ascii="Calibri" w:hAnsi="Calibri" w:cs="Calibri"/>
          <w:b/>
          <w:sz w:val="24"/>
          <w:szCs w:val="24"/>
        </w:rPr>
        <w:t>Atenção!</w:t>
      </w:r>
      <w:r w:rsidRPr="000F6436">
        <w:rPr>
          <w:rFonts w:ascii="Calibri" w:hAnsi="Calibri" w:cs="Calibri"/>
          <w:sz w:val="24"/>
          <w:szCs w:val="24"/>
        </w:rPr>
        <w:t xml:space="preserve">  A comprovação de residência poderá ser dispensada nas hipóteses de </w:t>
      </w:r>
      <w:r w:rsidR="00C07954" w:rsidRPr="000F6436">
        <w:rPr>
          <w:rFonts w:ascii="Calibri" w:hAnsi="Calibri" w:cs="Calibri"/>
          <w:sz w:val="24"/>
          <w:szCs w:val="24"/>
        </w:rPr>
        <w:t xml:space="preserve">os espaços </w:t>
      </w:r>
      <w:r w:rsidRPr="000F6436">
        <w:rPr>
          <w:rFonts w:ascii="Calibri" w:hAnsi="Calibri" w:cs="Calibri"/>
          <w:sz w:val="24"/>
          <w:szCs w:val="24"/>
        </w:rPr>
        <w:t>culturais:</w:t>
      </w:r>
    </w:p>
    <w:p w14:paraId="7CEB563C" w14:textId="77777777" w:rsidR="002C4C71" w:rsidRPr="000F6436" w:rsidRDefault="002C4C71" w:rsidP="002C4C71">
      <w:pPr>
        <w:pBdr>
          <w:top w:val="nil"/>
          <w:left w:val="nil"/>
          <w:bottom w:val="nil"/>
          <w:right w:val="nil"/>
          <w:between w:val="nil"/>
        </w:pBdr>
        <w:spacing w:before="120" w:after="120" w:line="240" w:lineRule="auto"/>
        <w:ind w:right="120"/>
        <w:jc w:val="both"/>
        <w:rPr>
          <w:rFonts w:ascii="Calibri" w:hAnsi="Calibri" w:cs="Calibri"/>
          <w:sz w:val="24"/>
          <w:szCs w:val="24"/>
        </w:rPr>
      </w:pPr>
      <w:r w:rsidRPr="000F6436">
        <w:rPr>
          <w:rFonts w:ascii="Calibri" w:hAnsi="Calibri" w:cs="Calibri"/>
          <w:sz w:val="24"/>
          <w:szCs w:val="24"/>
        </w:rPr>
        <w:t xml:space="preserve">I - </w:t>
      </w:r>
      <w:proofErr w:type="gramStart"/>
      <w:r w:rsidRPr="000F6436">
        <w:rPr>
          <w:rFonts w:ascii="Calibri" w:hAnsi="Calibri" w:cs="Calibri"/>
          <w:sz w:val="24"/>
          <w:szCs w:val="24"/>
        </w:rPr>
        <w:t>pertencentes</w:t>
      </w:r>
      <w:proofErr w:type="gramEnd"/>
      <w:r w:rsidRPr="000F6436">
        <w:rPr>
          <w:rFonts w:ascii="Calibri" w:hAnsi="Calibri" w:cs="Calibri"/>
          <w:sz w:val="24"/>
          <w:szCs w:val="24"/>
        </w:rPr>
        <w:t xml:space="preserve"> a comunidade indígena, quilombola, cigana ou circense;</w:t>
      </w:r>
    </w:p>
    <w:p w14:paraId="6B58394D" w14:textId="77777777" w:rsidR="002C4C71" w:rsidRPr="000F6436" w:rsidRDefault="002C4C71" w:rsidP="002C4C71">
      <w:pPr>
        <w:pBdr>
          <w:top w:val="nil"/>
          <w:left w:val="nil"/>
          <w:bottom w:val="nil"/>
          <w:right w:val="nil"/>
          <w:between w:val="nil"/>
        </w:pBdr>
        <w:spacing w:before="120" w:after="120" w:line="240" w:lineRule="auto"/>
        <w:ind w:right="120"/>
        <w:jc w:val="both"/>
        <w:rPr>
          <w:rFonts w:ascii="Calibri" w:hAnsi="Calibri" w:cs="Calibri"/>
          <w:sz w:val="24"/>
          <w:szCs w:val="24"/>
        </w:rPr>
      </w:pPr>
      <w:r w:rsidRPr="000F6436">
        <w:rPr>
          <w:rFonts w:ascii="Calibri" w:hAnsi="Calibri" w:cs="Calibri"/>
          <w:sz w:val="24"/>
          <w:szCs w:val="24"/>
        </w:rPr>
        <w:t xml:space="preserve">II - </w:t>
      </w:r>
      <w:proofErr w:type="gramStart"/>
      <w:r w:rsidRPr="000F6436">
        <w:rPr>
          <w:rFonts w:ascii="Calibri" w:hAnsi="Calibri" w:cs="Calibri"/>
          <w:sz w:val="24"/>
          <w:szCs w:val="24"/>
        </w:rPr>
        <w:t>pertencentes</w:t>
      </w:r>
      <w:proofErr w:type="gramEnd"/>
      <w:r w:rsidRPr="000F6436">
        <w:rPr>
          <w:rFonts w:ascii="Calibri" w:hAnsi="Calibri" w:cs="Calibri"/>
          <w:sz w:val="24"/>
          <w:szCs w:val="24"/>
        </w:rPr>
        <w:t xml:space="preserve"> a população nômade ou itinerante; ou</w:t>
      </w:r>
    </w:p>
    <w:p w14:paraId="329B2267" w14:textId="77777777" w:rsidR="002C4C71" w:rsidRPr="000F6436" w:rsidRDefault="002C4C71" w:rsidP="002C4C71">
      <w:pPr>
        <w:pBdr>
          <w:top w:val="nil"/>
          <w:left w:val="nil"/>
          <w:bottom w:val="nil"/>
          <w:right w:val="nil"/>
          <w:between w:val="nil"/>
        </w:pBdr>
        <w:spacing w:before="120" w:after="120" w:line="240" w:lineRule="auto"/>
        <w:ind w:right="120"/>
        <w:jc w:val="both"/>
        <w:rPr>
          <w:rFonts w:ascii="Calibri" w:hAnsi="Calibri" w:cs="Calibri"/>
          <w:sz w:val="24"/>
          <w:szCs w:val="24"/>
        </w:rPr>
      </w:pPr>
      <w:r w:rsidRPr="000F6436">
        <w:rPr>
          <w:rFonts w:ascii="Calibri" w:hAnsi="Calibri" w:cs="Calibri"/>
          <w:sz w:val="24"/>
          <w:szCs w:val="24"/>
        </w:rPr>
        <w:t>III - que se encontrem em situação de rua.</w:t>
      </w:r>
    </w:p>
    <w:p w14:paraId="0483A4C2" w14:textId="77777777" w:rsidR="002C4C71" w:rsidRPr="000F6436" w:rsidRDefault="002C4C71" w:rsidP="002C4C71">
      <w:pPr>
        <w:pBdr>
          <w:top w:val="nil"/>
          <w:left w:val="nil"/>
          <w:bottom w:val="nil"/>
          <w:right w:val="nil"/>
          <w:between w:val="nil"/>
        </w:pBdr>
        <w:spacing w:before="120" w:after="120" w:line="240" w:lineRule="auto"/>
        <w:ind w:left="120" w:right="120"/>
        <w:jc w:val="both"/>
        <w:rPr>
          <w:rFonts w:ascii="Calibri" w:hAnsi="Calibri" w:cs="Calibri"/>
          <w:sz w:val="24"/>
          <w:szCs w:val="24"/>
        </w:rPr>
      </w:pPr>
    </w:p>
    <w:p w14:paraId="49546A10" w14:textId="77777777" w:rsidR="002C4C71" w:rsidRPr="000F6436" w:rsidRDefault="002C4C71" w:rsidP="002C4C71">
      <w:pPr>
        <w:pBdr>
          <w:top w:val="nil"/>
          <w:left w:val="nil"/>
          <w:bottom w:val="nil"/>
          <w:right w:val="nil"/>
          <w:between w:val="nil"/>
        </w:pBdr>
        <w:spacing w:before="120" w:after="120" w:line="240" w:lineRule="auto"/>
        <w:ind w:right="120"/>
        <w:jc w:val="both"/>
        <w:rPr>
          <w:rFonts w:ascii="Calibri" w:hAnsi="Calibri" w:cs="Calibri"/>
          <w:sz w:val="24"/>
          <w:szCs w:val="24"/>
        </w:rPr>
      </w:pPr>
      <w:r w:rsidRPr="000F6436">
        <w:rPr>
          <w:rFonts w:ascii="Calibri" w:hAnsi="Calibri" w:cs="Calibri"/>
          <w:sz w:val="24"/>
          <w:szCs w:val="24"/>
        </w:rPr>
        <w:t xml:space="preserve">Se o espaço for representado </w:t>
      </w:r>
      <w:r w:rsidRPr="00CD33C4">
        <w:rPr>
          <w:rFonts w:ascii="Calibri" w:hAnsi="Calibri" w:cs="Calibri"/>
          <w:sz w:val="24"/>
          <w:szCs w:val="24"/>
        </w:rPr>
        <w:t xml:space="preserve">por </w:t>
      </w:r>
      <w:r w:rsidRPr="00CD33C4">
        <w:rPr>
          <w:rFonts w:ascii="Calibri" w:hAnsi="Calibri" w:cs="Calibri"/>
          <w:b/>
          <w:sz w:val="24"/>
          <w:szCs w:val="24"/>
        </w:rPr>
        <w:t>pessoa jurídica</w:t>
      </w:r>
      <w:r w:rsidRPr="00CD33C4">
        <w:rPr>
          <w:rFonts w:ascii="Calibri" w:hAnsi="Calibri" w:cs="Calibri"/>
          <w:sz w:val="24"/>
          <w:szCs w:val="24"/>
        </w:rPr>
        <w:t>:</w:t>
      </w:r>
      <w:r w:rsidRPr="000F6436">
        <w:rPr>
          <w:rFonts w:ascii="Calibri" w:hAnsi="Calibri" w:cs="Calibri"/>
          <w:sz w:val="24"/>
          <w:szCs w:val="24"/>
        </w:rPr>
        <w:t xml:space="preserve"> </w:t>
      </w:r>
    </w:p>
    <w:p w14:paraId="4675BB82" w14:textId="77777777" w:rsidR="002C4C71" w:rsidRPr="000F6436" w:rsidRDefault="002C4C71" w:rsidP="002C4C71">
      <w:pPr>
        <w:jc w:val="both"/>
        <w:rPr>
          <w:rFonts w:ascii="Calibri" w:hAnsi="Calibri" w:cs="Calibri"/>
          <w:sz w:val="24"/>
          <w:szCs w:val="24"/>
        </w:rPr>
      </w:pPr>
      <w:r w:rsidRPr="000F6436">
        <w:rPr>
          <w:rFonts w:ascii="Calibri" w:hAnsi="Calibri" w:cs="Calibri"/>
          <w:sz w:val="24"/>
          <w:szCs w:val="24"/>
        </w:rPr>
        <w:lastRenderedPageBreak/>
        <w:t xml:space="preserve">I - </w:t>
      </w:r>
      <w:proofErr w:type="spellStart"/>
      <w:proofErr w:type="gramStart"/>
      <w:r w:rsidRPr="000F6436">
        <w:rPr>
          <w:rFonts w:ascii="Calibri" w:hAnsi="Calibri" w:cs="Calibri"/>
          <w:sz w:val="24"/>
          <w:szCs w:val="24"/>
        </w:rPr>
        <w:t>inscrição</w:t>
      </w:r>
      <w:proofErr w:type="spellEnd"/>
      <w:proofErr w:type="gramEnd"/>
      <w:r w:rsidRPr="000F6436">
        <w:rPr>
          <w:rFonts w:ascii="Calibri" w:hAnsi="Calibri" w:cs="Calibri"/>
          <w:sz w:val="24"/>
          <w:szCs w:val="24"/>
        </w:rPr>
        <w:t xml:space="preserve"> no cadastro nacional de pessoa </w:t>
      </w:r>
      <w:proofErr w:type="spellStart"/>
      <w:r w:rsidRPr="000F6436">
        <w:rPr>
          <w:rFonts w:ascii="Calibri" w:hAnsi="Calibri" w:cs="Calibri"/>
          <w:sz w:val="24"/>
          <w:szCs w:val="24"/>
        </w:rPr>
        <w:t>jurídica</w:t>
      </w:r>
      <w:proofErr w:type="spellEnd"/>
      <w:r w:rsidRPr="000F6436">
        <w:rPr>
          <w:rFonts w:ascii="Calibri" w:hAnsi="Calibri" w:cs="Calibri"/>
          <w:sz w:val="24"/>
          <w:szCs w:val="24"/>
        </w:rPr>
        <w:t xml:space="preserve"> - CNPJ, emitida no site da Secretaria da Receita Federal do Brasil (</w:t>
      </w:r>
      <w:hyperlink r:id="rId20" w:history="1">
        <w:r w:rsidRPr="000F6436">
          <w:rPr>
            <w:rStyle w:val="Hyperlink"/>
            <w:rFonts w:ascii="Calibri" w:hAnsi="Calibri" w:cs="Calibri"/>
            <w:color w:val="auto"/>
            <w:sz w:val="24"/>
            <w:szCs w:val="24"/>
          </w:rPr>
          <w:t>https://solucoes.receita.fazenda.gov.br/servicos/cnpjreva/cnpjreva_solicitacao.asp</w:t>
        </w:r>
      </w:hyperlink>
      <w:r w:rsidRPr="000F6436">
        <w:rPr>
          <w:rFonts w:ascii="Calibri" w:hAnsi="Calibri" w:cs="Calibri"/>
          <w:sz w:val="24"/>
          <w:szCs w:val="24"/>
        </w:rPr>
        <w:t>);</w:t>
      </w:r>
    </w:p>
    <w:p w14:paraId="2DA73FF2" w14:textId="77777777" w:rsidR="002C4C71" w:rsidRPr="000F6436" w:rsidRDefault="002C4C71" w:rsidP="002C4C71">
      <w:pPr>
        <w:pBdr>
          <w:top w:val="nil"/>
          <w:left w:val="nil"/>
          <w:bottom w:val="nil"/>
          <w:right w:val="nil"/>
          <w:between w:val="nil"/>
        </w:pBdr>
        <w:spacing w:before="120" w:after="120" w:line="240" w:lineRule="auto"/>
        <w:ind w:right="120"/>
        <w:jc w:val="both"/>
        <w:rPr>
          <w:rFonts w:ascii="Calibri" w:hAnsi="Calibri" w:cs="Calibri"/>
          <w:sz w:val="24"/>
          <w:szCs w:val="24"/>
        </w:rPr>
      </w:pPr>
      <w:r w:rsidRPr="000F6436">
        <w:rPr>
          <w:rFonts w:ascii="Calibri" w:hAnsi="Calibri" w:cs="Calibri"/>
          <w:sz w:val="24"/>
          <w:szCs w:val="24"/>
        </w:rPr>
        <w:t xml:space="preserve">II - </w:t>
      </w:r>
      <w:proofErr w:type="gramStart"/>
      <w:r w:rsidRPr="000F6436">
        <w:rPr>
          <w:rFonts w:ascii="Calibri" w:hAnsi="Calibri" w:cs="Calibri"/>
          <w:sz w:val="24"/>
          <w:szCs w:val="24"/>
        </w:rPr>
        <w:t>atos</w:t>
      </w:r>
      <w:proofErr w:type="gramEnd"/>
      <w:r w:rsidRPr="000F6436">
        <w:rPr>
          <w:rFonts w:ascii="Calibri" w:hAnsi="Calibri" w:cs="Calibri"/>
          <w:sz w:val="24"/>
          <w:szCs w:val="24"/>
        </w:rPr>
        <w:t xml:space="preserve"> constitutivos, qual seja</w:t>
      </w:r>
      <w:r w:rsidR="00A54D3D" w:rsidRPr="000F6436">
        <w:rPr>
          <w:rFonts w:ascii="Calibri" w:hAnsi="Calibri" w:cs="Calibri"/>
          <w:sz w:val="24"/>
          <w:szCs w:val="24"/>
        </w:rPr>
        <w:t>,</w:t>
      </w:r>
      <w:r w:rsidRPr="000F6436">
        <w:rPr>
          <w:rFonts w:ascii="Calibri" w:hAnsi="Calibri" w:cs="Calibri"/>
          <w:sz w:val="24"/>
          <w:szCs w:val="24"/>
        </w:rPr>
        <w:t xml:space="preserve"> o contrato social, nos casos de pessoas jurídicas com fins lucrativos, ou estatuto, nos casos de organizações da sociedade civil;</w:t>
      </w:r>
    </w:p>
    <w:p w14:paraId="044CF8F7" w14:textId="77777777" w:rsidR="002C4C71" w:rsidRPr="000F6436" w:rsidRDefault="002C4C71" w:rsidP="002C4C71">
      <w:pPr>
        <w:pBdr>
          <w:top w:val="nil"/>
          <w:left w:val="nil"/>
          <w:bottom w:val="nil"/>
          <w:right w:val="nil"/>
          <w:between w:val="nil"/>
        </w:pBdr>
        <w:spacing w:before="120" w:after="120" w:line="240" w:lineRule="auto"/>
        <w:ind w:right="120"/>
        <w:jc w:val="both"/>
        <w:rPr>
          <w:rFonts w:ascii="Calibri" w:hAnsi="Calibri" w:cs="Calibri"/>
          <w:sz w:val="24"/>
          <w:szCs w:val="24"/>
        </w:rPr>
      </w:pPr>
      <w:r w:rsidRPr="000F6436">
        <w:rPr>
          <w:rFonts w:ascii="Calibri" w:hAnsi="Calibri" w:cs="Calibri"/>
          <w:sz w:val="24"/>
          <w:szCs w:val="24"/>
        </w:rPr>
        <w:t xml:space="preserve">III – documento pessoal do agente cultural que contenha RG e CPF (Ex.: Carteira de Identidade, Carteira Nacional de Habilitação – CNH, Carteira de Trabalho, </w:t>
      </w:r>
      <w:proofErr w:type="spellStart"/>
      <w:r w:rsidRPr="000F6436">
        <w:rPr>
          <w:rFonts w:ascii="Calibri" w:hAnsi="Calibri" w:cs="Calibri"/>
          <w:sz w:val="24"/>
          <w:szCs w:val="24"/>
        </w:rPr>
        <w:t>etc</w:t>
      </w:r>
      <w:proofErr w:type="spellEnd"/>
      <w:r w:rsidRPr="000F6436">
        <w:rPr>
          <w:rFonts w:ascii="Calibri" w:hAnsi="Calibri" w:cs="Calibri"/>
          <w:sz w:val="24"/>
          <w:szCs w:val="24"/>
        </w:rPr>
        <w:t>);</w:t>
      </w:r>
    </w:p>
    <w:p w14:paraId="17F7CB3D" w14:textId="77777777" w:rsidR="002C4C71" w:rsidRPr="00AC20D4" w:rsidRDefault="002C4C71" w:rsidP="002C4C71">
      <w:pPr>
        <w:jc w:val="both"/>
        <w:rPr>
          <w:rFonts w:ascii="Calibri" w:hAnsi="Calibri" w:cs="Calibri"/>
          <w:sz w:val="24"/>
          <w:szCs w:val="24"/>
        </w:rPr>
      </w:pPr>
      <w:r w:rsidRPr="000F6436">
        <w:rPr>
          <w:rFonts w:ascii="Calibri" w:hAnsi="Calibri" w:cs="Calibri"/>
          <w:sz w:val="24"/>
          <w:szCs w:val="24"/>
        </w:rPr>
        <w:t xml:space="preserve">IV - </w:t>
      </w:r>
      <w:proofErr w:type="spellStart"/>
      <w:r w:rsidRPr="000F6436">
        <w:rPr>
          <w:rFonts w:ascii="Calibri" w:hAnsi="Calibri" w:cs="Calibri"/>
          <w:sz w:val="24"/>
          <w:szCs w:val="24"/>
        </w:rPr>
        <w:t>certidão</w:t>
      </w:r>
      <w:proofErr w:type="spellEnd"/>
      <w:r w:rsidRPr="000F6436">
        <w:rPr>
          <w:rFonts w:ascii="Calibri" w:hAnsi="Calibri" w:cs="Calibri"/>
          <w:sz w:val="24"/>
          <w:szCs w:val="24"/>
        </w:rPr>
        <w:t xml:space="preserve"> negativa de </w:t>
      </w:r>
      <w:proofErr w:type="spellStart"/>
      <w:r w:rsidRPr="000F6436">
        <w:rPr>
          <w:rFonts w:ascii="Calibri" w:hAnsi="Calibri" w:cs="Calibri"/>
          <w:sz w:val="24"/>
          <w:szCs w:val="24"/>
        </w:rPr>
        <w:t>falência</w:t>
      </w:r>
      <w:proofErr w:type="spellEnd"/>
      <w:r w:rsidRPr="000F6436">
        <w:rPr>
          <w:rFonts w:ascii="Calibri" w:hAnsi="Calibri" w:cs="Calibri"/>
          <w:sz w:val="24"/>
          <w:szCs w:val="24"/>
        </w:rPr>
        <w:t xml:space="preserve"> e </w:t>
      </w:r>
      <w:proofErr w:type="spellStart"/>
      <w:r w:rsidRPr="000F6436">
        <w:rPr>
          <w:rFonts w:ascii="Calibri" w:hAnsi="Calibri" w:cs="Calibri"/>
          <w:sz w:val="24"/>
          <w:szCs w:val="24"/>
        </w:rPr>
        <w:t>recuperação</w:t>
      </w:r>
      <w:proofErr w:type="spellEnd"/>
      <w:r w:rsidRPr="000F6436">
        <w:rPr>
          <w:rFonts w:ascii="Calibri" w:hAnsi="Calibri" w:cs="Calibri"/>
          <w:sz w:val="24"/>
          <w:szCs w:val="24"/>
        </w:rPr>
        <w:t xml:space="preserve"> judicial, expedida pelo Tribunal de </w:t>
      </w:r>
      <w:proofErr w:type="spellStart"/>
      <w:r w:rsidRPr="000F6436">
        <w:rPr>
          <w:rFonts w:ascii="Calibri" w:hAnsi="Calibri" w:cs="Calibri"/>
          <w:sz w:val="24"/>
          <w:szCs w:val="24"/>
        </w:rPr>
        <w:t>Justiça</w:t>
      </w:r>
      <w:proofErr w:type="spellEnd"/>
      <w:r w:rsidRPr="000F6436">
        <w:rPr>
          <w:rFonts w:ascii="Calibri" w:hAnsi="Calibri" w:cs="Calibri"/>
          <w:sz w:val="24"/>
          <w:szCs w:val="24"/>
        </w:rPr>
        <w:t xml:space="preserve"> </w:t>
      </w:r>
      <w:r w:rsidR="00A54D3D" w:rsidRPr="000F6436">
        <w:rPr>
          <w:rFonts w:ascii="Calibri" w:hAnsi="Calibri" w:cs="Calibri"/>
          <w:sz w:val="24"/>
          <w:szCs w:val="24"/>
        </w:rPr>
        <w:t>E</w:t>
      </w:r>
      <w:r w:rsidRPr="000F6436">
        <w:rPr>
          <w:rFonts w:ascii="Calibri" w:hAnsi="Calibri" w:cs="Calibri"/>
          <w:sz w:val="24"/>
          <w:szCs w:val="24"/>
        </w:rPr>
        <w:t xml:space="preserve">stadual, nos casos de pessoas </w:t>
      </w:r>
      <w:proofErr w:type="spellStart"/>
      <w:r w:rsidRPr="000F6436">
        <w:rPr>
          <w:rFonts w:ascii="Calibri" w:hAnsi="Calibri" w:cs="Calibri"/>
          <w:sz w:val="24"/>
          <w:szCs w:val="24"/>
        </w:rPr>
        <w:t>jurídicas</w:t>
      </w:r>
      <w:proofErr w:type="spellEnd"/>
      <w:r w:rsidRPr="000F6436">
        <w:rPr>
          <w:rFonts w:ascii="Calibri" w:hAnsi="Calibri" w:cs="Calibri"/>
          <w:sz w:val="24"/>
          <w:szCs w:val="24"/>
        </w:rPr>
        <w:t xml:space="preserve"> com fins lucrativos (</w:t>
      </w:r>
      <w:hyperlink r:id="rId21" w:history="1">
        <w:r w:rsidRPr="00AC20D4">
          <w:rPr>
            <w:rStyle w:val="Hyperlink"/>
            <w:rFonts w:ascii="Calibri" w:hAnsi="Calibri" w:cs="Calibri"/>
            <w:color w:val="auto"/>
            <w:sz w:val="24"/>
            <w:szCs w:val="24"/>
          </w:rPr>
          <w:t>https://rupe.tjmg.jus.br/rupe/justica/publico/certidoes/criarSolicitacaoCertidao.rupe?solicitacaoPublica=true</w:t>
        </w:r>
      </w:hyperlink>
      <w:r w:rsidRPr="00AC20D4">
        <w:rPr>
          <w:rFonts w:ascii="Calibri" w:hAnsi="Calibri" w:cs="Calibri"/>
          <w:sz w:val="24"/>
          <w:szCs w:val="24"/>
        </w:rPr>
        <w:t>);</w:t>
      </w:r>
    </w:p>
    <w:p w14:paraId="183C9CC8" w14:textId="77777777" w:rsidR="002C4C71" w:rsidRPr="00AC20D4" w:rsidRDefault="002C4C71" w:rsidP="00A54D3D">
      <w:pPr>
        <w:jc w:val="both"/>
        <w:rPr>
          <w:rFonts w:ascii="Calibri" w:hAnsi="Calibri" w:cs="Calibri"/>
          <w:sz w:val="24"/>
          <w:szCs w:val="24"/>
        </w:rPr>
      </w:pPr>
      <w:r w:rsidRPr="00AC20D4">
        <w:rPr>
          <w:rFonts w:ascii="Calibri" w:hAnsi="Calibri" w:cs="Calibri"/>
          <w:sz w:val="24"/>
          <w:szCs w:val="24"/>
        </w:rPr>
        <w:t xml:space="preserve">V - </w:t>
      </w:r>
      <w:proofErr w:type="spellStart"/>
      <w:r w:rsidRPr="00AC20D4">
        <w:rPr>
          <w:rFonts w:ascii="Calibri" w:hAnsi="Calibri" w:cs="Calibri"/>
          <w:sz w:val="24"/>
          <w:szCs w:val="24"/>
        </w:rPr>
        <w:t>certidão</w:t>
      </w:r>
      <w:proofErr w:type="spellEnd"/>
      <w:r w:rsidRPr="00AC20D4">
        <w:rPr>
          <w:rFonts w:ascii="Calibri" w:hAnsi="Calibri" w:cs="Calibri"/>
          <w:sz w:val="24"/>
          <w:szCs w:val="24"/>
        </w:rPr>
        <w:t xml:space="preserve"> negativa de </w:t>
      </w:r>
      <w:proofErr w:type="spellStart"/>
      <w:r w:rsidRPr="00AC20D4">
        <w:rPr>
          <w:rFonts w:ascii="Calibri" w:hAnsi="Calibri" w:cs="Calibri"/>
          <w:sz w:val="24"/>
          <w:szCs w:val="24"/>
        </w:rPr>
        <w:t>débitos</w:t>
      </w:r>
      <w:proofErr w:type="spellEnd"/>
      <w:r w:rsidRPr="00AC20D4">
        <w:rPr>
          <w:rFonts w:ascii="Calibri" w:hAnsi="Calibri" w:cs="Calibri"/>
          <w:sz w:val="24"/>
          <w:szCs w:val="24"/>
        </w:rPr>
        <w:t xml:space="preserve"> relativos a </w:t>
      </w:r>
      <w:proofErr w:type="spellStart"/>
      <w:r w:rsidRPr="00AC20D4">
        <w:rPr>
          <w:rFonts w:ascii="Calibri" w:hAnsi="Calibri" w:cs="Calibri"/>
          <w:sz w:val="24"/>
          <w:szCs w:val="24"/>
        </w:rPr>
        <w:t>Créditos</w:t>
      </w:r>
      <w:proofErr w:type="spellEnd"/>
      <w:r w:rsidR="00A54D3D" w:rsidRPr="00AC20D4">
        <w:rPr>
          <w:rFonts w:ascii="Calibri" w:hAnsi="Calibri" w:cs="Calibri"/>
          <w:sz w:val="24"/>
          <w:szCs w:val="24"/>
        </w:rPr>
        <w:t xml:space="preserve"> </w:t>
      </w:r>
      <w:proofErr w:type="spellStart"/>
      <w:r w:rsidRPr="00AC20D4">
        <w:rPr>
          <w:rFonts w:ascii="Calibri" w:hAnsi="Calibri" w:cs="Calibri"/>
          <w:sz w:val="24"/>
          <w:szCs w:val="24"/>
        </w:rPr>
        <w:t>Tributários</w:t>
      </w:r>
      <w:proofErr w:type="spellEnd"/>
      <w:r w:rsidRPr="00AC20D4">
        <w:rPr>
          <w:rFonts w:ascii="Calibri" w:hAnsi="Calibri" w:cs="Calibri"/>
          <w:sz w:val="24"/>
          <w:szCs w:val="24"/>
        </w:rPr>
        <w:t xml:space="preserve"> Federais e à </w:t>
      </w:r>
      <w:proofErr w:type="spellStart"/>
      <w:r w:rsidRPr="00AC20D4">
        <w:rPr>
          <w:rFonts w:ascii="Calibri" w:hAnsi="Calibri" w:cs="Calibri"/>
          <w:sz w:val="24"/>
          <w:szCs w:val="24"/>
        </w:rPr>
        <w:t>Dívida</w:t>
      </w:r>
      <w:proofErr w:type="spellEnd"/>
      <w:r w:rsidRPr="00AC20D4">
        <w:rPr>
          <w:rFonts w:ascii="Calibri" w:hAnsi="Calibri" w:cs="Calibri"/>
          <w:sz w:val="24"/>
          <w:szCs w:val="24"/>
        </w:rPr>
        <w:t xml:space="preserve"> Ativa da </w:t>
      </w:r>
      <w:proofErr w:type="spellStart"/>
      <w:r w:rsidRPr="00AC20D4">
        <w:rPr>
          <w:rFonts w:ascii="Calibri" w:hAnsi="Calibri" w:cs="Calibri"/>
          <w:sz w:val="24"/>
          <w:szCs w:val="24"/>
        </w:rPr>
        <w:t>União</w:t>
      </w:r>
      <w:proofErr w:type="spellEnd"/>
      <w:r w:rsidRPr="00AC20D4">
        <w:rPr>
          <w:rFonts w:ascii="Calibri" w:hAnsi="Calibri" w:cs="Calibri"/>
          <w:sz w:val="24"/>
          <w:szCs w:val="24"/>
        </w:rPr>
        <w:t xml:space="preserve"> (</w:t>
      </w:r>
      <w:hyperlink r:id="rId22" w:history="1">
        <w:r w:rsidRPr="00AC20D4">
          <w:rPr>
            <w:rStyle w:val="Hyperlink"/>
            <w:rFonts w:ascii="Calibri" w:hAnsi="Calibri" w:cs="Calibri"/>
            <w:color w:val="auto"/>
            <w:sz w:val="24"/>
            <w:szCs w:val="24"/>
          </w:rPr>
          <w:t>https://solucoes.receita.fazenda.gov.br/Servicos/certidaointernet/PJ/Emitir</w:t>
        </w:r>
      </w:hyperlink>
      <w:r w:rsidR="00A54D3D" w:rsidRPr="00AC20D4">
        <w:rPr>
          <w:rFonts w:ascii="Calibri" w:hAnsi="Calibri" w:cs="Calibri"/>
          <w:sz w:val="24"/>
          <w:szCs w:val="24"/>
        </w:rPr>
        <w:t>);</w:t>
      </w:r>
      <w:r w:rsidR="00A54D3D" w:rsidRPr="00AC20D4">
        <w:rPr>
          <w:rFonts w:ascii="Calibri" w:hAnsi="Calibri" w:cs="Calibri"/>
          <w:sz w:val="24"/>
          <w:szCs w:val="24"/>
        </w:rPr>
        <w:br/>
        <w:t>VI - certidão negativa</w:t>
      </w:r>
      <w:r w:rsidRPr="00AC20D4">
        <w:rPr>
          <w:rFonts w:ascii="Calibri" w:hAnsi="Calibri" w:cs="Calibri"/>
          <w:sz w:val="24"/>
          <w:szCs w:val="24"/>
        </w:rPr>
        <w:t xml:space="preserve"> de </w:t>
      </w:r>
      <w:proofErr w:type="spellStart"/>
      <w:r w:rsidRPr="00AC20D4">
        <w:rPr>
          <w:rFonts w:ascii="Calibri" w:hAnsi="Calibri" w:cs="Calibri"/>
          <w:sz w:val="24"/>
          <w:szCs w:val="24"/>
        </w:rPr>
        <w:t>débitos</w:t>
      </w:r>
      <w:proofErr w:type="spellEnd"/>
      <w:r w:rsidRPr="00AC20D4">
        <w:rPr>
          <w:rFonts w:ascii="Calibri" w:hAnsi="Calibri" w:cs="Calibri"/>
          <w:sz w:val="24"/>
          <w:szCs w:val="24"/>
        </w:rPr>
        <w:t xml:space="preserve"> estaduais (</w:t>
      </w:r>
      <w:hyperlink r:id="rId23" w:history="1">
        <w:r w:rsidRPr="00AC20D4">
          <w:rPr>
            <w:rFonts w:ascii="Calibri" w:hAnsi="Calibri" w:cs="Calibri"/>
          </w:rPr>
          <w:t>http://www.fazenda.mg.gov.br/empresas/certidao_debitos/</w:t>
        </w:r>
      </w:hyperlink>
      <w:r w:rsidRPr="00AC20D4">
        <w:rPr>
          <w:rFonts w:ascii="Calibri" w:hAnsi="Calibri" w:cs="Calibri"/>
          <w:sz w:val="24"/>
          <w:szCs w:val="24"/>
        </w:rPr>
        <w:t>);</w:t>
      </w:r>
    </w:p>
    <w:p w14:paraId="68577248" w14:textId="77777777" w:rsidR="002C4C71" w:rsidRPr="00AC20D4" w:rsidRDefault="002C4C71" w:rsidP="002C4C71">
      <w:pPr>
        <w:jc w:val="both"/>
        <w:rPr>
          <w:rFonts w:ascii="Calibri" w:hAnsi="Calibri" w:cs="Calibri"/>
          <w:sz w:val="24"/>
          <w:szCs w:val="24"/>
        </w:rPr>
      </w:pPr>
      <w:r w:rsidRPr="00AC20D4">
        <w:rPr>
          <w:rFonts w:ascii="Calibri" w:hAnsi="Calibri" w:cs="Calibri"/>
          <w:sz w:val="24"/>
          <w:szCs w:val="24"/>
        </w:rPr>
        <w:t>VII -  certid</w:t>
      </w:r>
      <w:r w:rsidR="00A54D3D" w:rsidRPr="00AC20D4">
        <w:rPr>
          <w:rFonts w:ascii="Calibri" w:hAnsi="Calibri" w:cs="Calibri"/>
          <w:sz w:val="24"/>
          <w:szCs w:val="24"/>
        </w:rPr>
        <w:t>ão</w:t>
      </w:r>
      <w:r w:rsidRPr="00AC20D4">
        <w:rPr>
          <w:rFonts w:ascii="Calibri" w:hAnsi="Calibri" w:cs="Calibri"/>
          <w:sz w:val="24"/>
          <w:szCs w:val="24"/>
        </w:rPr>
        <w:t xml:space="preserve"> negativa de </w:t>
      </w:r>
      <w:proofErr w:type="spellStart"/>
      <w:r w:rsidRPr="00AC20D4">
        <w:rPr>
          <w:rFonts w:ascii="Calibri" w:hAnsi="Calibri" w:cs="Calibri"/>
          <w:sz w:val="24"/>
          <w:szCs w:val="24"/>
        </w:rPr>
        <w:t>débitos</w:t>
      </w:r>
      <w:proofErr w:type="spellEnd"/>
      <w:r w:rsidRPr="00AC20D4">
        <w:rPr>
          <w:rFonts w:ascii="Calibri" w:hAnsi="Calibri" w:cs="Calibri"/>
          <w:sz w:val="24"/>
          <w:szCs w:val="24"/>
        </w:rPr>
        <w:t xml:space="preserve"> municipais</w:t>
      </w:r>
      <w:r w:rsidR="00AC20D4" w:rsidRPr="00AC20D4">
        <w:rPr>
          <w:rFonts w:ascii="Calibri" w:hAnsi="Calibri" w:cs="Calibri"/>
          <w:sz w:val="24"/>
          <w:szCs w:val="24"/>
        </w:rPr>
        <w:t xml:space="preserve"> </w:t>
      </w:r>
      <w:r w:rsidR="00AC20D4" w:rsidRPr="00AC20D4">
        <w:rPr>
          <w:rFonts w:ascii="Calibri" w:eastAsia="Calibri" w:hAnsi="Calibri" w:cs="Calibri"/>
          <w:kern w:val="0"/>
          <w:sz w:val="24"/>
          <w:szCs w:val="24"/>
          <w:lang w:eastAsia="pt-BR"/>
        </w:rPr>
        <w:t>(</w:t>
      </w:r>
      <w:hyperlink r:id="rId24" w:history="1">
        <w:r w:rsidR="00AC20D4" w:rsidRPr="00AC20D4">
          <w:rPr>
            <w:rFonts w:ascii="Calibri" w:eastAsia="Calibri" w:hAnsi="Calibri" w:cs="Calibri"/>
            <w:kern w:val="0"/>
            <w:lang w:eastAsia="pt-BR"/>
          </w:rPr>
          <w:t>https://webcidadao.com.br/web-cidadao-web/pages/certidaodebitos/certidaodebitos.xhtml</w:t>
        </w:r>
      </w:hyperlink>
      <w:r w:rsidR="00AC20D4" w:rsidRPr="00AC20D4">
        <w:rPr>
          <w:rFonts w:ascii="Calibri" w:eastAsia="Calibri" w:hAnsi="Calibri" w:cs="Calibri"/>
          <w:kern w:val="0"/>
          <w:sz w:val="24"/>
          <w:szCs w:val="24"/>
          <w:lang w:eastAsia="pt-BR"/>
        </w:rPr>
        <w:t xml:space="preserve"> ou comparecer pessoalmente no prédio da Prefeitura Municipal para solicitar a certidão)</w:t>
      </w:r>
    </w:p>
    <w:p w14:paraId="7DC814E3" w14:textId="77777777" w:rsidR="002C4C71" w:rsidRPr="000F6436" w:rsidRDefault="002C4C71" w:rsidP="002C4C71">
      <w:pPr>
        <w:jc w:val="both"/>
        <w:rPr>
          <w:rFonts w:ascii="Calibri" w:hAnsi="Calibri" w:cs="Calibri"/>
          <w:sz w:val="24"/>
          <w:szCs w:val="24"/>
        </w:rPr>
      </w:pPr>
      <w:r w:rsidRPr="000F6436">
        <w:rPr>
          <w:rFonts w:ascii="Calibri" w:hAnsi="Calibri" w:cs="Calibri"/>
          <w:sz w:val="24"/>
          <w:szCs w:val="24"/>
        </w:rPr>
        <w:t xml:space="preserve">VIII - certificado de regularidade do Fundo de Garantia do Tempo de </w:t>
      </w:r>
      <w:proofErr w:type="spellStart"/>
      <w:r w:rsidRPr="000F6436">
        <w:rPr>
          <w:rFonts w:ascii="Calibri" w:hAnsi="Calibri" w:cs="Calibri"/>
          <w:sz w:val="24"/>
          <w:szCs w:val="24"/>
        </w:rPr>
        <w:t>Serviço</w:t>
      </w:r>
      <w:proofErr w:type="spellEnd"/>
      <w:r w:rsidRPr="000F6436">
        <w:rPr>
          <w:rFonts w:ascii="Calibri" w:hAnsi="Calibri" w:cs="Calibri"/>
          <w:sz w:val="24"/>
          <w:szCs w:val="24"/>
        </w:rPr>
        <w:t xml:space="preserve"> - CRF/FGTS (</w:t>
      </w:r>
      <w:hyperlink r:id="rId25" w:history="1">
        <w:r w:rsidRPr="000F6436">
          <w:rPr>
            <w:rStyle w:val="Hyperlink"/>
            <w:rFonts w:ascii="Calibri" w:hAnsi="Calibri" w:cs="Calibri"/>
            <w:color w:val="auto"/>
            <w:sz w:val="24"/>
            <w:szCs w:val="24"/>
          </w:rPr>
          <w:t>https://consulta-crf.caixa.gov.br/consultacrf/pages/consultaEmpregador.jsf</w:t>
        </w:r>
      </w:hyperlink>
      <w:r w:rsidRPr="000F6436">
        <w:rPr>
          <w:rFonts w:ascii="Calibri" w:hAnsi="Calibri" w:cs="Calibri"/>
          <w:sz w:val="24"/>
          <w:szCs w:val="24"/>
        </w:rPr>
        <w:t>);</w:t>
      </w:r>
    </w:p>
    <w:p w14:paraId="7FD63568" w14:textId="77777777" w:rsidR="002C4C71" w:rsidRDefault="002C4C71" w:rsidP="002C4C71">
      <w:pPr>
        <w:jc w:val="both"/>
        <w:rPr>
          <w:rFonts w:ascii="Calibri" w:hAnsi="Calibri" w:cs="Calibri"/>
          <w:sz w:val="24"/>
          <w:szCs w:val="24"/>
        </w:rPr>
      </w:pPr>
      <w:r w:rsidRPr="000F6436">
        <w:rPr>
          <w:rFonts w:ascii="Calibri" w:hAnsi="Calibri" w:cs="Calibri"/>
          <w:sz w:val="24"/>
          <w:szCs w:val="24"/>
        </w:rPr>
        <w:t xml:space="preserve">IX - </w:t>
      </w:r>
      <w:proofErr w:type="spellStart"/>
      <w:proofErr w:type="gramStart"/>
      <w:r w:rsidRPr="000F6436">
        <w:rPr>
          <w:rFonts w:ascii="Calibri" w:hAnsi="Calibri" w:cs="Calibri"/>
          <w:sz w:val="24"/>
          <w:szCs w:val="24"/>
        </w:rPr>
        <w:t>certidão</w:t>
      </w:r>
      <w:proofErr w:type="spellEnd"/>
      <w:proofErr w:type="gramEnd"/>
      <w:r w:rsidRPr="000F6436">
        <w:rPr>
          <w:rFonts w:ascii="Calibri" w:hAnsi="Calibri" w:cs="Calibri"/>
          <w:sz w:val="24"/>
          <w:szCs w:val="24"/>
        </w:rPr>
        <w:t xml:space="preserve"> negativa de </w:t>
      </w:r>
      <w:proofErr w:type="spellStart"/>
      <w:r w:rsidRPr="000F6436">
        <w:rPr>
          <w:rFonts w:ascii="Calibri" w:hAnsi="Calibri" w:cs="Calibri"/>
          <w:sz w:val="24"/>
          <w:szCs w:val="24"/>
        </w:rPr>
        <w:t>débitos</w:t>
      </w:r>
      <w:proofErr w:type="spellEnd"/>
      <w:r w:rsidRPr="000F6436">
        <w:rPr>
          <w:rFonts w:ascii="Calibri" w:hAnsi="Calibri" w:cs="Calibri"/>
          <w:sz w:val="24"/>
          <w:szCs w:val="24"/>
        </w:rPr>
        <w:t xml:space="preserve"> trabalhistas - CNDT, emitida no site do Tribunal Superior do Trabalho (</w:t>
      </w:r>
      <w:hyperlink r:id="rId26" w:history="1">
        <w:r w:rsidRPr="000F6436">
          <w:rPr>
            <w:rStyle w:val="Hyperlink"/>
            <w:rFonts w:ascii="Calibri" w:hAnsi="Calibri" w:cs="Calibri"/>
            <w:color w:val="auto"/>
            <w:sz w:val="24"/>
            <w:szCs w:val="24"/>
          </w:rPr>
          <w:t>https://www.tst.jus.br/certidao1</w:t>
        </w:r>
      </w:hyperlink>
      <w:r w:rsidRPr="000F6436">
        <w:rPr>
          <w:rFonts w:ascii="Calibri" w:hAnsi="Calibri" w:cs="Calibri"/>
          <w:sz w:val="24"/>
          <w:szCs w:val="24"/>
        </w:rPr>
        <w:t>); </w:t>
      </w:r>
    </w:p>
    <w:p w14:paraId="57CBDB2E" w14:textId="77777777" w:rsidR="001C3638" w:rsidRPr="00AC20D4" w:rsidRDefault="001C3638" w:rsidP="001C3638">
      <w:pPr>
        <w:pBdr>
          <w:top w:val="nil"/>
          <w:left w:val="nil"/>
          <w:bottom w:val="nil"/>
          <w:right w:val="nil"/>
          <w:between w:val="nil"/>
        </w:pBdr>
        <w:spacing w:before="120" w:after="120" w:line="240" w:lineRule="auto"/>
        <w:ind w:right="120"/>
        <w:jc w:val="both"/>
        <w:rPr>
          <w:rFonts w:ascii="Calibri" w:eastAsia="Calibri" w:hAnsi="Calibri" w:cs="Calibri"/>
          <w:b/>
          <w:kern w:val="0"/>
          <w:sz w:val="24"/>
          <w:szCs w:val="24"/>
          <w:lang w:eastAsia="pt-BR"/>
        </w:rPr>
      </w:pPr>
      <w:r w:rsidRPr="00AC20D4">
        <w:rPr>
          <w:rFonts w:ascii="Calibri" w:eastAsia="Calibri" w:hAnsi="Calibri" w:cs="Calibri"/>
          <w:kern w:val="0"/>
          <w:sz w:val="24"/>
          <w:szCs w:val="24"/>
          <w:lang w:eastAsia="pt-BR"/>
        </w:rPr>
        <w:t xml:space="preserve">Se o agente cultural for </w:t>
      </w:r>
      <w:r w:rsidRPr="00AC20D4">
        <w:rPr>
          <w:rFonts w:ascii="Calibri" w:eastAsia="Calibri" w:hAnsi="Calibri" w:cs="Calibri"/>
          <w:b/>
          <w:kern w:val="0"/>
          <w:sz w:val="24"/>
          <w:szCs w:val="24"/>
          <w:lang w:eastAsia="pt-BR"/>
        </w:rPr>
        <w:t>grupo ou coletivo sem personalidade jurídica (sem CNPJ):</w:t>
      </w:r>
    </w:p>
    <w:p w14:paraId="42A44C0D" w14:textId="77777777" w:rsidR="001C3638" w:rsidRPr="00AC20D4" w:rsidRDefault="001C3638" w:rsidP="001C3638">
      <w:pPr>
        <w:pBdr>
          <w:top w:val="nil"/>
          <w:left w:val="nil"/>
          <w:bottom w:val="nil"/>
          <w:right w:val="nil"/>
          <w:between w:val="nil"/>
        </w:pBdr>
        <w:spacing w:before="120" w:after="120" w:line="240" w:lineRule="auto"/>
        <w:ind w:right="120"/>
        <w:jc w:val="both"/>
        <w:rPr>
          <w:rFonts w:ascii="Calibri" w:eastAsia="Calibri" w:hAnsi="Calibri" w:cs="Calibri"/>
          <w:kern w:val="0"/>
          <w:sz w:val="24"/>
          <w:szCs w:val="24"/>
          <w:lang w:eastAsia="pt-BR"/>
        </w:rPr>
      </w:pPr>
      <w:r w:rsidRPr="00AC20D4">
        <w:rPr>
          <w:rFonts w:ascii="Calibri" w:eastAsia="Calibri" w:hAnsi="Calibri" w:cs="Calibri"/>
          <w:kern w:val="0"/>
          <w:sz w:val="24"/>
          <w:szCs w:val="24"/>
          <w:lang w:eastAsia="pt-BR"/>
        </w:rPr>
        <w:t xml:space="preserve">I – </w:t>
      </w:r>
      <w:proofErr w:type="gramStart"/>
      <w:r w:rsidRPr="00AC20D4">
        <w:rPr>
          <w:rFonts w:ascii="Calibri" w:eastAsia="Calibri" w:hAnsi="Calibri" w:cs="Calibri"/>
          <w:kern w:val="0"/>
          <w:sz w:val="24"/>
          <w:szCs w:val="24"/>
          <w:lang w:eastAsia="pt-BR"/>
        </w:rPr>
        <w:t>documento</w:t>
      </w:r>
      <w:proofErr w:type="gramEnd"/>
      <w:r w:rsidRPr="00AC20D4">
        <w:rPr>
          <w:rFonts w:ascii="Calibri" w:eastAsia="Calibri" w:hAnsi="Calibri" w:cs="Calibri"/>
          <w:kern w:val="0"/>
          <w:sz w:val="24"/>
          <w:szCs w:val="24"/>
          <w:lang w:eastAsia="pt-BR"/>
        </w:rPr>
        <w:t xml:space="preserve"> pessoal do agente cultural que contenha RG e CPF (Ex.: Carteira de Identidade, Carteira Nacional de Habilitação – CNH, Carteira de Trabalho, </w:t>
      </w:r>
      <w:proofErr w:type="spellStart"/>
      <w:r w:rsidRPr="00AC20D4">
        <w:rPr>
          <w:rFonts w:ascii="Calibri" w:eastAsia="Calibri" w:hAnsi="Calibri" w:cs="Calibri"/>
          <w:kern w:val="0"/>
          <w:sz w:val="24"/>
          <w:szCs w:val="24"/>
          <w:lang w:eastAsia="pt-BR"/>
        </w:rPr>
        <w:t>etc</w:t>
      </w:r>
      <w:proofErr w:type="spellEnd"/>
      <w:r w:rsidRPr="00AC20D4">
        <w:rPr>
          <w:rFonts w:ascii="Calibri" w:eastAsia="Calibri" w:hAnsi="Calibri" w:cs="Calibri"/>
          <w:kern w:val="0"/>
          <w:sz w:val="24"/>
          <w:szCs w:val="24"/>
          <w:lang w:eastAsia="pt-BR"/>
        </w:rPr>
        <w:t>);</w:t>
      </w:r>
    </w:p>
    <w:p w14:paraId="34066E7B" w14:textId="77777777" w:rsidR="001C3638" w:rsidRPr="00AC20D4" w:rsidRDefault="001C3638" w:rsidP="001C3638">
      <w:pPr>
        <w:jc w:val="both"/>
        <w:rPr>
          <w:rFonts w:ascii="Calibri" w:eastAsia="Calibri" w:hAnsi="Calibri" w:cs="Calibri"/>
          <w:kern w:val="0"/>
          <w:sz w:val="24"/>
          <w:szCs w:val="24"/>
          <w:lang w:eastAsia="pt-BR"/>
        </w:rPr>
      </w:pPr>
      <w:r w:rsidRPr="00AC20D4">
        <w:rPr>
          <w:rFonts w:ascii="Calibri" w:eastAsia="Calibri" w:hAnsi="Calibri" w:cs="Calibri"/>
          <w:kern w:val="0"/>
          <w:sz w:val="24"/>
          <w:szCs w:val="24"/>
          <w:lang w:eastAsia="pt-BR"/>
        </w:rPr>
        <w:t xml:space="preserve">II - </w:t>
      </w:r>
      <w:proofErr w:type="spellStart"/>
      <w:r w:rsidRPr="00AC20D4">
        <w:rPr>
          <w:rFonts w:ascii="Calibri" w:eastAsia="Calibri" w:hAnsi="Calibri" w:cs="Calibri"/>
          <w:kern w:val="0"/>
          <w:sz w:val="24"/>
          <w:szCs w:val="24"/>
          <w:lang w:eastAsia="pt-BR"/>
        </w:rPr>
        <w:t>certidão</w:t>
      </w:r>
      <w:proofErr w:type="spellEnd"/>
      <w:r w:rsidRPr="00AC20D4">
        <w:rPr>
          <w:rFonts w:ascii="Calibri" w:eastAsia="Calibri" w:hAnsi="Calibri" w:cs="Calibri"/>
          <w:kern w:val="0"/>
          <w:sz w:val="24"/>
          <w:szCs w:val="24"/>
          <w:lang w:eastAsia="pt-BR"/>
        </w:rPr>
        <w:t xml:space="preserve"> negativa de </w:t>
      </w:r>
      <w:proofErr w:type="spellStart"/>
      <w:r w:rsidRPr="00AC20D4">
        <w:rPr>
          <w:rFonts w:ascii="Calibri" w:eastAsia="Calibri" w:hAnsi="Calibri" w:cs="Calibri"/>
          <w:kern w:val="0"/>
          <w:sz w:val="24"/>
          <w:szCs w:val="24"/>
          <w:lang w:eastAsia="pt-BR"/>
        </w:rPr>
        <w:t>débitos</w:t>
      </w:r>
      <w:proofErr w:type="spellEnd"/>
      <w:r w:rsidRPr="00AC20D4">
        <w:rPr>
          <w:rFonts w:ascii="Calibri" w:eastAsia="Calibri" w:hAnsi="Calibri" w:cs="Calibri"/>
          <w:kern w:val="0"/>
          <w:sz w:val="24"/>
          <w:szCs w:val="24"/>
          <w:lang w:eastAsia="pt-BR"/>
        </w:rPr>
        <w:t xml:space="preserve"> relativos a </w:t>
      </w:r>
      <w:proofErr w:type="spellStart"/>
      <w:r w:rsidRPr="00AC20D4">
        <w:rPr>
          <w:rFonts w:ascii="Calibri" w:eastAsia="Calibri" w:hAnsi="Calibri" w:cs="Calibri"/>
          <w:kern w:val="0"/>
          <w:sz w:val="24"/>
          <w:szCs w:val="24"/>
          <w:lang w:eastAsia="pt-BR"/>
        </w:rPr>
        <w:t>créditos</w:t>
      </w:r>
      <w:proofErr w:type="spellEnd"/>
      <w:r w:rsidRPr="00AC20D4">
        <w:rPr>
          <w:rFonts w:ascii="Calibri" w:eastAsia="Calibri" w:hAnsi="Calibri" w:cs="Calibri"/>
          <w:kern w:val="0"/>
          <w:sz w:val="24"/>
          <w:szCs w:val="24"/>
          <w:lang w:eastAsia="pt-BR"/>
        </w:rPr>
        <w:t xml:space="preserve"> </w:t>
      </w:r>
      <w:proofErr w:type="spellStart"/>
      <w:r w:rsidRPr="00AC20D4">
        <w:rPr>
          <w:rFonts w:ascii="Calibri" w:eastAsia="Calibri" w:hAnsi="Calibri" w:cs="Calibri"/>
          <w:kern w:val="0"/>
          <w:sz w:val="24"/>
          <w:szCs w:val="24"/>
          <w:lang w:eastAsia="pt-BR"/>
        </w:rPr>
        <w:t>tributários</w:t>
      </w:r>
      <w:proofErr w:type="spellEnd"/>
      <w:r w:rsidRPr="00AC20D4">
        <w:rPr>
          <w:rFonts w:ascii="Calibri" w:eastAsia="Calibri" w:hAnsi="Calibri" w:cs="Calibri"/>
          <w:kern w:val="0"/>
          <w:sz w:val="24"/>
          <w:szCs w:val="24"/>
          <w:lang w:eastAsia="pt-BR"/>
        </w:rPr>
        <w:t xml:space="preserve"> federais e Dívida Ativa da </w:t>
      </w:r>
      <w:proofErr w:type="spellStart"/>
      <w:r w:rsidRPr="00AC20D4">
        <w:rPr>
          <w:rFonts w:ascii="Calibri" w:eastAsia="Calibri" w:hAnsi="Calibri" w:cs="Calibri"/>
          <w:kern w:val="0"/>
          <w:sz w:val="24"/>
          <w:szCs w:val="24"/>
          <w:lang w:eastAsia="pt-BR"/>
        </w:rPr>
        <w:t>União</w:t>
      </w:r>
      <w:proofErr w:type="spellEnd"/>
      <w:r w:rsidRPr="00AC20D4">
        <w:rPr>
          <w:rFonts w:ascii="Calibri" w:eastAsia="Calibri" w:hAnsi="Calibri" w:cs="Calibri"/>
          <w:kern w:val="0"/>
          <w:sz w:val="24"/>
          <w:szCs w:val="24"/>
          <w:lang w:eastAsia="pt-BR"/>
        </w:rPr>
        <w:t xml:space="preserve"> em nome do representante do grupo (</w:t>
      </w:r>
      <w:hyperlink r:id="rId27" w:history="1">
        <w:r w:rsidRPr="00AC20D4">
          <w:rPr>
            <w:rFonts w:ascii="Calibri" w:eastAsia="Calibri" w:hAnsi="Calibri" w:cs="Calibri"/>
            <w:kern w:val="0"/>
            <w:u w:val="single"/>
            <w:lang w:eastAsia="pt-BR"/>
          </w:rPr>
          <w:t>https://solucoes.receita.fazenda.gov.br/Servicos/certidaointernet/PF/Emitir</w:t>
        </w:r>
      </w:hyperlink>
      <w:r w:rsidRPr="00AC20D4">
        <w:rPr>
          <w:rFonts w:ascii="Calibri" w:eastAsia="Calibri" w:hAnsi="Calibri" w:cs="Calibri"/>
          <w:kern w:val="0"/>
          <w:sz w:val="24"/>
          <w:szCs w:val="24"/>
          <w:lang w:eastAsia="pt-BR"/>
        </w:rPr>
        <w:t>);</w:t>
      </w:r>
      <w:r w:rsidRPr="00AC20D4">
        <w:rPr>
          <w:rFonts w:ascii="Calibri" w:eastAsia="Calibri" w:hAnsi="Calibri" w:cs="Calibri"/>
          <w:kern w:val="0"/>
          <w:sz w:val="24"/>
          <w:szCs w:val="24"/>
          <w:lang w:eastAsia="pt-BR"/>
        </w:rPr>
        <w:br/>
        <w:t xml:space="preserve">III - certidões negativas de </w:t>
      </w:r>
      <w:proofErr w:type="spellStart"/>
      <w:r w:rsidRPr="00AC20D4">
        <w:rPr>
          <w:rFonts w:ascii="Calibri" w:eastAsia="Calibri" w:hAnsi="Calibri" w:cs="Calibri"/>
          <w:kern w:val="0"/>
          <w:sz w:val="24"/>
          <w:szCs w:val="24"/>
          <w:lang w:eastAsia="pt-BR"/>
        </w:rPr>
        <w:t>débitos</w:t>
      </w:r>
      <w:proofErr w:type="spellEnd"/>
      <w:r w:rsidRPr="00AC20D4">
        <w:rPr>
          <w:rFonts w:ascii="Calibri" w:eastAsia="Calibri" w:hAnsi="Calibri" w:cs="Calibri"/>
          <w:kern w:val="0"/>
          <w:sz w:val="24"/>
          <w:szCs w:val="24"/>
          <w:lang w:eastAsia="pt-BR"/>
        </w:rPr>
        <w:t xml:space="preserve"> relativas ao créditos tributários estaduais</w:t>
      </w:r>
      <w:r w:rsidR="00B86CA0" w:rsidRPr="00AC20D4">
        <w:rPr>
          <w:rFonts w:ascii="Calibri" w:eastAsia="Calibri" w:hAnsi="Calibri" w:cs="Calibri"/>
          <w:kern w:val="0"/>
          <w:sz w:val="24"/>
          <w:szCs w:val="24"/>
          <w:lang w:eastAsia="pt-BR"/>
        </w:rPr>
        <w:t xml:space="preserve"> </w:t>
      </w:r>
      <w:r w:rsidRPr="00AC20D4">
        <w:rPr>
          <w:rFonts w:ascii="Calibri" w:eastAsia="Calibri" w:hAnsi="Calibri" w:cs="Calibri"/>
          <w:kern w:val="0"/>
          <w:sz w:val="24"/>
          <w:szCs w:val="24"/>
          <w:lang w:eastAsia="pt-BR"/>
        </w:rPr>
        <w:t>em nome do representante do grupo (</w:t>
      </w:r>
      <w:hyperlink r:id="rId28" w:history="1">
        <w:r w:rsidRPr="00AC20D4">
          <w:rPr>
            <w:rFonts w:ascii="Calibri" w:eastAsia="Calibri" w:hAnsi="Calibri" w:cs="Calibri"/>
            <w:kern w:val="0"/>
            <w:u w:val="single"/>
            <w:lang w:eastAsia="pt-BR"/>
          </w:rPr>
          <w:t>http://www.fazenda.mg.gov.br/empresas/certidao_debitos/</w:t>
        </w:r>
      </w:hyperlink>
      <w:r w:rsidRPr="00AC20D4">
        <w:rPr>
          <w:rFonts w:ascii="Calibri" w:eastAsia="Calibri" w:hAnsi="Calibri" w:cs="Calibri"/>
          <w:kern w:val="0"/>
          <w:u w:val="single"/>
          <w:lang w:eastAsia="pt-BR"/>
        </w:rPr>
        <w:t>);</w:t>
      </w:r>
    </w:p>
    <w:p w14:paraId="75C943C4" w14:textId="77777777" w:rsidR="001C3638" w:rsidRPr="00AC20D4" w:rsidRDefault="001C3638" w:rsidP="001C3638">
      <w:pPr>
        <w:jc w:val="both"/>
        <w:rPr>
          <w:rFonts w:ascii="Calibri" w:eastAsia="Calibri" w:hAnsi="Calibri" w:cs="Calibri"/>
          <w:kern w:val="0"/>
          <w:sz w:val="24"/>
          <w:szCs w:val="24"/>
          <w:lang w:eastAsia="pt-BR"/>
        </w:rPr>
      </w:pPr>
      <w:r w:rsidRPr="00AC20D4">
        <w:rPr>
          <w:rFonts w:ascii="Calibri" w:eastAsia="Calibri" w:hAnsi="Calibri" w:cs="Calibri"/>
          <w:kern w:val="0"/>
          <w:sz w:val="24"/>
          <w:szCs w:val="24"/>
          <w:lang w:eastAsia="pt-BR"/>
        </w:rPr>
        <w:t xml:space="preserve">IV - certidões negativas de </w:t>
      </w:r>
      <w:proofErr w:type="spellStart"/>
      <w:r w:rsidRPr="00AC20D4">
        <w:rPr>
          <w:rFonts w:ascii="Calibri" w:eastAsia="Calibri" w:hAnsi="Calibri" w:cs="Calibri"/>
          <w:kern w:val="0"/>
          <w:sz w:val="24"/>
          <w:szCs w:val="24"/>
          <w:lang w:eastAsia="pt-BR"/>
        </w:rPr>
        <w:t>débitos</w:t>
      </w:r>
      <w:proofErr w:type="spellEnd"/>
      <w:r w:rsidRPr="00AC20D4">
        <w:rPr>
          <w:rFonts w:ascii="Calibri" w:eastAsia="Calibri" w:hAnsi="Calibri" w:cs="Calibri"/>
          <w:kern w:val="0"/>
          <w:sz w:val="24"/>
          <w:szCs w:val="24"/>
          <w:lang w:eastAsia="pt-BR"/>
        </w:rPr>
        <w:t xml:space="preserve"> relativas aos créditos tributários municipais em nome do representante do grupo</w:t>
      </w:r>
      <w:r w:rsidR="00AC20D4" w:rsidRPr="00AC20D4">
        <w:rPr>
          <w:rFonts w:ascii="Calibri" w:eastAsia="Calibri" w:hAnsi="Calibri" w:cs="Calibri"/>
          <w:kern w:val="0"/>
          <w:sz w:val="24"/>
          <w:szCs w:val="24"/>
          <w:lang w:eastAsia="pt-BR"/>
        </w:rPr>
        <w:t xml:space="preserve"> (</w:t>
      </w:r>
      <w:hyperlink r:id="rId29" w:history="1">
        <w:r w:rsidR="00AC20D4" w:rsidRPr="00AC20D4">
          <w:rPr>
            <w:rFonts w:ascii="Calibri" w:eastAsia="Calibri" w:hAnsi="Calibri" w:cs="Calibri"/>
            <w:kern w:val="0"/>
            <w:lang w:eastAsia="pt-BR"/>
          </w:rPr>
          <w:t>https://webcidadao.com.br/web-cidadao-web/pages/certidaodebitos/certidaodebitos.xhtml</w:t>
        </w:r>
      </w:hyperlink>
      <w:r w:rsidR="00AC20D4" w:rsidRPr="00AC20D4">
        <w:rPr>
          <w:rFonts w:ascii="Calibri" w:eastAsia="Calibri" w:hAnsi="Calibri" w:cs="Calibri"/>
          <w:kern w:val="0"/>
          <w:sz w:val="24"/>
          <w:szCs w:val="24"/>
          <w:lang w:eastAsia="pt-BR"/>
        </w:rPr>
        <w:t xml:space="preserve"> ou comparecer pessoalmente no prédio da Prefeitura Municipal para solicitar a certidão)</w:t>
      </w:r>
    </w:p>
    <w:p w14:paraId="4539A34C" w14:textId="77777777" w:rsidR="001C3638" w:rsidRPr="00AC20D4" w:rsidRDefault="001C3638" w:rsidP="001C3638">
      <w:pPr>
        <w:jc w:val="both"/>
        <w:rPr>
          <w:rFonts w:ascii="Calibri" w:eastAsia="Calibri" w:hAnsi="Calibri" w:cs="Calibri"/>
          <w:kern w:val="0"/>
          <w:lang w:eastAsia="pt-BR"/>
        </w:rPr>
      </w:pPr>
      <w:r w:rsidRPr="00AC20D4">
        <w:rPr>
          <w:rFonts w:ascii="Calibri" w:eastAsia="Calibri" w:hAnsi="Calibri" w:cs="Calibri"/>
          <w:kern w:val="0"/>
          <w:sz w:val="24"/>
          <w:szCs w:val="24"/>
          <w:lang w:eastAsia="pt-BR"/>
        </w:rPr>
        <w:t xml:space="preserve">V - </w:t>
      </w:r>
      <w:proofErr w:type="spellStart"/>
      <w:proofErr w:type="gramStart"/>
      <w:r w:rsidRPr="00AC20D4">
        <w:rPr>
          <w:rFonts w:ascii="Calibri" w:eastAsia="Calibri" w:hAnsi="Calibri" w:cs="Calibri"/>
          <w:kern w:val="0"/>
          <w:sz w:val="24"/>
          <w:szCs w:val="24"/>
          <w:lang w:eastAsia="pt-BR"/>
        </w:rPr>
        <w:t>certidão</w:t>
      </w:r>
      <w:proofErr w:type="spellEnd"/>
      <w:proofErr w:type="gramEnd"/>
      <w:r w:rsidRPr="00AC20D4">
        <w:rPr>
          <w:rFonts w:ascii="Calibri" w:eastAsia="Calibri" w:hAnsi="Calibri" w:cs="Calibri"/>
          <w:kern w:val="0"/>
          <w:sz w:val="24"/>
          <w:szCs w:val="24"/>
          <w:lang w:eastAsia="pt-BR"/>
        </w:rPr>
        <w:t xml:space="preserve"> negativa de </w:t>
      </w:r>
      <w:proofErr w:type="spellStart"/>
      <w:r w:rsidRPr="00AC20D4">
        <w:rPr>
          <w:rFonts w:ascii="Calibri" w:eastAsia="Calibri" w:hAnsi="Calibri" w:cs="Calibri"/>
          <w:kern w:val="0"/>
          <w:sz w:val="24"/>
          <w:szCs w:val="24"/>
          <w:lang w:eastAsia="pt-BR"/>
        </w:rPr>
        <w:t>débitos</w:t>
      </w:r>
      <w:proofErr w:type="spellEnd"/>
      <w:r w:rsidRPr="00AC20D4">
        <w:rPr>
          <w:rFonts w:ascii="Calibri" w:eastAsia="Calibri" w:hAnsi="Calibri" w:cs="Calibri"/>
          <w:kern w:val="0"/>
          <w:sz w:val="24"/>
          <w:szCs w:val="24"/>
          <w:lang w:eastAsia="pt-BR"/>
        </w:rPr>
        <w:t xml:space="preserve"> trabalhistas - CNDT, emitida no site do Tribunal Superior do Trabalho em nome do representante do grupo (</w:t>
      </w:r>
      <w:hyperlink r:id="rId30" w:history="1">
        <w:r w:rsidRPr="00AC20D4">
          <w:rPr>
            <w:rFonts w:ascii="Calibri" w:eastAsia="Calibri" w:hAnsi="Calibri" w:cs="Calibri"/>
            <w:kern w:val="0"/>
            <w:u w:val="single"/>
            <w:lang w:eastAsia="pt-BR"/>
          </w:rPr>
          <w:t>https://www.tst.jus.br/certidao1</w:t>
        </w:r>
      </w:hyperlink>
      <w:r w:rsidRPr="00AC20D4">
        <w:rPr>
          <w:rFonts w:ascii="Calibri" w:eastAsia="Calibri" w:hAnsi="Calibri" w:cs="Calibri"/>
          <w:kern w:val="0"/>
          <w:sz w:val="24"/>
          <w:szCs w:val="24"/>
          <w:lang w:eastAsia="pt-BR"/>
        </w:rPr>
        <w:t>); </w:t>
      </w:r>
    </w:p>
    <w:p w14:paraId="4F3A866E" w14:textId="77777777" w:rsidR="001C3638" w:rsidRPr="001C3638" w:rsidRDefault="001C3638" w:rsidP="001C3638">
      <w:pPr>
        <w:pBdr>
          <w:top w:val="nil"/>
          <w:left w:val="nil"/>
          <w:bottom w:val="nil"/>
          <w:right w:val="nil"/>
          <w:between w:val="nil"/>
        </w:pBdr>
        <w:spacing w:before="120" w:after="120" w:line="240" w:lineRule="auto"/>
        <w:ind w:right="120"/>
        <w:jc w:val="both"/>
        <w:rPr>
          <w:rFonts w:ascii="Calibri" w:eastAsia="Calibri" w:hAnsi="Calibri" w:cs="Calibri"/>
          <w:kern w:val="0"/>
          <w:sz w:val="24"/>
          <w:szCs w:val="24"/>
          <w:lang w:eastAsia="pt-BR"/>
        </w:rPr>
      </w:pPr>
      <w:r w:rsidRPr="001C3638">
        <w:rPr>
          <w:rFonts w:ascii="Calibri" w:eastAsia="Calibri" w:hAnsi="Calibri" w:cs="Calibri"/>
          <w:kern w:val="0"/>
          <w:sz w:val="24"/>
          <w:szCs w:val="24"/>
          <w:lang w:eastAsia="pt-BR"/>
        </w:rPr>
        <w:lastRenderedPageBreak/>
        <w:t xml:space="preserve">VI - </w:t>
      </w:r>
      <w:proofErr w:type="gramStart"/>
      <w:r w:rsidRPr="001C3638">
        <w:rPr>
          <w:rFonts w:ascii="Calibri" w:eastAsia="Calibri" w:hAnsi="Calibri" w:cs="Calibri"/>
          <w:kern w:val="0"/>
          <w:sz w:val="24"/>
          <w:szCs w:val="24"/>
          <w:lang w:eastAsia="pt-BR"/>
        </w:rPr>
        <w:t>comprovante</w:t>
      </w:r>
      <w:proofErr w:type="gramEnd"/>
      <w:r w:rsidRPr="001C3638">
        <w:rPr>
          <w:rFonts w:ascii="Calibri" w:eastAsia="Calibri" w:hAnsi="Calibri" w:cs="Calibri"/>
          <w:kern w:val="0"/>
          <w:sz w:val="24"/>
          <w:szCs w:val="24"/>
          <w:lang w:eastAsia="pt-BR"/>
        </w:rPr>
        <w:t xml:space="preserve"> de residência, por meio da apresentação de contas relativas à residência ou de declaração assinada pelo agente cultural, em nome do representante do grupo.</w:t>
      </w:r>
    </w:p>
    <w:p w14:paraId="1344126A" w14:textId="77777777" w:rsidR="001C3638" w:rsidRPr="000F6436" w:rsidRDefault="001C3638" w:rsidP="002C4C71">
      <w:pPr>
        <w:jc w:val="both"/>
        <w:rPr>
          <w:rFonts w:ascii="Calibri" w:hAnsi="Calibri" w:cs="Calibri"/>
          <w:sz w:val="24"/>
          <w:szCs w:val="24"/>
        </w:rPr>
      </w:pPr>
    </w:p>
    <w:p w14:paraId="358327ED" w14:textId="77777777" w:rsidR="002C4C71" w:rsidRPr="000F6436" w:rsidRDefault="002C4C71" w:rsidP="002C4C71">
      <w:pPr>
        <w:pBdr>
          <w:top w:val="nil"/>
          <w:left w:val="nil"/>
          <w:bottom w:val="nil"/>
          <w:right w:val="nil"/>
          <w:between w:val="nil"/>
        </w:pBdr>
        <w:spacing w:before="120" w:after="120" w:line="240" w:lineRule="auto"/>
        <w:ind w:right="120"/>
        <w:jc w:val="both"/>
        <w:rPr>
          <w:rFonts w:ascii="Calibri" w:hAnsi="Calibri" w:cs="Calibri"/>
          <w:sz w:val="24"/>
          <w:szCs w:val="24"/>
        </w:rPr>
      </w:pPr>
      <w:r w:rsidRPr="000F6436">
        <w:rPr>
          <w:rFonts w:ascii="Calibri" w:hAnsi="Calibri" w:cs="Calibri"/>
          <w:sz w:val="24"/>
          <w:szCs w:val="24"/>
        </w:rPr>
        <w:t xml:space="preserve">As </w:t>
      </w:r>
      <w:proofErr w:type="spellStart"/>
      <w:r w:rsidRPr="000F6436">
        <w:rPr>
          <w:rFonts w:ascii="Calibri" w:hAnsi="Calibri" w:cs="Calibri"/>
          <w:sz w:val="24"/>
          <w:szCs w:val="24"/>
        </w:rPr>
        <w:t>certidões</w:t>
      </w:r>
      <w:proofErr w:type="spellEnd"/>
      <w:r w:rsidRPr="000F6436">
        <w:rPr>
          <w:rFonts w:ascii="Calibri" w:hAnsi="Calibri" w:cs="Calibri"/>
          <w:sz w:val="24"/>
          <w:szCs w:val="24"/>
        </w:rPr>
        <w:t xml:space="preserve"> positivas com efeito de negativas </w:t>
      </w:r>
      <w:proofErr w:type="spellStart"/>
      <w:r w:rsidRPr="000F6436">
        <w:rPr>
          <w:rFonts w:ascii="Calibri" w:hAnsi="Calibri" w:cs="Calibri"/>
          <w:sz w:val="24"/>
          <w:szCs w:val="24"/>
        </w:rPr>
        <w:t>servirão</w:t>
      </w:r>
      <w:proofErr w:type="spellEnd"/>
      <w:r w:rsidRPr="000F6436">
        <w:rPr>
          <w:rFonts w:ascii="Calibri" w:hAnsi="Calibri" w:cs="Calibri"/>
          <w:sz w:val="24"/>
          <w:szCs w:val="24"/>
        </w:rPr>
        <w:t xml:space="preserve"> como </w:t>
      </w:r>
      <w:proofErr w:type="spellStart"/>
      <w:r w:rsidRPr="000F6436">
        <w:rPr>
          <w:rFonts w:ascii="Calibri" w:hAnsi="Calibri" w:cs="Calibri"/>
          <w:sz w:val="24"/>
          <w:szCs w:val="24"/>
        </w:rPr>
        <w:t>certidões</w:t>
      </w:r>
      <w:proofErr w:type="spellEnd"/>
      <w:r w:rsidRPr="000F6436">
        <w:rPr>
          <w:rFonts w:ascii="Calibri" w:hAnsi="Calibri" w:cs="Calibri"/>
          <w:sz w:val="24"/>
          <w:szCs w:val="24"/>
        </w:rPr>
        <w:t xml:space="preserve"> negativas, desde que </w:t>
      </w:r>
      <w:proofErr w:type="spellStart"/>
      <w:r w:rsidRPr="000F6436">
        <w:rPr>
          <w:rFonts w:ascii="Calibri" w:hAnsi="Calibri" w:cs="Calibri"/>
          <w:sz w:val="24"/>
          <w:szCs w:val="24"/>
        </w:rPr>
        <w:t>não</w:t>
      </w:r>
      <w:proofErr w:type="spellEnd"/>
      <w:r w:rsidRPr="000F6436">
        <w:rPr>
          <w:rFonts w:ascii="Calibri" w:hAnsi="Calibri" w:cs="Calibri"/>
          <w:sz w:val="24"/>
          <w:szCs w:val="24"/>
        </w:rPr>
        <w:t xml:space="preserve"> haja </w:t>
      </w:r>
      <w:proofErr w:type="spellStart"/>
      <w:r w:rsidRPr="000F6436">
        <w:rPr>
          <w:rFonts w:ascii="Calibri" w:hAnsi="Calibri" w:cs="Calibri"/>
          <w:sz w:val="24"/>
          <w:szCs w:val="24"/>
        </w:rPr>
        <w:t>referência</w:t>
      </w:r>
      <w:proofErr w:type="spellEnd"/>
      <w:r w:rsidRPr="000F6436">
        <w:rPr>
          <w:rFonts w:ascii="Calibri" w:hAnsi="Calibri" w:cs="Calibri"/>
          <w:sz w:val="24"/>
          <w:szCs w:val="24"/>
        </w:rPr>
        <w:t xml:space="preserve"> expressa de impossibilidade de celebrar instrumentos </w:t>
      </w:r>
      <w:proofErr w:type="spellStart"/>
      <w:r w:rsidRPr="000F6436">
        <w:rPr>
          <w:rFonts w:ascii="Calibri" w:hAnsi="Calibri" w:cs="Calibri"/>
          <w:sz w:val="24"/>
          <w:szCs w:val="24"/>
        </w:rPr>
        <w:t>jurídicos</w:t>
      </w:r>
      <w:proofErr w:type="spellEnd"/>
      <w:r w:rsidRPr="000F6436">
        <w:rPr>
          <w:rFonts w:ascii="Calibri" w:hAnsi="Calibri" w:cs="Calibri"/>
          <w:sz w:val="24"/>
          <w:szCs w:val="24"/>
        </w:rPr>
        <w:t xml:space="preserve"> com a </w:t>
      </w:r>
      <w:proofErr w:type="spellStart"/>
      <w:r w:rsidRPr="000F6436">
        <w:rPr>
          <w:rFonts w:ascii="Calibri" w:hAnsi="Calibri" w:cs="Calibri"/>
          <w:sz w:val="24"/>
          <w:szCs w:val="24"/>
        </w:rPr>
        <w:t>administração</w:t>
      </w:r>
      <w:proofErr w:type="spellEnd"/>
      <w:r w:rsidR="00A54D3D" w:rsidRPr="000F6436">
        <w:rPr>
          <w:rFonts w:ascii="Calibri" w:hAnsi="Calibri" w:cs="Calibri"/>
          <w:sz w:val="24"/>
          <w:szCs w:val="24"/>
        </w:rPr>
        <w:t xml:space="preserve"> </w:t>
      </w:r>
      <w:proofErr w:type="spellStart"/>
      <w:r w:rsidRPr="000F6436">
        <w:rPr>
          <w:rFonts w:ascii="Calibri" w:hAnsi="Calibri" w:cs="Calibri"/>
          <w:sz w:val="24"/>
          <w:szCs w:val="24"/>
        </w:rPr>
        <w:t>pública</w:t>
      </w:r>
      <w:proofErr w:type="spellEnd"/>
      <w:r w:rsidRPr="000F6436">
        <w:rPr>
          <w:rFonts w:ascii="Calibri" w:hAnsi="Calibri" w:cs="Calibri"/>
          <w:sz w:val="24"/>
          <w:szCs w:val="24"/>
        </w:rPr>
        <w:t>.</w:t>
      </w:r>
    </w:p>
    <w:p w14:paraId="039F8A84" w14:textId="77777777" w:rsidR="001C3638" w:rsidRDefault="002C4C71" w:rsidP="001C3638">
      <w:pPr>
        <w:pBdr>
          <w:top w:val="nil"/>
          <w:left w:val="nil"/>
          <w:bottom w:val="nil"/>
          <w:right w:val="nil"/>
          <w:between w:val="nil"/>
        </w:pBdr>
        <w:spacing w:before="120" w:after="120" w:line="240" w:lineRule="auto"/>
        <w:ind w:right="120"/>
        <w:jc w:val="both"/>
        <w:rPr>
          <w:rFonts w:ascii="Calibri" w:hAnsi="Calibri" w:cs="Calibri"/>
          <w:sz w:val="24"/>
          <w:szCs w:val="24"/>
        </w:rPr>
      </w:pPr>
      <w:r w:rsidRPr="000F6436">
        <w:rPr>
          <w:rFonts w:ascii="Calibri" w:hAnsi="Calibri" w:cs="Calibri"/>
          <w:b/>
          <w:sz w:val="24"/>
          <w:szCs w:val="24"/>
        </w:rPr>
        <w:t xml:space="preserve">Atenção! </w:t>
      </w:r>
      <w:r w:rsidRPr="000F6436">
        <w:rPr>
          <w:rFonts w:ascii="Calibri" w:hAnsi="Calibri" w:cs="Calibri"/>
          <w:sz w:val="24"/>
          <w:szCs w:val="24"/>
        </w:rPr>
        <w:t>Caso o agente cultural esteja em débito com o ente público responsável pela seleção e com a União não será possível o recebimento dos recursos de que trata este Edital.</w:t>
      </w:r>
    </w:p>
    <w:p w14:paraId="1A918E25" w14:textId="77777777" w:rsidR="001C3638" w:rsidRPr="000F6436" w:rsidRDefault="001C3638" w:rsidP="001C3638">
      <w:pPr>
        <w:pBdr>
          <w:top w:val="nil"/>
          <w:left w:val="nil"/>
          <w:bottom w:val="nil"/>
          <w:right w:val="nil"/>
          <w:between w:val="nil"/>
        </w:pBdr>
        <w:spacing w:before="120" w:after="120" w:line="240" w:lineRule="auto"/>
        <w:ind w:right="120"/>
        <w:jc w:val="both"/>
        <w:rPr>
          <w:rFonts w:ascii="Calibri" w:eastAsia="Calibri" w:hAnsi="Calibri" w:cs="Calibri"/>
        </w:rPr>
      </w:pPr>
    </w:p>
    <w:p w14:paraId="5D06F104" w14:textId="77777777" w:rsidR="4752F59D" w:rsidRPr="000F6436" w:rsidRDefault="4752F59D" w:rsidP="002C4C71">
      <w:pPr>
        <w:pStyle w:val="textojustificado"/>
        <w:numPr>
          <w:ilvl w:val="0"/>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COTAS</w:t>
      </w:r>
    </w:p>
    <w:p w14:paraId="6E58FC8B" w14:textId="77777777" w:rsidR="4752F59D" w:rsidRPr="000F6436" w:rsidRDefault="4752F59D" w:rsidP="002C4C71">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Categoria de cotas</w:t>
      </w:r>
    </w:p>
    <w:p w14:paraId="66DD5562" w14:textId="77777777" w:rsidR="4752F59D" w:rsidRPr="000F6436" w:rsidRDefault="4752F59D"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Ficam garantidas cotas em todas as categorias do edital para:</w:t>
      </w:r>
    </w:p>
    <w:p w14:paraId="5421783A" w14:textId="77777777" w:rsidR="00A54D3D" w:rsidRPr="000F6436" w:rsidRDefault="00B86CA0" w:rsidP="00A54D3D">
      <w:pPr>
        <w:numPr>
          <w:ilvl w:val="0"/>
          <w:numId w:val="25"/>
        </w:numPr>
        <w:pBdr>
          <w:top w:val="nil"/>
          <w:left w:val="nil"/>
          <w:bottom w:val="nil"/>
          <w:right w:val="nil"/>
          <w:between w:val="nil"/>
        </w:pBdr>
        <w:spacing w:before="120" w:after="120" w:line="240" w:lineRule="auto"/>
        <w:ind w:right="120"/>
        <w:jc w:val="both"/>
        <w:rPr>
          <w:rFonts w:ascii="Calibri" w:hAnsi="Calibri" w:cs="Calibri"/>
          <w:b/>
          <w:sz w:val="24"/>
          <w:szCs w:val="24"/>
        </w:rPr>
      </w:pPr>
      <w:r>
        <w:rPr>
          <w:rFonts w:ascii="Calibri" w:hAnsi="Calibri" w:cs="Calibri"/>
          <w:sz w:val="24"/>
          <w:szCs w:val="24"/>
        </w:rPr>
        <w:t>Pessoas negras ou pardas</w:t>
      </w:r>
      <w:r w:rsidR="00A54D3D" w:rsidRPr="000F6436">
        <w:rPr>
          <w:rFonts w:ascii="Calibri" w:hAnsi="Calibri" w:cs="Calibri"/>
          <w:sz w:val="24"/>
          <w:szCs w:val="24"/>
        </w:rPr>
        <w:t>;</w:t>
      </w:r>
    </w:p>
    <w:p w14:paraId="230E2AEE" w14:textId="77777777" w:rsidR="00A54D3D" w:rsidRPr="000F6436" w:rsidRDefault="00A54D3D" w:rsidP="00A54D3D">
      <w:pPr>
        <w:numPr>
          <w:ilvl w:val="0"/>
          <w:numId w:val="25"/>
        </w:numPr>
        <w:pBdr>
          <w:top w:val="nil"/>
          <w:left w:val="nil"/>
          <w:bottom w:val="nil"/>
          <w:right w:val="nil"/>
          <w:between w:val="nil"/>
        </w:pBdr>
        <w:spacing w:before="120" w:after="120" w:line="240" w:lineRule="auto"/>
        <w:ind w:right="120"/>
        <w:jc w:val="both"/>
        <w:rPr>
          <w:rFonts w:ascii="Calibri" w:hAnsi="Calibri" w:cs="Calibri"/>
          <w:b/>
          <w:sz w:val="24"/>
          <w:szCs w:val="24"/>
        </w:rPr>
      </w:pPr>
      <w:r w:rsidRPr="000F6436">
        <w:rPr>
          <w:rFonts w:ascii="Calibri" w:hAnsi="Calibri" w:cs="Calibri"/>
          <w:sz w:val="24"/>
          <w:szCs w:val="24"/>
        </w:rPr>
        <w:t xml:space="preserve">pessoas </w:t>
      </w:r>
      <w:r w:rsidR="00B86CA0">
        <w:rPr>
          <w:rFonts w:ascii="Calibri" w:hAnsi="Calibri" w:cs="Calibri"/>
          <w:sz w:val="24"/>
          <w:szCs w:val="24"/>
        </w:rPr>
        <w:t>indígenas</w:t>
      </w:r>
      <w:r w:rsidRPr="000F6436">
        <w:rPr>
          <w:rFonts w:ascii="Calibri" w:hAnsi="Calibri" w:cs="Calibri"/>
          <w:sz w:val="24"/>
          <w:szCs w:val="24"/>
        </w:rPr>
        <w:t>;</w:t>
      </w:r>
    </w:p>
    <w:p w14:paraId="7191A87A" w14:textId="77777777" w:rsidR="00A54D3D" w:rsidRPr="000F6436" w:rsidRDefault="00A54D3D" w:rsidP="00A54D3D">
      <w:pPr>
        <w:numPr>
          <w:ilvl w:val="0"/>
          <w:numId w:val="25"/>
        </w:numPr>
        <w:pBdr>
          <w:top w:val="nil"/>
          <w:left w:val="nil"/>
          <w:bottom w:val="nil"/>
          <w:right w:val="nil"/>
          <w:between w:val="nil"/>
        </w:pBdr>
        <w:spacing w:before="120" w:after="120" w:line="240" w:lineRule="auto"/>
        <w:ind w:right="120"/>
        <w:jc w:val="both"/>
        <w:rPr>
          <w:rFonts w:ascii="Calibri" w:hAnsi="Calibri" w:cs="Calibri"/>
          <w:sz w:val="24"/>
          <w:szCs w:val="24"/>
        </w:rPr>
      </w:pPr>
      <w:r w:rsidRPr="000F6436">
        <w:rPr>
          <w:rFonts w:ascii="Calibri" w:hAnsi="Calibri" w:cs="Calibri"/>
          <w:sz w:val="24"/>
          <w:szCs w:val="24"/>
        </w:rPr>
        <w:t>pessoas com deficiência (PCD).</w:t>
      </w:r>
    </w:p>
    <w:p w14:paraId="7BF93D1D" w14:textId="77777777" w:rsidR="4752F59D" w:rsidRPr="000F6436" w:rsidRDefault="4752F59D"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A quantidade de cotas destinadas a cada categoria do edital está descrita no Anexo I.</w:t>
      </w:r>
    </w:p>
    <w:p w14:paraId="23AA77D9" w14:textId="77777777" w:rsidR="001B572C" w:rsidRPr="000F6436" w:rsidRDefault="001B572C" w:rsidP="001B572C">
      <w:pPr>
        <w:pStyle w:val="paragraph"/>
        <w:spacing w:before="0" w:beforeAutospacing="0" w:after="0" w:afterAutospacing="0"/>
        <w:ind w:right="120"/>
        <w:jc w:val="both"/>
        <w:textAlignment w:val="baseline"/>
        <w:rPr>
          <w:rFonts w:ascii="Calibri" w:hAnsi="Calibri" w:cs="Calibri"/>
        </w:rPr>
      </w:pPr>
      <w:r w:rsidRPr="000F6436">
        <w:rPr>
          <w:rStyle w:val="normaltextrun"/>
          <w:rFonts w:ascii="Calibri" w:hAnsi="Calibri" w:cs="Calibri"/>
        </w:rPr>
        <w:t xml:space="preserve">Para concorrer às </w:t>
      </w:r>
      <w:r w:rsidR="00A54D3D" w:rsidRPr="000F6436">
        <w:rPr>
          <w:rStyle w:val="normaltextrun"/>
          <w:rFonts w:ascii="Calibri" w:hAnsi="Calibri" w:cs="Calibri"/>
        </w:rPr>
        <w:t>cotas, os representantes dos espaços</w:t>
      </w:r>
      <w:r w:rsidRPr="000F6436">
        <w:rPr>
          <w:rStyle w:val="normaltextrun"/>
          <w:rFonts w:ascii="Calibri" w:hAnsi="Calibri" w:cs="Calibri"/>
        </w:rPr>
        <w:t xml:space="preserve"> culturais deverão preencher uma autodeclaração.</w:t>
      </w:r>
      <w:r w:rsidRPr="000F6436">
        <w:rPr>
          <w:rStyle w:val="eop"/>
          <w:rFonts w:ascii="Calibri" w:hAnsi="Calibri" w:cs="Calibri"/>
        </w:rPr>
        <w:t> </w:t>
      </w:r>
    </w:p>
    <w:p w14:paraId="5DC4927A" w14:textId="77777777" w:rsidR="001B572C" w:rsidRPr="000F6436" w:rsidRDefault="001B572C" w:rsidP="001B572C">
      <w:pPr>
        <w:pStyle w:val="paragraph"/>
        <w:spacing w:before="0" w:beforeAutospacing="0" w:after="0" w:afterAutospacing="0"/>
        <w:ind w:right="120"/>
        <w:jc w:val="both"/>
        <w:textAlignment w:val="baseline"/>
        <w:rPr>
          <w:rFonts w:ascii="Calibri" w:hAnsi="Calibri" w:cs="Calibri"/>
        </w:rPr>
      </w:pPr>
      <w:r w:rsidRPr="000F6436">
        <w:rPr>
          <w:rStyle w:val="normaltextrun"/>
          <w:rFonts w:ascii="Calibri" w:hAnsi="Calibri" w:cs="Calibri"/>
        </w:rPr>
        <w:t>A autodeclaração pode ser apresentada por escrito, em áudio, em vídeos ou em outros formatos acessíveis.</w:t>
      </w:r>
      <w:r w:rsidRPr="000F6436">
        <w:rPr>
          <w:rStyle w:val="eop"/>
          <w:rFonts w:ascii="Calibri" w:hAnsi="Calibri" w:cs="Calibri"/>
        </w:rPr>
        <w:t> </w:t>
      </w:r>
    </w:p>
    <w:p w14:paraId="59343992" w14:textId="77777777" w:rsidR="3E722E3E" w:rsidRPr="000F6436" w:rsidRDefault="3E722E3E" w:rsidP="009A1F83">
      <w:pPr>
        <w:pStyle w:val="textojustificado"/>
        <w:spacing w:before="120" w:beforeAutospacing="0" w:after="120" w:afterAutospacing="0"/>
        <w:ind w:right="120"/>
        <w:jc w:val="both"/>
        <w:rPr>
          <w:rFonts w:ascii="Calibri" w:eastAsia="Calibri" w:hAnsi="Calibri" w:cs="Calibri"/>
        </w:rPr>
      </w:pPr>
    </w:p>
    <w:p w14:paraId="43917B6B" w14:textId="77777777" w:rsidR="4752F59D" w:rsidRPr="000F6436" w:rsidRDefault="4752F59D" w:rsidP="002C4C71">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Concorrência concomitante</w:t>
      </w:r>
    </w:p>
    <w:p w14:paraId="3F38887F" w14:textId="77777777" w:rsidR="4752F59D" w:rsidRPr="000F6436" w:rsidRDefault="4752F59D" w:rsidP="4115659B">
      <w:pPr>
        <w:pStyle w:val="textojustificado"/>
        <w:spacing w:before="120" w:beforeAutospacing="0" w:after="120" w:afterAutospacing="0"/>
        <w:ind w:right="120"/>
        <w:jc w:val="both"/>
        <w:rPr>
          <w:rFonts w:ascii="Calibri" w:eastAsia="Calibri" w:hAnsi="Calibri" w:cs="Calibri"/>
          <w:b/>
          <w:bCs/>
        </w:rPr>
      </w:pPr>
      <w:r w:rsidRPr="000F6436">
        <w:rPr>
          <w:rFonts w:ascii="Calibri" w:eastAsia="Calibri" w:hAnsi="Calibri" w:cs="Calibri"/>
        </w:rPr>
        <w:t>Os espaços culturais que optarem por concorrer às cotas concorrerão concomitantemente às vagas destinadas à ampla concorrência, ou seja</w:t>
      </w:r>
      <w:r w:rsidR="006F2642" w:rsidRPr="000F6436">
        <w:rPr>
          <w:rFonts w:ascii="Calibri" w:eastAsia="Calibri" w:hAnsi="Calibri" w:cs="Calibri"/>
        </w:rPr>
        <w:t>,</w:t>
      </w:r>
      <w:r w:rsidRPr="000F6436">
        <w:rPr>
          <w:rFonts w:ascii="Calibri" w:eastAsia="Calibri" w:hAnsi="Calibri" w:cs="Calibri"/>
        </w:rPr>
        <w:t xml:space="preserve"> concorrerão ao mesmo tempo nas vagas da ampla concorrência e nas vagas reservadas às cotas, podendo ser selecionado de acordo com a sua nota ou classificação no processo sele</w:t>
      </w:r>
      <w:r w:rsidR="002C755E" w:rsidRPr="000F6436">
        <w:rPr>
          <w:rFonts w:ascii="Calibri" w:eastAsia="Calibri" w:hAnsi="Calibri" w:cs="Calibri"/>
        </w:rPr>
        <w:t>tivo</w:t>
      </w:r>
      <w:r w:rsidRPr="000F6436">
        <w:rPr>
          <w:rFonts w:ascii="Calibri" w:eastAsia="Calibri" w:hAnsi="Calibri" w:cs="Calibri"/>
        </w:rPr>
        <w:t xml:space="preserve">. </w:t>
      </w:r>
    </w:p>
    <w:p w14:paraId="76D934B1" w14:textId="77777777" w:rsidR="4752F59D" w:rsidRPr="000F6436" w:rsidRDefault="4752F59D" w:rsidP="4115659B">
      <w:pPr>
        <w:pStyle w:val="textojustificado"/>
        <w:spacing w:before="120" w:beforeAutospacing="0" w:after="120" w:afterAutospacing="0"/>
        <w:ind w:right="120"/>
        <w:jc w:val="both"/>
        <w:rPr>
          <w:rFonts w:ascii="Calibri" w:eastAsia="Calibri" w:hAnsi="Calibri" w:cs="Calibri"/>
          <w:b/>
          <w:bCs/>
        </w:rPr>
      </w:pPr>
      <w:r w:rsidRPr="000F6436">
        <w:rPr>
          <w:rFonts w:ascii="Calibri" w:eastAsia="Calibri" w:hAnsi="Calibri" w:cs="Calibri"/>
        </w:rPr>
        <w:t>Os espaços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05C77239" w14:textId="77777777" w:rsidR="00B86CA0" w:rsidRDefault="00B86CA0">
      <w:pPr>
        <w:rPr>
          <w:rFonts w:ascii="Calibri" w:eastAsia="Calibri" w:hAnsi="Calibri" w:cs="Calibri"/>
          <w:b/>
          <w:bCs/>
          <w:kern w:val="0"/>
          <w:sz w:val="24"/>
          <w:szCs w:val="24"/>
          <w:lang w:eastAsia="pt-BR"/>
        </w:rPr>
      </w:pPr>
    </w:p>
    <w:p w14:paraId="4F75BB5D" w14:textId="77777777" w:rsidR="4752F59D" w:rsidRPr="000F6436" w:rsidRDefault="4752F59D" w:rsidP="002C4C71">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Desistência do optante pela cota</w:t>
      </w:r>
    </w:p>
    <w:p w14:paraId="72A1C3A3" w14:textId="77777777" w:rsidR="4752F59D" w:rsidRPr="000F6436" w:rsidRDefault="4752F59D"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Em caso de desistência de optantes aprovados nas cotas, a vaga não preenchida deverá ser ocupada por pessoa que concorreu às cotas de acordo com a ordem de classificação. </w:t>
      </w:r>
    </w:p>
    <w:p w14:paraId="42DB30C9" w14:textId="77777777" w:rsidR="3E722E3E" w:rsidRPr="000F6436" w:rsidRDefault="3E722E3E" w:rsidP="4115659B">
      <w:pPr>
        <w:pStyle w:val="textojustificado"/>
        <w:spacing w:before="120" w:beforeAutospacing="0" w:after="120" w:afterAutospacing="0"/>
        <w:ind w:right="120"/>
        <w:jc w:val="both"/>
        <w:rPr>
          <w:rFonts w:ascii="Calibri" w:eastAsia="Calibri" w:hAnsi="Calibri" w:cs="Calibri"/>
          <w:b/>
          <w:bCs/>
        </w:rPr>
      </w:pPr>
    </w:p>
    <w:p w14:paraId="6DEB7080" w14:textId="77777777" w:rsidR="4752F59D" w:rsidRPr="000F6436" w:rsidRDefault="4752F59D" w:rsidP="002C4C71">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Remanejamento das cotas</w:t>
      </w:r>
    </w:p>
    <w:p w14:paraId="7C47C466" w14:textId="77777777" w:rsidR="4752F59D" w:rsidRPr="000F6436" w:rsidRDefault="4752F59D" w:rsidP="4115659B">
      <w:pPr>
        <w:pStyle w:val="textojustificado"/>
        <w:spacing w:before="120" w:beforeAutospacing="0" w:after="120" w:afterAutospacing="0"/>
        <w:ind w:right="120"/>
        <w:jc w:val="both"/>
        <w:rPr>
          <w:rFonts w:ascii="Calibri" w:eastAsia="Calibri" w:hAnsi="Calibri" w:cs="Calibri"/>
          <w:b/>
          <w:bCs/>
        </w:rPr>
      </w:pPr>
      <w:r w:rsidRPr="000F6436">
        <w:rPr>
          <w:rFonts w:ascii="Calibri" w:eastAsia="Calibri" w:hAnsi="Calibri" w:cs="Calibri"/>
        </w:rPr>
        <w:t>No caso de não existirem propostas aptas em número suficiente para o cumprimento de uma das categorias de cotas, o número de vagas restantes deverá ser destinado inicialmente para a outra categoria de cotas.</w:t>
      </w:r>
    </w:p>
    <w:p w14:paraId="68467E74" w14:textId="77777777" w:rsidR="4752F59D" w:rsidRPr="000F6436" w:rsidRDefault="4752F59D"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Caso não haja espaços culturais inscritos em outra categoria de cotas, as vagas não preenchidas deverão ser direcionadas para a ampla concorrência, sendo direcionadas para os demais candidatos aprovados, de acordo com a ordem de classificação.</w:t>
      </w:r>
    </w:p>
    <w:p w14:paraId="736E1CA7" w14:textId="77777777" w:rsidR="006F2642" w:rsidRPr="000F6436" w:rsidRDefault="006F2642" w:rsidP="4115659B">
      <w:pPr>
        <w:pStyle w:val="textojustificado"/>
        <w:spacing w:before="120" w:beforeAutospacing="0" w:after="120" w:afterAutospacing="0"/>
        <w:ind w:right="120"/>
        <w:jc w:val="both"/>
        <w:rPr>
          <w:rFonts w:ascii="Calibri" w:eastAsia="Calibri" w:hAnsi="Calibri" w:cs="Calibri"/>
        </w:rPr>
      </w:pPr>
    </w:p>
    <w:p w14:paraId="624E1DD0" w14:textId="77777777" w:rsidR="000B5BBD" w:rsidRPr="000F6436" w:rsidRDefault="000B5BBD" w:rsidP="009E1553">
      <w:pPr>
        <w:pStyle w:val="paragraph"/>
        <w:numPr>
          <w:ilvl w:val="1"/>
          <w:numId w:val="12"/>
        </w:numPr>
        <w:spacing w:before="0" w:beforeAutospacing="0" w:after="0" w:afterAutospacing="0"/>
        <w:jc w:val="both"/>
        <w:textAlignment w:val="baseline"/>
        <w:rPr>
          <w:rStyle w:val="eop"/>
          <w:rFonts w:ascii="Calibri" w:hAnsi="Calibri" w:cs="Calibri"/>
        </w:rPr>
      </w:pPr>
      <w:r w:rsidRPr="000F6436">
        <w:rPr>
          <w:rStyle w:val="normaltextrun"/>
          <w:rFonts w:ascii="Calibri" w:hAnsi="Calibri" w:cs="Calibri"/>
          <w:b/>
          <w:bCs/>
        </w:rPr>
        <w:t>Aplicação das cotas pa</w:t>
      </w:r>
      <w:r w:rsidR="00A641C8">
        <w:rPr>
          <w:rStyle w:val="normaltextrun"/>
          <w:rFonts w:ascii="Calibri" w:hAnsi="Calibri" w:cs="Calibri"/>
          <w:b/>
          <w:bCs/>
        </w:rPr>
        <w:t>ra pessoas jurídicas.</w:t>
      </w:r>
    </w:p>
    <w:p w14:paraId="69DAAB2C" w14:textId="77777777" w:rsidR="006F2642" w:rsidRPr="000F6436" w:rsidRDefault="006F2642" w:rsidP="006F2642">
      <w:pPr>
        <w:pStyle w:val="paragraph"/>
        <w:spacing w:before="0" w:beforeAutospacing="0" w:after="0" w:afterAutospacing="0"/>
        <w:ind w:left="765"/>
        <w:jc w:val="both"/>
        <w:textAlignment w:val="baseline"/>
        <w:rPr>
          <w:rFonts w:ascii="Calibri" w:hAnsi="Calibri" w:cs="Calibri"/>
        </w:rPr>
      </w:pPr>
    </w:p>
    <w:p w14:paraId="04E5A56F" w14:textId="77777777" w:rsidR="000B5BBD" w:rsidRPr="000F6436" w:rsidRDefault="00A641C8" w:rsidP="000B5BBD">
      <w:pPr>
        <w:pStyle w:val="paragraph"/>
        <w:spacing w:before="0" w:beforeAutospacing="0" w:after="0" w:afterAutospacing="0"/>
        <w:ind w:right="120"/>
        <w:jc w:val="both"/>
        <w:textAlignment w:val="baseline"/>
        <w:rPr>
          <w:rFonts w:ascii="Calibri" w:hAnsi="Calibri" w:cs="Calibri"/>
        </w:rPr>
      </w:pPr>
      <w:r>
        <w:rPr>
          <w:rStyle w:val="normaltextrun"/>
          <w:rFonts w:ascii="Calibri" w:hAnsi="Calibri" w:cs="Calibri"/>
        </w:rPr>
        <w:t xml:space="preserve">As pessoas jurídicas </w:t>
      </w:r>
      <w:r w:rsidR="000B5BBD" w:rsidRPr="000F6436">
        <w:rPr>
          <w:rStyle w:val="normaltextrun"/>
          <w:rFonts w:ascii="Calibri" w:hAnsi="Calibri" w:cs="Calibri"/>
        </w:rPr>
        <w:t>podem concorrer às cotas, desde que preencham algum dos requisitos abaixo: </w:t>
      </w:r>
      <w:r w:rsidR="000B5BBD" w:rsidRPr="000F6436">
        <w:rPr>
          <w:rStyle w:val="eop"/>
          <w:rFonts w:ascii="Calibri" w:hAnsi="Calibri" w:cs="Calibri"/>
        </w:rPr>
        <w:t> </w:t>
      </w:r>
    </w:p>
    <w:p w14:paraId="79083CC2" w14:textId="77777777" w:rsidR="006F2642" w:rsidRPr="000F6436" w:rsidRDefault="00A641C8" w:rsidP="006F2642">
      <w:pPr>
        <w:pBdr>
          <w:top w:val="nil"/>
          <w:left w:val="nil"/>
          <w:bottom w:val="nil"/>
          <w:right w:val="nil"/>
          <w:between w:val="nil"/>
        </w:pBdr>
        <w:spacing w:before="120" w:after="120" w:line="240" w:lineRule="auto"/>
        <w:ind w:right="12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pessoas</w:t>
      </w:r>
      <w:proofErr w:type="gramEnd"/>
      <w:r>
        <w:rPr>
          <w:rFonts w:ascii="Calibri" w:hAnsi="Calibri" w:cs="Calibri"/>
          <w:sz w:val="24"/>
          <w:szCs w:val="24"/>
        </w:rPr>
        <w:t xml:space="preserve"> jurídicas </w:t>
      </w:r>
      <w:r w:rsidR="006F2642" w:rsidRPr="000F6436">
        <w:rPr>
          <w:rFonts w:ascii="Calibri" w:hAnsi="Calibri" w:cs="Calibri"/>
          <w:sz w:val="24"/>
          <w:szCs w:val="24"/>
        </w:rPr>
        <w:t>que possuam pessoas negras, indígenas, com deficiência em posição de liderança no projeto cultural;</w:t>
      </w:r>
    </w:p>
    <w:p w14:paraId="4C0FC979" w14:textId="77777777" w:rsidR="000B5BBD" w:rsidRPr="000F6436" w:rsidRDefault="000B5BBD" w:rsidP="000B5BBD">
      <w:pPr>
        <w:pStyle w:val="paragraph"/>
        <w:spacing w:before="0" w:beforeAutospacing="0" w:after="0" w:afterAutospacing="0"/>
        <w:ind w:right="120"/>
        <w:jc w:val="both"/>
        <w:textAlignment w:val="baseline"/>
        <w:rPr>
          <w:rStyle w:val="eop"/>
          <w:rFonts w:ascii="Calibri" w:hAnsi="Calibri" w:cs="Calibri"/>
        </w:rPr>
      </w:pPr>
      <w:r w:rsidRPr="000F6436">
        <w:rPr>
          <w:rStyle w:val="normaltextrun"/>
          <w:rFonts w:ascii="Calibri" w:hAnsi="Calibri" w:cs="Calibri"/>
        </w:rPr>
        <w:t>As pessoas física</w:t>
      </w:r>
      <w:r w:rsidR="00A641C8">
        <w:rPr>
          <w:rStyle w:val="normaltextrun"/>
          <w:rFonts w:ascii="Calibri" w:hAnsi="Calibri" w:cs="Calibri"/>
        </w:rPr>
        <w:t xml:space="preserve">s que compõem a pessoa </w:t>
      </w:r>
      <w:r w:rsidR="00A641C8" w:rsidRPr="001C3638">
        <w:rPr>
          <w:rStyle w:val="normaltextrun"/>
          <w:rFonts w:ascii="Calibri" w:hAnsi="Calibri" w:cs="Calibri"/>
        </w:rPr>
        <w:t xml:space="preserve">jurídica </w:t>
      </w:r>
      <w:r w:rsidRPr="001C3638">
        <w:rPr>
          <w:rStyle w:val="normaltextrun"/>
          <w:rFonts w:ascii="Calibri" w:hAnsi="Calibri" w:cs="Calibri"/>
        </w:rPr>
        <w:t>devem preencher uma autodeclaração, conforme modelos do</w:t>
      </w:r>
      <w:r w:rsidR="00513E84" w:rsidRPr="001C3638">
        <w:rPr>
          <w:rStyle w:val="normaltextrun"/>
          <w:rFonts w:ascii="Calibri" w:hAnsi="Calibri" w:cs="Calibri"/>
        </w:rPr>
        <w:t>s</w:t>
      </w:r>
      <w:r w:rsidRPr="001C3638">
        <w:rPr>
          <w:rStyle w:val="normaltextrun"/>
          <w:rFonts w:ascii="Calibri" w:hAnsi="Calibri" w:cs="Calibri"/>
        </w:rPr>
        <w:t xml:space="preserve"> </w:t>
      </w:r>
      <w:r w:rsidRPr="001277F0">
        <w:rPr>
          <w:rStyle w:val="normaltextrun"/>
          <w:rFonts w:ascii="Calibri" w:hAnsi="Calibri" w:cs="Calibri"/>
        </w:rPr>
        <w:t>Anexo</w:t>
      </w:r>
      <w:r w:rsidR="00513E84" w:rsidRPr="001277F0">
        <w:rPr>
          <w:rStyle w:val="normaltextrun"/>
          <w:rFonts w:ascii="Calibri" w:hAnsi="Calibri" w:cs="Calibri"/>
        </w:rPr>
        <w:t>s</w:t>
      </w:r>
      <w:r w:rsidRPr="001277F0">
        <w:rPr>
          <w:rStyle w:val="normaltextrun"/>
          <w:rFonts w:ascii="Calibri" w:hAnsi="Calibri" w:cs="Calibri"/>
        </w:rPr>
        <w:t xml:space="preserve"> VII</w:t>
      </w:r>
      <w:r w:rsidR="001277F0" w:rsidRPr="001277F0">
        <w:rPr>
          <w:rStyle w:val="normaltextrun"/>
          <w:rFonts w:ascii="Calibri" w:hAnsi="Calibri" w:cs="Calibri"/>
        </w:rPr>
        <w:t xml:space="preserve"> e</w:t>
      </w:r>
      <w:r w:rsidR="00513E84" w:rsidRPr="001277F0">
        <w:rPr>
          <w:rStyle w:val="normaltextrun"/>
          <w:rFonts w:ascii="Calibri" w:hAnsi="Calibri" w:cs="Calibri"/>
        </w:rPr>
        <w:t xml:space="preserve"> VII</w:t>
      </w:r>
      <w:r w:rsidRPr="001277F0">
        <w:rPr>
          <w:rStyle w:val="normaltextrun"/>
          <w:rFonts w:ascii="Calibri" w:hAnsi="Calibri" w:cs="Calibri"/>
        </w:rPr>
        <w:t>I</w:t>
      </w:r>
      <w:r w:rsidR="001277F0" w:rsidRPr="001277F0">
        <w:rPr>
          <w:rStyle w:val="normaltextrun"/>
          <w:rFonts w:ascii="Calibri" w:hAnsi="Calibri" w:cs="Calibri"/>
        </w:rPr>
        <w:t xml:space="preserve">. </w:t>
      </w:r>
    </w:p>
    <w:p w14:paraId="14B10F7C" w14:textId="77777777" w:rsidR="00036BEC" w:rsidRPr="000F6436" w:rsidRDefault="00036BEC" w:rsidP="00507DA2">
      <w:pPr>
        <w:pStyle w:val="textojustificado"/>
        <w:spacing w:before="120" w:beforeAutospacing="0" w:after="120" w:afterAutospacing="0"/>
        <w:ind w:right="120"/>
        <w:jc w:val="both"/>
        <w:rPr>
          <w:rFonts w:ascii="Calibri" w:eastAsia="Calibri" w:hAnsi="Calibri" w:cs="Calibri"/>
        </w:rPr>
      </w:pPr>
    </w:p>
    <w:p w14:paraId="67ABCA6E" w14:textId="77777777" w:rsidR="009D2A2A" w:rsidRPr="000F6436" w:rsidRDefault="6A0CFCC5" w:rsidP="002C4C71">
      <w:pPr>
        <w:pStyle w:val="textojustificado"/>
        <w:numPr>
          <w:ilvl w:val="0"/>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 xml:space="preserve">COMO ELABORAR </w:t>
      </w:r>
      <w:r w:rsidR="3773DDFF" w:rsidRPr="000F6436">
        <w:rPr>
          <w:rFonts w:ascii="Calibri" w:eastAsia="Calibri" w:hAnsi="Calibri" w:cs="Calibri"/>
          <w:b/>
          <w:bCs/>
        </w:rPr>
        <w:t>O PROJETO</w:t>
      </w:r>
      <w:r w:rsidR="00D038F9" w:rsidRPr="000F6436">
        <w:rPr>
          <w:rFonts w:ascii="Calibri" w:eastAsia="Calibri" w:hAnsi="Calibri" w:cs="Calibri"/>
          <w:b/>
          <w:bCs/>
        </w:rPr>
        <w:t xml:space="preserve"> DE MANUTENÇÃO</w:t>
      </w:r>
      <w:r w:rsidRPr="000F6436">
        <w:rPr>
          <w:rFonts w:ascii="Calibri" w:eastAsia="Calibri" w:hAnsi="Calibri" w:cs="Calibri"/>
          <w:b/>
          <w:bCs/>
        </w:rPr>
        <w:t xml:space="preserve"> (PLANO DE TRABALHO)</w:t>
      </w:r>
      <w:r w:rsidR="4A8BB085" w:rsidRPr="000F6436">
        <w:rPr>
          <w:rFonts w:ascii="Calibri" w:eastAsia="Calibri" w:hAnsi="Calibri" w:cs="Calibri"/>
          <w:b/>
          <w:bCs/>
        </w:rPr>
        <w:t> </w:t>
      </w:r>
    </w:p>
    <w:p w14:paraId="4481DB9E" w14:textId="77777777" w:rsidR="00EE2BCB" w:rsidRPr="000F6436" w:rsidRDefault="00EE2BCB" w:rsidP="002C4C71">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Preenchimento do modelo</w:t>
      </w:r>
    </w:p>
    <w:p w14:paraId="44D30754" w14:textId="77777777" w:rsidR="00EE2BCB" w:rsidRPr="000F6436" w:rsidRDefault="2655E9DA" w:rsidP="4115659B">
      <w:pPr>
        <w:pStyle w:val="textojustificado"/>
        <w:spacing w:before="120" w:beforeAutospacing="0" w:after="120" w:afterAutospacing="0"/>
        <w:ind w:right="120"/>
        <w:jc w:val="both"/>
        <w:rPr>
          <w:rFonts w:ascii="Calibri" w:eastAsia="Calibri" w:hAnsi="Calibri" w:cs="Calibri"/>
        </w:rPr>
      </w:pPr>
      <w:r w:rsidRPr="001C3638">
        <w:rPr>
          <w:rFonts w:ascii="Calibri" w:eastAsia="Calibri" w:hAnsi="Calibri" w:cs="Calibri"/>
        </w:rPr>
        <w:t>Para se inscrever neste edital é necessário</w:t>
      </w:r>
      <w:r w:rsidR="006F2642" w:rsidRPr="001C3638">
        <w:rPr>
          <w:rFonts w:ascii="Calibri" w:eastAsia="Calibri" w:hAnsi="Calibri" w:cs="Calibri"/>
        </w:rPr>
        <w:t xml:space="preserve"> </w:t>
      </w:r>
      <w:r w:rsidR="00E91292" w:rsidRPr="001C3638">
        <w:rPr>
          <w:rFonts w:ascii="Calibri" w:eastAsia="Calibri" w:hAnsi="Calibri" w:cs="Calibri"/>
        </w:rPr>
        <w:t>preencher</w:t>
      </w:r>
      <w:r w:rsidR="006F2642" w:rsidRPr="001C3638">
        <w:rPr>
          <w:rFonts w:ascii="Calibri" w:eastAsia="Calibri" w:hAnsi="Calibri" w:cs="Calibri"/>
        </w:rPr>
        <w:t xml:space="preserve"> </w:t>
      </w:r>
      <w:r w:rsidR="008B0BCB" w:rsidRPr="001C3638">
        <w:rPr>
          <w:rFonts w:ascii="Calibri" w:eastAsia="Calibri" w:hAnsi="Calibri" w:cs="Calibri"/>
        </w:rPr>
        <w:t xml:space="preserve">o </w:t>
      </w:r>
      <w:r w:rsidR="00EE2BCB" w:rsidRPr="001C3638">
        <w:rPr>
          <w:rFonts w:ascii="Calibri" w:eastAsia="Calibri" w:hAnsi="Calibri" w:cs="Calibri"/>
        </w:rPr>
        <w:t xml:space="preserve">Anexo II - </w:t>
      </w:r>
      <w:proofErr w:type="spellStart"/>
      <w:r w:rsidR="00EE2BCB" w:rsidRPr="001C3638">
        <w:rPr>
          <w:rFonts w:ascii="Calibri" w:eastAsia="Calibri" w:hAnsi="Calibri" w:cs="Calibri"/>
        </w:rPr>
        <w:t>Formulário</w:t>
      </w:r>
      <w:proofErr w:type="spellEnd"/>
      <w:r w:rsidR="00EE2BCB" w:rsidRPr="000F6436">
        <w:rPr>
          <w:rFonts w:ascii="Calibri" w:eastAsia="Calibri" w:hAnsi="Calibri" w:cs="Calibri"/>
        </w:rPr>
        <w:t xml:space="preserve"> de </w:t>
      </w:r>
      <w:proofErr w:type="spellStart"/>
      <w:r w:rsidR="00EE2BCB" w:rsidRPr="000F6436">
        <w:rPr>
          <w:rFonts w:ascii="Calibri" w:eastAsia="Calibri" w:hAnsi="Calibri" w:cs="Calibri"/>
        </w:rPr>
        <w:t>Inscrição</w:t>
      </w:r>
      <w:proofErr w:type="spellEnd"/>
      <w:r w:rsidR="00EE2BCB" w:rsidRPr="000F6436">
        <w:rPr>
          <w:rFonts w:ascii="Calibri" w:eastAsia="Calibri" w:hAnsi="Calibri" w:cs="Calibri"/>
        </w:rPr>
        <w:t>/Plano de Trabalho</w:t>
      </w:r>
      <w:r w:rsidR="008B0BCB" w:rsidRPr="000F6436">
        <w:rPr>
          <w:rFonts w:ascii="Calibri" w:eastAsia="Calibri" w:hAnsi="Calibri" w:cs="Calibri"/>
        </w:rPr>
        <w:t>, documento que contém a ficha de inscrição</w:t>
      </w:r>
      <w:r w:rsidR="4BCA2A84" w:rsidRPr="000F6436">
        <w:rPr>
          <w:rFonts w:ascii="Calibri" w:eastAsia="Calibri" w:hAnsi="Calibri" w:cs="Calibri"/>
        </w:rPr>
        <w:t xml:space="preserve"> e</w:t>
      </w:r>
      <w:r w:rsidR="008B0BCB" w:rsidRPr="000F6436">
        <w:rPr>
          <w:rFonts w:ascii="Calibri" w:eastAsia="Calibri" w:hAnsi="Calibri" w:cs="Calibri"/>
        </w:rPr>
        <w:t xml:space="preserve"> a descrição do projeto.</w:t>
      </w:r>
    </w:p>
    <w:p w14:paraId="6ECCED91" w14:textId="77777777" w:rsidR="0866EB7C" w:rsidRPr="000F6436" w:rsidRDefault="0866EB7C"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 xml:space="preserve">O </w:t>
      </w:r>
      <w:r w:rsidR="00B8245A" w:rsidRPr="000F6436">
        <w:rPr>
          <w:rFonts w:ascii="Calibri" w:eastAsia="Calibri" w:hAnsi="Calibri" w:cs="Calibri"/>
        </w:rPr>
        <w:t>representante do espaço</w:t>
      </w:r>
      <w:r w:rsidRPr="000F6436">
        <w:rPr>
          <w:rFonts w:ascii="Calibri" w:eastAsia="Calibri" w:hAnsi="Calibri" w:cs="Calibri"/>
        </w:rPr>
        <w:t xml:space="preserve"> cultural </w:t>
      </w:r>
      <w:r w:rsidR="47193A24" w:rsidRPr="000F6436">
        <w:rPr>
          <w:rFonts w:ascii="Calibri" w:eastAsia="Calibri" w:hAnsi="Calibri" w:cs="Calibri"/>
        </w:rPr>
        <w:t>será o único responsável pela veracidade d</w:t>
      </w:r>
      <w:r w:rsidR="693855B0" w:rsidRPr="000F6436">
        <w:rPr>
          <w:rFonts w:ascii="Calibri" w:eastAsia="Calibri" w:hAnsi="Calibri" w:cs="Calibri"/>
        </w:rPr>
        <w:t>o projeto</w:t>
      </w:r>
      <w:r w:rsidR="47193A24" w:rsidRPr="000F6436">
        <w:rPr>
          <w:rFonts w:ascii="Calibri" w:eastAsia="Calibri" w:hAnsi="Calibri" w:cs="Calibri"/>
        </w:rPr>
        <w:t xml:space="preserve"> e documentos encaminhados, isentando o </w:t>
      </w:r>
      <w:r w:rsidR="009E1553" w:rsidRPr="000F6436">
        <w:rPr>
          <w:rFonts w:ascii="Calibri" w:eastAsia="Calibri" w:hAnsi="Calibri" w:cs="Calibri"/>
        </w:rPr>
        <w:t xml:space="preserve">município de </w:t>
      </w:r>
      <w:r w:rsidR="008900D0">
        <w:rPr>
          <w:rFonts w:ascii="Calibri" w:hAnsi="Calibri" w:cs="Calibri"/>
        </w:rPr>
        <w:t>Perdões</w:t>
      </w:r>
      <w:r w:rsidR="008900D0" w:rsidRPr="000F6436">
        <w:rPr>
          <w:rFonts w:ascii="Calibri" w:eastAsia="Calibri" w:hAnsi="Calibri" w:cs="Calibri"/>
        </w:rPr>
        <w:t xml:space="preserve"> </w:t>
      </w:r>
      <w:r w:rsidR="47193A24" w:rsidRPr="000F6436">
        <w:rPr>
          <w:rFonts w:ascii="Calibri" w:eastAsia="Calibri" w:hAnsi="Calibri" w:cs="Calibri"/>
        </w:rPr>
        <w:t>de qualquer responsabilidade civil ou penal.</w:t>
      </w:r>
    </w:p>
    <w:p w14:paraId="46C2BB87" w14:textId="77777777" w:rsidR="009D2A2A" w:rsidRPr="000F6436" w:rsidRDefault="009D2A2A" w:rsidP="4115659B">
      <w:pPr>
        <w:pStyle w:val="textojustificado"/>
        <w:spacing w:before="120" w:beforeAutospacing="0" w:after="120" w:afterAutospacing="0"/>
        <w:ind w:right="120"/>
        <w:jc w:val="both"/>
        <w:rPr>
          <w:rFonts w:ascii="Calibri" w:eastAsia="Calibri" w:hAnsi="Calibri" w:cs="Calibri"/>
        </w:rPr>
      </w:pPr>
    </w:p>
    <w:p w14:paraId="37A0FA97" w14:textId="77777777" w:rsidR="00FD0441" w:rsidRPr="000F6436" w:rsidRDefault="00FD0441" w:rsidP="002C4C71">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 xml:space="preserve">Custos </w:t>
      </w:r>
      <w:r w:rsidR="00C24C63" w:rsidRPr="000F6436">
        <w:rPr>
          <w:rFonts w:ascii="Calibri" w:eastAsia="Calibri" w:hAnsi="Calibri" w:cs="Calibri"/>
          <w:b/>
          <w:bCs/>
        </w:rPr>
        <w:t>de manutenção</w:t>
      </w:r>
    </w:p>
    <w:p w14:paraId="35BA56D0" w14:textId="77777777" w:rsidR="00FD0441" w:rsidRPr="000F6436" w:rsidRDefault="00FD0441" w:rsidP="00234BCB">
      <w:pPr>
        <w:pStyle w:val="textojustificado"/>
        <w:spacing w:before="120" w:beforeAutospacing="0" w:after="120" w:afterAutospacing="0"/>
        <w:ind w:right="120"/>
        <w:jc w:val="both"/>
        <w:rPr>
          <w:rStyle w:val="normaltextrun"/>
          <w:rFonts w:ascii="Calibri" w:eastAsia="Calibri" w:hAnsi="Calibri" w:cs="Calibri"/>
        </w:rPr>
      </w:pPr>
      <w:r w:rsidRPr="000F6436">
        <w:rPr>
          <w:rStyle w:val="normaltextrun"/>
          <w:rFonts w:ascii="Calibri" w:hAnsi="Calibri" w:cs="Calibri"/>
        </w:rPr>
        <w:t xml:space="preserve">O </w:t>
      </w:r>
      <w:r w:rsidR="00B43935" w:rsidRPr="000F6436">
        <w:rPr>
          <w:rFonts w:ascii="Calibri" w:eastAsia="Calibri" w:hAnsi="Calibri" w:cs="Calibri"/>
        </w:rPr>
        <w:t xml:space="preserve">representante do </w:t>
      </w:r>
      <w:r w:rsidR="00B43935" w:rsidRPr="001C3638">
        <w:rPr>
          <w:rFonts w:ascii="Calibri" w:eastAsia="Calibri" w:hAnsi="Calibri" w:cs="Calibri"/>
        </w:rPr>
        <w:t xml:space="preserve">espaço </w:t>
      </w:r>
      <w:r w:rsidRPr="001C3638">
        <w:rPr>
          <w:rStyle w:val="normaltextrun"/>
          <w:rFonts w:ascii="Calibri" w:hAnsi="Calibri" w:cs="Calibri"/>
        </w:rPr>
        <w:t>cultural deve preencher a planilha orçamentária constante no Anexo II indicando</w:t>
      </w:r>
      <w:r w:rsidRPr="000F6436">
        <w:rPr>
          <w:rStyle w:val="normaltextrun"/>
          <w:rFonts w:ascii="Calibri" w:hAnsi="Calibri" w:cs="Calibri"/>
        </w:rPr>
        <w:t xml:space="preserve"> os custos </w:t>
      </w:r>
      <w:r w:rsidR="00DC5BEF" w:rsidRPr="000F6436">
        <w:rPr>
          <w:rStyle w:val="normaltextrun"/>
          <w:rFonts w:ascii="Calibri" w:hAnsi="Calibri" w:cs="Calibri"/>
        </w:rPr>
        <w:t xml:space="preserve">de manutenção </w:t>
      </w:r>
      <w:r w:rsidR="00D4596C" w:rsidRPr="000F6436">
        <w:rPr>
          <w:rStyle w:val="normaltextrun"/>
          <w:rFonts w:ascii="Calibri" w:hAnsi="Calibri" w:cs="Calibri"/>
        </w:rPr>
        <w:t>do espaço</w:t>
      </w:r>
      <w:r w:rsidR="00D4596C" w:rsidRPr="000F6436">
        <w:rPr>
          <w:rFonts w:ascii="Calibri" w:eastAsia="Calibri" w:hAnsi="Calibri" w:cs="Calibri"/>
        </w:rPr>
        <w:t xml:space="preserve">, ambientes ou iniciativas artístico-culturais, </w:t>
      </w:r>
      <w:r w:rsidRPr="000F6436">
        <w:rPr>
          <w:rStyle w:val="normaltextrun"/>
          <w:rFonts w:ascii="Calibri" w:hAnsi="Calibri" w:cs="Calibri"/>
        </w:rPr>
        <w:t xml:space="preserve">por categoria, acompanhado dos valores condizentes com as práticas de mercado. O </w:t>
      </w:r>
      <w:r w:rsidR="00B43935" w:rsidRPr="000F6436">
        <w:rPr>
          <w:rFonts w:ascii="Calibri" w:eastAsia="Calibri" w:hAnsi="Calibri" w:cs="Calibri"/>
        </w:rPr>
        <w:t>representante do espaço</w:t>
      </w:r>
      <w:r w:rsidRPr="000F6436">
        <w:rPr>
          <w:rStyle w:val="normaltextrun"/>
          <w:rFonts w:ascii="Calibri" w:hAnsi="Calibri" w:cs="Calibri"/>
        </w:rPr>
        <w:t xml:space="preserve"> cultural pode informar qual a referência de preço utilizada, de acordo com as características e realidades do projeto.</w:t>
      </w:r>
      <w:r w:rsidRPr="000F6436">
        <w:rPr>
          <w:rStyle w:val="eop"/>
          <w:rFonts w:ascii="Calibri" w:hAnsi="Calibri" w:cs="Calibri"/>
        </w:rPr>
        <w:t> </w:t>
      </w:r>
    </w:p>
    <w:p w14:paraId="48A128E0" w14:textId="77777777" w:rsidR="00FD0441" w:rsidRPr="000F6436" w:rsidRDefault="00FD0441" w:rsidP="00FD0441">
      <w:pPr>
        <w:pStyle w:val="paragraph"/>
        <w:spacing w:before="0" w:beforeAutospacing="0" w:after="0" w:afterAutospacing="0"/>
        <w:ind w:right="120"/>
        <w:jc w:val="both"/>
        <w:textAlignment w:val="baseline"/>
        <w:rPr>
          <w:rStyle w:val="eop"/>
          <w:rFonts w:ascii="Calibri" w:hAnsi="Calibri" w:cs="Calibri"/>
        </w:rPr>
      </w:pPr>
      <w:r w:rsidRPr="000F6436">
        <w:rPr>
          <w:rStyle w:val="normaltextrun"/>
          <w:rFonts w:ascii="Calibri" w:hAnsi="Calibri" w:cs="Calibri"/>
          <w:b/>
          <w:bCs/>
        </w:rPr>
        <w:t>Atenção!</w:t>
      </w:r>
      <w:r w:rsidR="00B43935" w:rsidRPr="000F6436">
        <w:rPr>
          <w:rStyle w:val="normaltextrun"/>
          <w:rFonts w:ascii="Calibri" w:hAnsi="Calibri" w:cs="Calibri"/>
          <w:b/>
          <w:bCs/>
        </w:rPr>
        <w:t xml:space="preserve"> </w:t>
      </w:r>
      <w:r w:rsidR="00DC5BEF" w:rsidRPr="000F6436">
        <w:rPr>
          <w:rStyle w:val="normaltextrun"/>
          <w:rFonts w:ascii="Calibri" w:hAnsi="Calibri" w:cs="Calibri"/>
        </w:rPr>
        <w:t xml:space="preserve">A planilha </w:t>
      </w:r>
      <w:r w:rsidRPr="000F6436">
        <w:rPr>
          <w:rStyle w:val="normaltextrun"/>
          <w:rFonts w:ascii="Calibri" w:hAnsi="Calibri" w:cs="Calibri"/>
        </w:rPr>
        <w:t xml:space="preserve">poderá </w:t>
      </w:r>
      <w:r w:rsidR="00DC5BEF" w:rsidRPr="000F6436">
        <w:rPr>
          <w:rStyle w:val="normaltextrun"/>
          <w:rFonts w:ascii="Calibri" w:hAnsi="Calibri" w:cs="Calibri"/>
        </w:rPr>
        <w:t>conter</w:t>
      </w:r>
      <w:r w:rsidRPr="000F6436">
        <w:rPr>
          <w:rStyle w:val="normaltextrun"/>
          <w:rFonts w:ascii="Calibri" w:hAnsi="Calibri" w:cs="Calibri"/>
        </w:rPr>
        <w:t xml:space="preserve">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r w:rsidRPr="000F6436">
        <w:rPr>
          <w:rStyle w:val="eop"/>
          <w:rFonts w:ascii="Calibri" w:hAnsi="Calibri" w:cs="Calibri"/>
        </w:rPr>
        <w:t> </w:t>
      </w:r>
    </w:p>
    <w:p w14:paraId="69AA05DE" w14:textId="77777777" w:rsidR="00D83700" w:rsidRPr="000F6436" w:rsidRDefault="00D83700" w:rsidP="00FD0441">
      <w:pPr>
        <w:pStyle w:val="paragraph"/>
        <w:spacing w:before="0" w:beforeAutospacing="0" w:after="0" w:afterAutospacing="0"/>
        <w:ind w:right="120"/>
        <w:jc w:val="both"/>
        <w:textAlignment w:val="baseline"/>
        <w:rPr>
          <w:rFonts w:ascii="Calibri" w:hAnsi="Calibri" w:cs="Calibri"/>
        </w:rPr>
      </w:pPr>
    </w:p>
    <w:p w14:paraId="3AB01673" w14:textId="77777777" w:rsidR="00FD0441" w:rsidRPr="001C3638" w:rsidRDefault="00FD0441" w:rsidP="00234BCB">
      <w:pPr>
        <w:pStyle w:val="paragraph"/>
        <w:spacing w:before="0" w:beforeAutospacing="0" w:after="0" w:afterAutospacing="0"/>
        <w:ind w:right="120"/>
        <w:jc w:val="both"/>
        <w:textAlignment w:val="baseline"/>
        <w:rPr>
          <w:rStyle w:val="normaltextrun"/>
        </w:rPr>
      </w:pPr>
      <w:r w:rsidRPr="000F6436">
        <w:rPr>
          <w:rStyle w:val="normaltextrun"/>
          <w:rFonts w:ascii="Calibri" w:hAnsi="Calibri" w:cs="Calibri"/>
          <w:b/>
          <w:bCs/>
        </w:rPr>
        <w:lastRenderedPageBreak/>
        <w:t>Atenção!</w:t>
      </w:r>
      <w:r w:rsidRPr="000F6436">
        <w:rPr>
          <w:rStyle w:val="normaltextrun"/>
          <w:rFonts w:ascii="Calibri" w:hAnsi="Calibri" w:cs="Calibri"/>
        </w:rPr>
        <w:t xml:space="preserve"> O </w:t>
      </w:r>
      <w:r w:rsidR="00D4596C" w:rsidRPr="000F6436">
        <w:rPr>
          <w:rStyle w:val="normaltextrun"/>
          <w:rFonts w:ascii="Calibri" w:hAnsi="Calibri" w:cs="Calibri"/>
        </w:rPr>
        <w:t xml:space="preserve">subsídio </w:t>
      </w:r>
      <w:r w:rsidRPr="000F6436">
        <w:rPr>
          <w:rStyle w:val="normaltextrun"/>
          <w:rFonts w:ascii="Calibri" w:hAnsi="Calibri" w:cs="Calibri"/>
        </w:rPr>
        <w:t>concedido por meio deste Edital poderá ser acumulado com recursos captados por meio de leis de incentivo fiscal, patrocínio direto privado,</w:t>
      </w:r>
      <w:r w:rsidR="00234BCB" w:rsidRPr="000F6436">
        <w:rPr>
          <w:rStyle w:val="normaltextrun"/>
          <w:rFonts w:ascii="Calibri" w:hAnsi="Calibri" w:cs="Calibri"/>
        </w:rPr>
        <w:t xml:space="preserve"> recursos da PNAB empregados na Política Nacional de Cultura Viva</w:t>
      </w:r>
      <w:r w:rsidRPr="000F6436">
        <w:rPr>
          <w:rStyle w:val="normaltextrun"/>
          <w:rFonts w:ascii="Calibri" w:hAnsi="Calibri" w:cs="Calibri"/>
        </w:rPr>
        <w:t xml:space="preserve"> e outros programas e/ou apoios federais, estaduais e municipais, vedada a duplicidade ou a sobreposição de fontes de recursos no custeio de um mesmo item de despesa.</w:t>
      </w:r>
      <w:r w:rsidRPr="001C3638">
        <w:rPr>
          <w:rStyle w:val="normaltextrun"/>
        </w:rPr>
        <w:t> </w:t>
      </w:r>
    </w:p>
    <w:p w14:paraId="105A1CD6" w14:textId="77777777" w:rsidR="00234BCB" w:rsidRPr="001C3638" w:rsidRDefault="00234BCB" w:rsidP="00234BCB">
      <w:pPr>
        <w:pStyle w:val="paragraph"/>
        <w:spacing w:before="0" w:beforeAutospacing="0" w:after="0" w:afterAutospacing="0"/>
        <w:ind w:right="120"/>
        <w:jc w:val="both"/>
        <w:textAlignment w:val="baseline"/>
        <w:rPr>
          <w:rStyle w:val="normaltextrun"/>
        </w:rPr>
      </w:pPr>
    </w:p>
    <w:p w14:paraId="6C10F629" w14:textId="77777777" w:rsidR="001C3638" w:rsidRDefault="001C3638" w:rsidP="001C3638">
      <w:pPr>
        <w:pStyle w:val="paragraph"/>
        <w:spacing w:before="0" w:beforeAutospacing="0" w:after="0" w:afterAutospacing="0"/>
        <w:ind w:right="120"/>
        <w:jc w:val="both"/>
        <w:textAlignment w:val="baseline"/>
        <w:rPr>
          <w:rStyle w:val="normaltextrun"/>
          <w:rFonts w:ascii="Calibri" w:hAnsi="Calibri" w:cs="Calibri"/>
        </w:rPr>
      </w:pPr>
      <w:r w:rsidRPr="001C3638">
        <w:rPr>
          <w:rStyle w:val="normaltextrun"/>
          <w:rFonts w:ascii="Calibri" w:hAnsi="Calibri" w:cs="Calibri"/>
          <w:b/>
        </w:rPr>
        <w:t>Atenção!</w:t>
      </w:r>
      <w:r w:rsidRPr="001C3638">
        <w:rPr>
          <w:rStyle w:val="normaltextrun"/>
          <w:rFonts w:ascii="Calibri" w:hAnsi="Calibri" w:cs="Calibri"/>
        </w:rPr>
        <w:t xml:space="preserve"> Em caso de venda de produtos, os recursos provenientes deverão ser revertidos ao próprio projeto, devendo ser apresentada na planilha orçamentária a previsão de arrecadação, juntamente com a relação de quais itens serão custeados com esse recurso.</w:t>
      </w:r>
    </w:p>
    <w:p w14:paraId="61C07A7A" w14:textId="77777777" w:rsidR="001C3638" w:rsidRDefault="001C3638" w:rsidP="001C3638">
      <w:pPr>
        <w:pStyle w:val="paragraph"/>
        <w:spacing w:before="0" w:beforeAutospacing="0" w:after="0" w:afterAutospacing="0"/>
        <w:ind w:right="120"/>
        <w:jc w:val="both"/>
        <w:textAlignment w:val="baseline"/>
        <w:rPr>
          <w:rStyle w:val="normaltextrun"/>
          <w:rFonts w:ascii="Calibri" w:hAnsi="Calibri" w:cs="Calibri"/>
        </w:rPr>
      </w:pPr>
    </w:p>
    <w:p w14:paraId="302796A1" w14:textId="77777777" w:rsidR="001C3638" w:rsidRPr="001C3638" w:rsidRDefault="001C3638" w:rsidP="001C3638">
      <w:pPr>
        <w:pStyle w:val="paragraph"/>
        <w:spacing w:before="0" w:beforeAutospacing="0" w:after="0" w:afterAutospacing="0"/>
        <w:ind w:right="120"/>
        <w:jc w:val="both"/>
        <w:textAlignment w:val="baseline"/>
        <w:rPr>
          <w:rStyle w:val="normaltextrun"/>
          <w:rFonts w:ascii="Calibri" w:hAnsi="Calibri" w:cs="Calibri"/>
        </w:rPr>
      </w:pPr>
      <w:r w:rsidRPr="001C3638">
        <w:rPr>
          <w:rStyle w:val="normaltextrun"/>
          <w:rFonts w:ascii="Calibri" w:hAnsi="Calibri" w:cs="Calibri"/>
          <w:b/>
        </w:rPr>
        <w:t>Atenção!</w:t>
      </w:r>
      <w:r w:rsidRPr="001C3638">
        <w:rPr>
          <w:rStyle w:val="normaltextrun"/>
          <w:rFonts w:ascii="Calibri" w:hAnsi="Calibri" w:cs="Calibri"/>
        </w:rPr>
        <w:t xml:space="preserve"> Fica vetada cobrança de ingressos.</w:t>
      </w:r>
    </w:p>
    <w:p w14:paraId="79CA5F13" w14:textId="77777777" w:rsidR="00234BCB" w:rsidRPr="000F6436" w:rsidRDefault="00234BCB" w:rsidP="00234BCB">
      <w:pPr>
        <w:pStyle w:val="paragraph"/>
        <w:spacing w:before="0" w:beforeAutospacing="0" w:after="0" w:afterAutospacing="0"/>
        <w:ind w:right="120"/>
        <w:jc w:val="both"/>
        <w:textAlignment w:val="baseline"/>
        <w:rPr>
          <w:rFonts w:ascii="Segoe UI" w:hAnsi="Segoe UI" w:cs="Segoe UI"/>
          <w:sz w:val="18"/>
          <w:szCs w:val="18"/>
        </w:rPr>
      </w:pPr>
      <w:r w:rsidRPr="000F6436">
        <w:rPr>
          <w:rStyle w:val="eop"/>
          <w:rFonts w:ascii="Calibri" w:hAnsi="Calibri" w:cs="Calibri"/>
        </w:rPr>
        <w:t> </w:t>
      </w:r>
    </w:p>
    <w:p w14:paraId="63AE4BC5" w14:textId="77777777" w:rsidR="009D2A2A" w:rsidRPr="000F6436" w:rsidRDefault="21F29E38" w:rsidP="002C4C71">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Contrapartida</w:t>
      </w:r>
    </w:p>
    <w:p w14:paraId="309DA5C0" w14:textId="77777777" w:rsidR="009D2A2A" w:rsidRDefault="21F29E38"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 xml:space="preserve">Os espaços ou iniciativas são obrigados a garantir, como contrapartida, a realização, de forma gratuita, em intervalos regulares, de atividades destinadas aos alunos de escolas públicas ou de atividades em espaços públicos de sua comunidade, inclusive apresentações ao vivo com interação popular, podendo ser utilizados meios digitais, em cooperação e com planejamento definido com o </w:t>
      </w:r>
      <w:r w:rsidR="009E1553" w:rsidRPr="000F6436">
        <w:rPr>
          <w:rFonts w:ascii="Calibri" w:eastAsia="Calibri" w:hAnsi="Calibri" w:cs="Calibri"/>
        </w:rPr>
        <w:t xml:space="preserve">município de </w:t>
      </w:r>
      <w:r w:rsidR="008900D0">
        <w:rPr>
          <w:rFonts w:ascii="Calibri" w:hAnsi="Calibri" w:cs="Calibri"/>
        </w:rPr>
        <w:t>Perdões</w:t>
      </w:r>
      <w:r w:rsidR="009E1553" w:rsidRPr="000F6436">
        <w:rPr>
          <w:rFonts w:ascii="Calibri" w:eastAsia="Calibri" w:hAnsi="Calibri" w:cs="Calibri"/>
        </w:rPr>
        <w:t>.</w:t>
      </w:r>
    </w:p>
    <w:p w14:paraId="2AEC80C8" w14:textId="77777777" w:rsidR="001C3638" w:rsidRPr="000F6436" w:rsidRDefault="001C3638" w:rsidP="4115659B">
      <w:pPr>
        <w:pStyle w:val="textojustificado"/>
        <w:spacing w:before="120" w:beforeAutospacing="0" w:after="120" w:afterAutospacing="0"/>
        <w:ind w:right="120"/>
        <w:jc w:val="both"/>
        <w:rPr>
          <w:rFonts w:ascii="Calibri" w:eastAsia="Calibri" w:hAnsi="Calibri" w:cs="Calibri"/>
        </w:rPr>
      </w:pPr>
    </w:p>
    <w:p w14:paraId="4E153DD1" w14:textId="77777777" w:rsidR="00FF186D" w:rsidRPr="000F6436" w:rsidRDefault="00442120" w:rsidP="002C4C71">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 xml:space="preserve">Recursos de acessibilidade </w:t>
      </w:r>
    </w:p>
    <w:p w14:paraId="1FF14781" w14:textId="77777777" w:rsidR="4A8BB085" w:rsidRPr="000F6436" w:rsidRDefault="4A8BB085"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 xml:space="preserve">Os </w:t>
      </w:r>
      <w:r w:rsidR="64138BF7" w:rsidRPr="000F6436">
        <w:rPr>
          <w:rFonts w:ascii="Calibri" w:eastAsia="Calibri" w:hAnsi="Calibri" w:cs="Calibri"/>
        </w:rPr>
        <w:t xml:space="preserve">espaços ou iniciativas artístico-culturais </w:t>
      </w:r>
      <w:r w:rsidRPr="000F6436">
        <w:rPr>
          <w:rFonts w:ascii="Calibri" w:eastAsia="Calibri" w:hAnsi="Calibri" w:cs="Calibri"/>
        </w:rPr>
        <w:t>devem</w:t>
      </w:r>
      <w:r w:rsidR="5EAB304B" w:rsidRPr="000F6436">
        <w:rPr>
          <w:rFonts w:ascii="Calibri" w:eastAsia="Calibri" w:hAnsi="Calibri" w:cs="Calibri"/>
        </w:rPr>
        <w:t xml:space="preserve"> implementar</w:t>
      </w:r>
      <w:r w:rsidRPr="000F6436">
        <w:rPr>
          <w:rFonts w:ascii="Calibri" w:eastAsia="Calibri" w:hAnsi="Calibri" w:cs="Calibri"/>
        </w:rPr>
        <w:t xml:space="preserve"> medidas de acessibilidade física, atitudinal e comunicacional compatíveis com as características dos produtos resultantes do objeto, nos termos do disposto na </w:t>
      </w:r>
      <w:hyperlink r:id="rId31">
        <w:r w:rsidRPr="000F6436">
          <w:rPr>
            <w:rStyle w:val="Hyperlink"/>
            <w:rFonts w:ascii="Calibri" w:eastAsia="Calibri" w:hAnsi="Calibri" w:cs="Calibri"/>
            <w:color w:val="auto"/>
          </w:rPr>
          <w:t>Lei nº 13.146, de 6 de julho de 2015</w:t>
        </w:r>
      </w:hyperlink>
      <w:r w:rsidRPr="000F6436">
        <w:rPr>
          <w:rFonts w:ascii="Calibri" w:eastAsia="Calibri" w:hAnsi="Calibri" w:cs="Calibri"/>
        </w:rPr>
        <w:t> (Lei Brasileira de Inclusão</w:t>
      </w:r>
      <w:r w:rsidR="72CEA5D8" w:rsidRPr="000F6436">
        <w:rPr>
          <w:rFonts w:ascii="Calibri" w:eastAsia="Calibri" w:hAnsi="Calibri" w:cs="Calibri"/>
        </w:rPr>
        <w:t xml:space="preserve"> da Pessoa com Deficiência</w:t>
      </w:r>
      <w:r w:rsidRPr="000F6436">
        <w:rPr>
          <w:rFonts w:ascii="Calibri" w:eastAsia="Calibri" w:hAnsi="Calibri" w:cs="Calibri"/>
        </w:rPr>
        <w:t>)</w:t>
      </w:r>
      <w:r w:rsidR="74E93D89" w:rsidRPr="000F6436">
        <w:rPr>
          <w:rFonts w:ascii="Calibri" w:eastAsia="Calibri" w:hAnsi="Calibri" w:cs="Calibri"/>
        </w:rPr>
        <w:t>.</w:t>
      </w:r>
    </w:p>
    <w:p w14:paraId="0650EBC5" w14:textId="77777777" w:rsidR="74E93D89" w:rsidRPr="000F6436" w:rsidRDefault="74E93D89"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São medidas de acessibilidade:</w:t>
      </w:r>
    </w:p>
    <w:p w14:paraId="6971981D" w14:textId="77777777" w:rsidR="00FF186D" w:rsidRPr="000F6436" w:rsidRDefault="00FF186D"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 xml:space="preserve">I - </w:t>
      </w:r>
      <w:proofErr w:type="gramStart"/>
      <w:r w:rsidRPr="000F6436">
        <w:rPr>
          <w:rFonts w:ascii="Calibri" w:eastAsia="Calibri" w:hAnsi="Calibri" w:cs="Calibri"/>
        </w:rPr>
        <w:t>no</w:t>
      </w:r>
      <w:proofErr w:type="gramEnd"/>
      <w:r w:rsidRPr="000F6436">
        <w:rPr>
          <w:rFonts w:ascii="Calibri" w:eastAsia="Calibri" w:hAnsi="Calibri" w:cs="Calibri"/>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14:paraId="45E58F8A" w14:textId="77777777" w:rsidR="00FF186D" w:rsidRPr="000F6436" w:rsidRDefault="00FF186D"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 xml:space="preserve">II - </w:t>
      </w:r>
      <w:proofErr w:type="gramStart"/>
      <w:r w:rsidRPr="000F6436">
        <w:rPr>
          <w:rFonts w:ascii="Calibri" w:eastAsia="Calibri" w:hAnsi="Calibri" w:cs="Calibri"/>
        </w:rPr>
        <w:t>no</w:t>
      </w:r>
      <w:proofErr w:type="gramEnd"/>
      <w:r w:rsidRPr="000F6436">
        <w:rPr>
          <w:rFonts w:ascii="Calibri" w:eastAsia="Calibri" w:hAnsi="Calibri" w:cs="Calibri"/>
        </w:rPr>
        <w:t xml:space="preserve"> aspecto comunicacional, recursos de acessibilidade para permitir o acesso de pessoas com deficiência intelectual, auditiva ou visual ao conteúdo dos produtos culturais gerados pelo projeto, pela iniciativa ou pelo espaço; e</w:t>
      </w:r>
    </w:p>
    <w:p w14:paraId="12C07667" w14:textId="77777777" w:rsidR="00FF186D" w:rsidRPr="000F6436" w:rsidRDefault="00FF186D"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7C8B1C04" w14:textId="77777777" w:rsidR="00FF186D" w:rsidRPr="000F6436" w:rsidRDefault="00FF186D"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Especificamente para pessoas com deficiência, mecanismos de protagonismo e participação poderão ser concretizados também por meio das seguintes iniciativas, entre outras:</w:t>
      </w:r>
    </w:p>
    <w:p w14:paraId="7FBEB40B" w14:textId="77777777" w:rsidR="00FF186D" w:rsidRPr="000F6436" w:rsidRDefault="00FF186D"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 xml:space="preserve">I - </w:t>
      </w:r>
      <w:proofErr w:type="gramStart"/>
      <w:r w:rsidRPr="000F6436">
        <w:rPr>
          <w:rFonts w:ascii="Calibri" w:eastAsia="Calibri" w:hAnsi="Calibri" w:cs="Calibri"/>
        </w:rPr>
        <w:t>adaptação</w:t>
      </w:r>
      <w:proofErr w:type="gramEnd"/>
      <w:r w:rsidRPr="000F6436">
        <w:rPr>
          <w:rFonts w:ascii="Calibri" w:eastAsia="Calibri" w:hAnsi="Calibri" w:cs="Calibri"/>
        </w:rPr>
        <w:t xml:space="preserve"> de espaços culturais com residências inclusivas;</w:t>
      </w:r>
    </w:p>
    <w:p w14:paraId="520E0E18" w14:textId="77777777" w:rsidR="00FF186D" w:rsidRPr="000F6436" w:rsidRDefault="00FF186D"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lastRenderedPageBreak/>
        <w:t xml:space="preserve">II - </w:t>
      </w:r>
      <w:proofErr w:type="gramStart"/>
      <w:r w:rsidRPr="000F6436">
        <w:rPr>
          <w:rFonts w:ascii="Calibri" w:eastAsia="Calibri" w:hAnsi="Calibri" w:cs="Calibri"/>
        </w:rPr>
        <w:t>utilização</w:t>
      </w:r>
      <w:proofErr w:type="gramEnd"/>
      <w:r w:rsidRPr="000F6436">
        <w:rPr>
          <w:rFonts w:ascii="Calibri" w:eastAsia="Calibri" w:hAnsi="Calibri" w:cs="Calibri"/>
        </w:rPr>
        <w:t xml:space="preserve"> de tecnologias assistivas, ajudas técnicas e produtos com desenho universal;</w:t>
      </w:r>
    </w:p>
    <w:p w14:paraId="003F918E" w14:textId="77777777" w:rsidR="00FF186D" w:rsidRPr="000F6436" w:rsidRDefault="00FF186D"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III - medidas de prevenção e erradicação de barreiras atitudinais;</w:t>
      </w:r>
    </w:p>
    <w:p w14:paraId="21BF981B" w14:textId="77777777" w:rsidR="00FF186D" w:rsidRPr="000F6436" w:rsidRDefault="00FF186D"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 xml:space="preserve">IV - </w:t>
      </w:r>
      <w:proofErr w:type="gramStart"/>
      <w:r w:rsidRPr="000F6436">
        <w:rPr>
          <w:rFonts w:ascii="Calibri" w:eastAsia="Calibri" w:hAnsi="Calibri" w:cs="Calibri"/>
        </w:rPr>
        <w:t>contratação</w:t>
      </w:r>
      <w:proofErr w:type="gramEnd"/>
      <w:r w:rsidRPr="000F6436">
        <w:rPr>
          <w:rFonts w:ascii="Calibri" w:eastAsia="Calibri" w:hAnsi="Calibri" w:cs="Calibri"/>
        </w:rPr>
        <w:t xml:space="preserve"> de serviços de assistência por acompanhante; ou</w:t>
      </w:r>
    </w:p>
    <w:p w14:paraId="4E3AFB08" w14:textId="77777777" w:rsidR="431D8BCC" w:rsidRPr="000F6436" w:rsidRDefault="00FF186D" w:rsidP="0027150E">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 xml:space="preserve">V - </w:t>
      </w:r>
      <w:proofErr w:type="gramStart"/>
      <w:r w:rsidRPr="000F6436">
        <w:rPr>
          <w:rFonts w:ascii="Calibri" w:eastAsia="Calibri" w:hAnsi="Calibri" w:cs="Calibri"/>
        </w:rPr>
        <w:t>oferta</w:t>
      </w:r>
      <w:proofErr w:type="gramEnd"/>
      <w:r w:rsidRPr="000F6436">
        <w:rPr>
          <w:rFonts w:ascii="Calibri" w:eastAsia="Calibri" w:hAnsi="Calibri" w:cs="Calibri"/>
        </w:rPr>
        <w:t xml:space="preserve"> de ações de formação e capacitação acessíveis a pessoas com deficiência.</w:t>
      </w:r>
    </w:p>
    <w:p w14:paraId="47BD451C" w14:textId="77777777" w:rsidR="431D8BCC" w:rsidRPr="000F6436" w:rsidRDefault="431D8BCC" w:rsidP="4115659B">
      <w:pPr>
        <w:pStyle w:val="textojustificado"/>
        <w:spacing w:before="120" w:beforeAutospacing="0" w:after="120" w:afterAutospacing="0"/>
        <w:ind w:right="120"/>
        <w:jc w:val="both"/>
        <w:rPr>
          <w:rFonts w:ascii="Calibri" w:eastAsia="Calibri" w:hAnsi="Calibri" w:cs="Calibri"/>
          <w:b/>
          <w:bCs/>
        </w:rPr>
      </w:pPr>
    </w:p>
    <w:p w14:paraId="43112FE5" w14:textId="77777777" w:rsidR="431D8BCC" w:rsidRPr="000F6436" w:rsidRDefault="431D8BCC" w:rsidP="002C4C71">
      <w:pPr>
        <w:pStyle w:val="textojustificado"/>
        <w:numPr>
          <w:ilvl w:val="0"/>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ETAPA DE SELEÇÃO</w:t>
      </w:r>
    </w:p>
    <w:p w14:paraId="05672D2D" w14:textId="77777777" w:rsidR="629996CA" w:rsidRPr="000F6436" w:rsidRDefault="363E125E" w:rsidP="002C4C71">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 xml:space="preserve">Quem analisa </w:t>
      </w:r>
      <w:r w:rsidR="00D4596C" w:rsidRPr="000F6436">
        <w:rPr>
          <w:rFonts w:ascii="Calibri" w:eastAsia="Calibri" w:hAnsi="Calibri" w:cs="Calibri"/>
          <w:b/>
          <w:bCs/>
        </w:rPr>
        <w:t>os projetos de manutenção de espaços, ambientes e iniciativas artístico-culturais selecionados</w:t>
      </w:r>
    </w:p>
    <w:p w14:paraId="623CC7AD" w14:textId="77777777" w:rsidR="00CE7538" w:rsidRPr="001C3638" w:rsidRDefault="001F6499" w:rsidP="00AC20D4">
      <w:pPr>
        <w:spacing w:before="240" w:after="240" w:line="257" w:lineRule="auto"/>
        <w:jc w:val="both"/>
        <w:rPr>
          <w:rFonts w:ascii="Calibri" w:hAnsi="Calibri" w:cs="Calibri"/>
          <w:sz w:val="24"/>
          <w:szCs w:val="24"/>
        </w:rPr>
      </w:pPr>
      <w:r w:rsidRPr="000F6436">
        <w:rPr>
          <w:rFonts w:ascii="Calibri" w:hAnsi="Calibri" w:cs="Calibri"/>
          <w:sz w:val="24"/>
          <w:szCs w:val="24"/>
        </w:rPr>
        <w:t xml:space="preserve">Uma comissão de seleção nomeada através de Decreto Municipal vai avaliar os projetos. A comissão de seleção será composta por </w:t>
      </w:r>
      <w:r w:rsidRPr="000F6436">
        <w:rPr>
          <w:rFonts w:ascii="Calibri" w:hAnsi="Calibri" w:cs="Calibri"/>
          <w:b/>
          <w:sz w:val="24"/>
          <w:szCs w:val="24"/>
        </w:rPr>
        <w:t>05 membros</w:t>
      </w:r>
      <w:r w:rsidRPr="000F6436">
        <w:rPr>
          <w:rFonts w:ascii="Calibri" w:hAnsi="Calibri" w:cs="Calibri"/>
          <w:sz w:val="24"/>
          <w:szCs w:val="24"/>
        </w:rPr>
        <w:t xml:space="preserve">, sendo: </w:t>
      </w:r>
      <w:r w:rsidR="00AC20D4" w:rsidRPr="00AC20D4">
        <w:rPr>
          <w:rFonts w:ascii="Calibri" w:hAnsi="Calibri" w:cs="Calibri"/>
          <w:sz w:val="24"/>
          <w:szCs w:val="24"/>
        </w:rPr>
        <w:t>02 representantes da Secretaria Municipal de Assistência Social, 01 representante da Secretaria Municipal de Cultura, Turismo e Patrimônio Histórico, 01 representante do Conselho Municipal de Patrimônio Cultural e 01 representante do Setor de Licitação.</w:t>
      </w:r>
    </w:p>
    <w:p w14:paraId="50C517C1" w14:textId="77777777" w:rsidR="005D064A" w:rsidRPr="000F6436" w:rsidRDefault="2CFE733D" w:rsidP="002C4C71">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 xml:space="preserve">Quem não pode analisar </w:t>
      </w:r>
      <w:r w:rsidR="00D4596C" w:rsidRPr="000F6436">
        <w:rPr>
          <w:rFonts w:ascii="Calibri" w:eastAsia="Calibri" w:hAnsi="Calibri" w:cs="Calibri"/>
          <w:b/>
          <w:bCs/>
        </w:rPr>
        <w:t>os projetos</w:t>
      </w:r>
    </w:p>
    <w:p w14:paraId="342D3423" w14:textId="77777777" w:rsidR="005D064A" w:rsidRPr="000F6436" w:rsidRDefault="005D064A" w:rsidP="4115659B">
      <w:pPr>
        <w:pStyle w:val="textojustificado"/>
        <w:spacing w:before="120" w:beforeAutospacing="0" w:after="120" w:afterAutospacing="0"/>
        <w:ind w:left="120" w:right="120"/>
        <w:jc w:val="both"/>
        <w:rPr>
          <w:rFonts w:ascii="Calibri" w:eastAsia="Calibri" w:hAnsi="Calibri" w:cs="Calibri"/>
          <w:b/>
          <w:bCs/>
        </w:rPr>
      </w:pPr>
      <w:r w:rsidRPr="000F6436">
        <w:rPr>
          <w:rFonts w:ascii="Calibri" w:eastAsia="Calibri" w:hAnsi="Calibri" w:cs="Calibri"/>
        </w:rPr>
        <w:t xml:space="preserve">Os membros da comissão de seleção ficam impedidos de participar da apreciação </w:t>
      </w:r>
      <w:r w:rsidR="15FBE93A" w:rsidRPr="000F6436">
        <w:rPr>
          <w:rFonts w:ascii="Calibri" w:eastAsia="Calibri" w:hAnsi="Calibri" w:cs="Calibri"/>
        </w:rPr>
        <w:t>dos</w:t>
      </w:r>
      <w:r w:rsidRPr="000F6436">
        <w:rPr>
          <w:rFonts w:ascii="Calibri" w:eastAsia="Calibri" w:hAnsi="Calibri" w:cs="Calibri"/>
        </w:rPr>
        <w:t xml:space="preserve"> projetos </w:t>
      </w:r>
      <w:r w:rsidR="15FBE93A" w:rsidRPr="000F6436">
        <w:rPr>
          <w:rFonts w:ascii="Calibri" w:eastAsia="Calibri" w:hAnsi="Calibri" w:cs="Calibri"/>
        </w:rPr>
        <w:t>quando</w:t>
      </w:r>
      <w:r w:rsidRPr="000F6436">
        <w:rPr>
          <w:rFonts w:ascii="Calibri" w:eastAsia="Calibri" w:hAnsi="Calibri" w:cs="Calibri"/>
        </w:rPr>
        <w:t>:</w:t>
      </w:r>
    </w:p>
    <w:p w14:paraId="4535E134" w14:textId="77777777" w:rsidR="005D064A" w:rsidRPr="000F6436" w:rsidRDefault="005D064A"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 xml:space="preserve">I - </w:t>
      </w:r>
      <w:proofErr w:type="gramStart"/>
      <w:r w:rsidRPr="000F6436">
        <w:rPr>
          <w:rFonts w:ascii="Calibri" w:eastAsia="Calibri" w:hAnsi="Calibri" w:cs="Calibri"/>
        </w:rPr>
        <w:t>t</w:t>
      </w:r>
      <w:r w:rsidR="31641977" w:rsidRPr="000F6436">
        <w:rPr>
          <w:rFonts w:ascii="Calibri" w:eastAsia="Calibri" w:hAnsi="Calibri" w:cs="Calibri"/>
        </w:rPr>
        <w:t>iverem</w:t>
      </w:r>
      <w:proofErr w:type="gramEnd"/>
      <w:r w:rsidRPr="000F6436">
        <w:rPr>
          <w:rFonts w:ascii="Calibri" w:eastAsia="Calibri" w:hAnsi="Calibri" w:cs="Calibri"/>
        </w:rPr>
        <w:t xml:space="preserve"> interesse direto na matéria;</w:t>
      </w:r>
    </w:p>
    <w:p w14:paraId="3F0D7476" w14:textId="77777777" w:rsidR="363E125E" w:rsidRPr="000F6436" w:rsidRDefault="363E125E"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 xml:space="preserve">II - </w:t>
      </w:r>
      <w:proofErr w:type="gramStart"/>
      <w:r w:rsidRPr="000F6436">
        <w:rPr>
          <w:rFonts w:ascii="Calibri" w:eastAsia="Calibri" w:hAnsi="Calibri" w:cs="Calibri"/>
        </w:rPr>
        <w:t>tenham</w:t>
      </w:r>
      <w:proofErr w:type="gramEnd"/>
      <w:r w:rsidRPr="000F6436">
        <w:rPr>
          <w:rFonts w:ascii="Calibri" w:eastAsia="Calibri" w:hAnsi="Calibri" w:cs="Calibri"/>
        </w:rPr>
        <w:t xml:space="preserve"> participado como colaborador na elaboração do projeto</w:t>
      </w:r>
      <w:r w:rsidR="1FDB1F65" w:rsidRPr="000F6436">
        <w:rPr>
          <w:rFonts w:ascii="Calibri" w:eastAsia="Calibri" w:hAnsi="Calibri" w:cs="Calibri"/>
        </w:rPr>
        <w:t>;</w:t>
      </w:r>
    </w:p>
    <w:p w14:paraId="0239B447" w14:textId="77777777" w:rsidR="1FDB1F65" w:rsidRPr="000F6436" w:rsidRDefault="1FDB1F65"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III - no caso de inscrição de pessoa jurídica, ou grupo/coletivo:</w:t>
      </w:r>
      <w:r w:rsidR="00C305CA" w:rsidRPr="000F6436">
        <w:rPr>
          <w:rFonts w:ascii="Calibri" w:eastAsia="Calibri" w:hAnsi="Calibri" w:cs="Calibri"/>
        </w:rPr>
        <w:t xml:space="preserve"> </w:t>
      </w:r>
      <w:r w:rsidR="30642533" w:rsidRPr="000F6436">
        <w:rPr>
          <w:rFonts w:ascii="Calibri" w:eastAsia="Calibri" w:hAnsi="Calibri" w:cs="Calibri"/>
        </w:rPr>
        <w:t>tenham composto o quadro societário da pessoa jurídica ou tenham sido membros do grupo/coletivo nos últimos dois anos, ou se tais situações ocorrem quanto ao cônjuge, companheiro ou parente e afins até o terceiro grau; e</w:t>
      </w:r>
    </w:p>
    <w:p w14:paraId="7AC5C05C" w14:textId="77777777" w:rsidR="005D064A" w:rsidRPr="000F6436" w:rsidRDefault="363E125E"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I</w:t>
      </w:r>
      <w:r w:rsidR="7A937CA7" w:rsidRPr="000F6436">
        <w:rPr>
          <w:rFonts w:ascii="Calibri" w:eastAsia="Calibri" w:hAnsi="Calibri" w:cs="Calibri"/>
        </w:rPr>
        <w:t>V</w:t>
      </w:r>
      <w:r w:rsidRPr="000F6436">
        <w:rPr>
          <w:rFonts w:ascii="Calibri" w:eastAsia="Calibri" w:hAnsi="Calibri" w:cs="Calibri"/>
        </w:rPr>
        <w:t xml:space="preserve"> - </w:t>
      </w:r>
      <w:proofErr w:type="gramStart"/>
      <w:r w:rsidRPr="000F6436">
        <w:rPr>
          <w:rFonts w:ascii="Calibri" w:eastAsia="Calibri" w:hAnsi="Calibri" w:cs="Calibri"/>
        </w:rPr>
        <w:t>estejam</w:t>
      </w:r>
      <w:proofErr w:type="gramEnd"/>
      <w:r w:rsidRPr="000F6436">
        <w:rPr>
          <w:rFonts w:ascii="Calibri" w:eastAsia="Calibri" w:hAnsi="Calibri" w:cs="Calibri"/>
        </w:rPr>
        <w:t xml:space="preserve"> litigando judicial ou administrativamente com o </w:t>
      </w:r>
      <w:r w:rsidR="00C305CA" w:rsidRPr="000F6436">
        <w:rPr>
          <w:rFonts w:ascii="Calibri" w:eastAsia="Calibri" w:hAnsi="Calibri" w:cs="Calibri"/>
        </w:rPr>
        <w:t>representante do espaço</w:t>
      </w:r>
      <w:r w:rsidR="4470B381" w:rsidRPr="000F6436">
        <w:rPr>
          <w:rFonts w:ascii="Calibri" w:eastAsia="Calibri" w:hAnsi="Calibri" w:cs="Calibri"/>
        </w:rPr>
        <w:t xml:space="preserve"> cultural</w:t>
      </w:r>
      <w:r w:rsidRPr="000F6436">
        <w:rPr>
          <w:rFonts w:ascii="Calibri" w:eastAsia="Calibri" w:hAnsi="Calibri" w:cs="Calibri"/>
        </w:rPr>
        <w:t xml:space="preserve"> ou com respectivo cônjuge ou companheiro.</w:t>
      </w:r>
    </w:p>
    <w:p w14:paraId="0F718EF3" w14:textId="77777777" w:rsidR="00C305CA" w:rsidRPr="000F6436" w:rsidRDefault="00C305CA" w:rsidP="00C305CA">
      <w:pPr>
        <w:pBdr>
          <w:top w:val="nil"/>
          <w:left w:val="nil"/>
          <w:bottom w:val="nil"/>
          <w:right w:val="nil"/>
          <w:between w:val="nil"/>
        </w:pBdr>
        <w:spacing w:before="120" w:after="120" w:line="240" w:lineRule="auto"/>
        <w:ind w:right="120"/>
        <w:jc w:val="both"/>
        <w:rPr>
          <w:rFonts w:ascii="Calibri" w:hAnsi="Calibri" w:cs="Calibri"/>
          <w:sz w:val="24"/>
          <w:szCs w:val="24"/>
        </w:rPr>
      </w:pPr>
      <w:r w:rsidRPr="000F6436">
        <w:rPr>
          <w:rFonts w:ascii="Calibri" w:hAnsi="Calibri" w:cs="Calibri"/>
          <w:sz w:val="24"/>
          <w:szCs w:val="24"/>
        </w:rPr>
        <w:t>Caso o membro da comissão se enquadre nas situações de impedimento, deve comunicar à comissão e deixar de atuar imediatamente. Caso contrário, todos os atos praticados podem ser considerados nulos.</w:t>
      </w:r>
    </w:p>
    <w:p w14:paraId="1285BEB2" w14:textId="77777777" w:rsidR="005D064A" w:rsidRPr="000F6436" w:rsidRDefault="005D064A" w:rsidP="4115659B">
      <w:pPr>
        <w:pStyle w:val="textojustificado"/>
        <w:spacing w:before="120" w:beforeAutospacing="0" w:after="120" w:afterAutospacing="0"/>
        <w:ind w:left="120" w:right="120"/>
        <w:jc w:val="both"/>
        <w:rPr>
          <w:rFonts w:ascii="Calibri" w:eastAsia="Calibri" w:hAnsi="Calibri" w:cs="Calibri"/>
        </w:rPr>
      </w:pPr>
    </w:p>
    <w:p w14:paraId="2FF171E8" w14:textId="77777777" w:rsidR="005D064A" w:rsidRPr="000F6436" w:rsidRDefault="410825A4"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b/>
          <w:bCs/>
        </w:rPr>
        <w:t>Atenção!</w:t>
      </w:r>
      <w:r w:rsidR="00575B72" w:rsidRPr="000F6436">
        <w:rPr>
          <w:rFonts w:ascii="Calibri" w:eastAsia="Calibri" w:hAnsi="Calibri" w:cs="Calibri"/>
          <w:b/>
          <w:bCs/>
        </w:rPr>
        <w:t xml:space="preserve"> </w:t>
      </w:r>
      <w:r w:rsidR="6AD27F0C" w:rsidRPr="000F6436">
        <w:rPr>
          <w:rFonts w:ascii="Calibri" w:eastAsia="Calibri" w:hAnsi="Calibri" w:cs="Calibri"/>
        </w:rPr>
        <w:t xml:space="preserve">Os parentes de que trata o item </w:t>
      </w:r>
      <w:r w:rsidR="005545F8" w:rsidRPr="000F6436">
        <w:rPr>
          <w:rFonts w:ascii="Calibri" w:eastAsia="Calibri" w:hAnsi="Calibri" w:cs="Calibri"/>
        </w:rPr>
        <w:t>I</w:t>
      </w:r>
      <w:r w:rsidR="00575B72" w:rsidRPr="000F6436">
        <w:rPr>
          <w:rFonts w:ascii="Calibri" w:eastAsia="Calibri" w:hAnsi="Calibri" w:cs="Calibri"/>
        </w:rPr>
        <w:t xml:space="preserve">II são: </w:t>
      </w:r>
      <w:r w:rsidRPr="000F6436">
        <w:rPr>
          <w:rFonts w:ascii="Calibri" w:eastAsia="Calibri" w:hAnsi="Calibri" w:cs="Calibri"/>
        </w:rPr>
        <w:t>pai, mãe, filho/filha, avô, avó, neto/neta</w:t>
      </w:r>
      <w:r w:rsidR="241951E0" w:rsidRPr="000F6436">
        <w:rPr>
          <w:rFonts w:ascii="Calibri" w:eastAsia="Calibri" w:hAnsi="Calibri" w:cs="Calibri"/>
        </w:rPr>
        <w:t>, b</w:t>
      </w:r>
      <w:r w:rsidRPr="000F6436">
        <w:rPr>
          <w:rFonts w:ascii="Calibri" w:eastAsia="Calibri" w:hAnsi="Calibri" w:cs="Calibri"/>
        </w:rPr>
        <w:t>isavô/bisavó, bisneto/bisneta</w:t>
      </w:r>
      <w:r w:rsidR="105D1AB2" w:rsidRPr="000F6436">
        <w:rPr>
          <w:rFonts w:ascii="Calibri" w:eastAsia="Calibri" w:hAnsi="Calibri" w:cs="Calibri"/>
        </w:rPr>
        <w:t>,</w:t>
      </w:r>
      <w:r w:rsidRPr="000F6436">
        <w:rPr>
          <w:rFonts w:ascii="Calibri" w:eastAsia="Calibri" w:hAnsi="Calibri" w:cs="Calibri"/>
        </w:rPr>
        <w:t xml:space="preserve"> irmão/irmã, tio/tia, sobrinho/sobrinha</w:t>
      </w:r>
      <w:r w:rsidR="3DDBF6FF" w:rsidRPr="000F6436">
        <w:rPr>
          <w:rFonts w:ascii="Calibri" w:eastAsia="Calibri" w:hAnsi="Calibri" w:cs="Calibri"/>
        </w:rPr>
        <w:t>, sogro/sogra, genro/nora, enteado/enteada, cunhado/cunhada.</w:t>
      </w:r>
    </w:p>
    <w:p w14:paraId="5CAB9072" w14:textId="77777777" w:rsidR="00B86CA0" w:rsidRDefault="00B86CA0">
      <w:pPr>
        <w:rPr>
          <w:rFonts w:ascii="Calibri" w:eastAsia="Calibri" w:hAnsi="Calibri" w:cs="Calibri"/>
          <w:kern w:val="0"/>
          <w:sz w:val="24"/>
          <w:szCs w:val="24"/>
          <w:lang w:eastAsia="pt-BR"/>
        </w:rPr>
      </w:pPr>
      <w:r>
        <w:rPr>
          <w:rFonts w:ascii="Calibri" w:eastAsia="Calibri" w:hAnsi="Calibri" w:cs="Calibri"/>
        </w:rPr>
        <w:br w:type="page"/>
      </w:r>
    </w:p>
    <w:p w14:paraId="3CD143F9" w14:textId="77777777" w:rsidR="24ACB0EC" w:rsidRPr="000F6436" w:rsidRDefault="24ACB0EC" w:rsidP="002C4C71">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lastRenderedPageBreak/>
        <w:t xml:space="preserve">Análise </w:t>
      </w:r>
      <w:r w:rsidR="00D4596C" w:rsidRPr="000F6436">
        <w:rPr>
          <w:rFonts w:ascii="Calibri" w:eastAsia="Calibri" w:hAnsi="Calibri" w:cs="Calibri"/>
          <w:b/>
          <w:bCs/>
        </w:rPr>
        <w:t>dos projetos</w:t>
      </w:r>
    </w:p>
    <w:p w14:paraId="43298A23" w14:textId="77777777" w:rsidR="00D4596C" w:rsidRPr="000F6436" w:rsidRDefault="7B44E254" w:rsidP="00D4596C">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 xml:space="preserve">Os membros da comissão de seleção </w:t>
      </w:r>
      <w:r w:rsidR="659278C6" w:rsidRPr="000F6436">
        <w:rPr>
          <w:rFonts w:ascii="Calibri" w:eastAsia="Calibri" w:hAnsi="Calibri" w:cs="Calibri"/>
        </w:rPr>
        <w:t>farão a análise d</w:t>
      </w:r>
      <w:r w:rsidR="005117FC" w:rsidRPr="000F6436">
        <w:rPr>
          <w:rFonts w:ascii="Calibri" w:eastAsia="Calibri" w:hAnsi="Calibri" w:cs="Calibri"/>
        </w:rPr>
        <w:t>as inscrições apresentadas</w:t>
      </w:r>
      <w:r w:rsidR="0C67D6A1" w:rsidRPr="000F6436">
        <w:rPr>
          <w:rFonts w:ascii="Calibri" w:eastAsia="Calibri" w:hAnsi="Calibri" w:cs="Calibri"/>
        </w:rPr>
        <w:t>.</w:t>
      </w:r>
    </w:p>
    <w:p w14:paraId="2BA54306" w14:textId="77777777" w:rsidR="00CB7CFF" w:rsidRPr="000F6436" w:rsidRDefault="005117FC" w:rsidP="00D4596C">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 xml:space="preserve">Na análise, será realizada </w:t>
      </w:r>
      <w:r w:rsidR="24ACB0EC" w:rsidRPr="000F6436">
        <w:rPr>
          <w:rFonts w:ascii="Calibri" w:eastAsia="Calibri" w:hAnsi="Calibri" w:cs="Calibri"/>
        </w:rPr>
        <w:t xml:space="preserve">a identificação, tanto individual quanto sobre seu contexto social, de aspectos relevantes </w:t>
      </w:r>
      <w:r w:rsidR="005B4708" w:rsidRPr="000F6436">
        <w:rPr>
          <w:rFonts w:ascii="Calibri" w:eastAsia="Calibri" w:hAnsi="Calibri" w:cs="Calibri"/>
        </w:rPr>
        <w:t xml:space="preserve">dos </w:t>
      </w:r>
      <w:r w:rsidR="00D4596C" w:rsidRPr="000F6436">
        <w:rPr>
          <w:rFonts w:ascii="Calibri" w:eastAsia="Calibri" w:hAnsi="Calibri" w:cs="Calibri"/>
        </w:rPr>
        <w:t>espaços, ambientes e iniciativas artístico-culturais</w:t>
      </w:r>
      <w:r w:rsidR="00822280" w:rsidRPr="000F6436">
        <w:rPr>
          <w:rFonts w:ascii="Calibri" w:eastAsia="Calibri" w:hAnsi="Calibri" w:cs="Calibri"/>
        </w:rPr>
        <w:t xml:space="preserve"> </w:t>
      </w:r>
      <w:r w:rsidR="24ACB0EC" w:rsidRPr="000F6436">
        <w:rPr>
          <w:rFonts w:ascii="Calibri" w:eastAsia="Calibri" w:hAnsi="Calibri" w:cs="Calibri"/>
        </w:rPr>
        <w:t xml:space="preserve">concorrentes em uma mesma categoria de </w:t>
      </w:r>
      <w:r w:rsidR="00D4596C" w:rsidRPr="000F6436">
        <w:rPr>
          <w:rFonts w:ascii="Calibri" w:eastAsia="Calibri" w:hAnsi="Calibri" w:cs="Calibri"/>
        </w:rPr>
        <w:t>subsídio</w:t>
      </w:r>
      <w:r w:rsidR="24ACB0EC" w:rsidRPr="000F6436">
        <w:rPr>
          <w:rFonts w:ascii="Calibri" w:eastAsia="Calibri" w:hAnsi="Calibri" w:cs="Calibri"/>
        </w:rPr>
        <w:t xml:space="preserve">, realizada por meio da </w:t>
      </w:r>
      <w:r w:rsidR="659278C6" w:rsidRPr="000F6436">
        <w:rPr>
          <w:rFonts w:ascii="Calibri" w:eastAsia="Calibri" w:hAnsi="Calibri" w:cs="Calibri"/>
        </w:rPr>
        <w:t>atribuição</w:t>
      </w:r>
      <w:r w:rsidR="24ACB0EC" w:rsidRPr="000F6436">
        <w:rPr>
          <w:rFonts w:ascii="Calibri" w:eastAsia="Calibri" w:hAnsi="Calibri" w:cs="Calibri"/>
        </w:rPr>
        <w:t xml:space="preserve"> fundamentada de notas aos critérios descritos </w:t>
      </w:r>
      <w:r w:rsidR="659278C6" w:rsidRPr="000F6436">
        <w:rPr>
          <w:rFonts w:ascii="Calibri" w:eastAsia="Calibri" w:hAnsi="Calibri" w:cs="Calibri"/>
        </w:rPr>
        <w:t>no Anexo III deste edital.</w:t>
      </w:r>
    </w:p>
    <w:p w14:paraId="7E08FCA4" w14:textId="77777777" w:rsidR="00CB7CFF" w:rsidRPr="000F6436" w:rsidRDefault="24ACB0EC"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 xml:space="preserve">Por </w:t>
      </w:r>
      <w:proofErr w:type="spellStart"/>
      <w:r w:rsidRPr="000F6436">
        <w:rPr>
          <w:rFonts w:ascii="Calibri" w:eastAsia="Calibri" w:hAnsi="Calibri" w:cs="Calibri"/>
        </w:rPr>
        <w:t>análise</w:t>
      </w:r>
      <w:proofErr w:type="spellEnd"/>
      <w:r w:rsidRPr="000F6436">
        <w:rPr>
          <w:rFonts w:ascii="Calibri" w:eastAsia="Calibri" w:hAnsi="Calibri" w:cs="Calibri"/>
        </w:rPr>
        <w:t xml:space="preserve"> comparativa compreende-se a </w:t>
      </w:r>
      <w:proofErr w:type="spellStart"/>
      <w:r w:rsidRPr="000F6436">
        <w:rPr>
          <w:rFonts w:ascii="Calibri" w:eastAsia="Calibri" w:hAnsi="Calibri" w:cs="Calibri"/>
        </w:rPr>
        <w:t>análise</w:t>
      </w:r>
      <w:proofErr w:type="spellEnd"/>
      <w:r w:rsidRPr="000F6436">
        <w:rPr>
          <w:rFonts w:ascii="Calibri" w:eastAsia="Calibri" w:hAnsi="Calibri" w:cs="Calibri"/>
        </w:rPr>
        <w:t xml:space="preserve"> dos itens individuais de cada </w:t>
      </w:r>
      <w:r w:rsidR="00D4596C" w:rsidRPr="000F6436">
        <w:rPr>
          <w:rFonts w:ascii="Calibri" w:eastAsia="Calibri" w:hAnsi="Calibri" w:cs="Calibri"/>
        </w:rPr>
        <w:t>espaço, ambiente e iniciativas artístico-cultural</w:t>
      </w:r>
      <w:r w:rsidRPr="000F6436">
        <w:rPr>
          <w:rFonts w:ascii="Calibri" w:eastAsia="Calibri" w:hAnsi="Calibri" w:cs="Calibri"/>
        </w:rPr>
        <w:t xml:space="preserve">, </w:t>
      </w:r>
      <w:r w:rsidR="751AD8D6" w:rsidRPr="000F6436">
        <w:rPr>
          <w:rFonts w:ascii="Calibri" w:eastAsia="Calibri" w:hAnsi="Calibri" w:cs="Calibri"/>
        </w:rPr>
        <w:t xml:space="preserve">e </w:t>
      </w:r>
      <w:r w:rsidR="2654BF72" w:rsidRPr="000F6436">
        <w:rPr>
          <w:rFonts w:ascii="Calibri" w:eastAsia="Calibri" w:hAnsi="Calibri" w:cs="Calibri"/>
        </w:rPr>
        <w:t>de seus</w:t>
      </w:r>
      <w:r w:rsidRPr="000F6436">
        <w:rPr>
          <w:rFonts w:ascii="Calibri" w:eastAsia="Calibri" w:hAnsi="Calibri" w:cs="Calibri"/>
        </w:rPr>
        <w:t xml:space="preserve"> impactos e </w:t>
      </w:r>
      <w:proofErr w:type="spellStart"/>
      <w:r w:rsidRPr="000F6436">
        <w:rPr>
          <w:rFonts w:ascii="Calibri" w:eastAsia="Calibri" w:hAnsi="Calibri" w:cs="Calibri"/>
        </w:rPr>
        <w:t>relevância</w:t>
      </w:r>
      <w:proofErr w:type="spellEnd"/>
      <w:r w:rsidRPr="000F6436">
        <w:rPr>
          <w:rFonts w:ascii="Calibri" w:eastAsia="Calibri" w:hAnsi="Calibri" w:cs="Calibri"/>
        </w:rPr>
        <w:t xml:space="preserve"> em </w:t>
      </w:r>
      <w:proofErr w:type="spellStart"/>
      <w:r w:rsidRPr="000F6436">
        <w:rPr>
          <w:rFonts w:ascii="Calibri" w:eastAsia="Calibri" w:hAnsi="Calibri" w:cs="Calibri"/>
        </w:rPr>
        <w:t>relação</w:t>
      </w:r>
      <w:proofErr w:type="spellEnd"/>
      <w:r w:rsidRPr="000F6436">
        <w:rPr>
          <w:rFonts w:ascii="Calibri" w:eastAsia="Calibri" w:hAnsi="Calibri" w:cs="Calibri"/>
        </w:rPr>
        <w:t xml:space="preserve"> a outr</w:t>
      </w:r>
      <w:r w:rsidR="4A86C558" w:rsidRPr="000F6436">
        <w:rPr>
          <w:rFonts w:ascii="Calibri" w:eastAsia="Calibri" w:hAnsi="Calibri" w:cs="Calibri"/>
        </w:rPr>
        <w:t>o</w:t>
      </w:r>
      <w:r w:rsidRPr="000F6436">
        <w:rPr>
          <w:rFonts w:ascii="Calibri" w:eastAsia="Calibri" w:hAnsi="Calibri" w:cs="Calibri"/>
        </w:rPr>
        <w:t xml:space="preserve">s </w:t>
      </w:r>
      <w:r w:rsidR="000F0973" w:rsidRPr="000F6436">
        <w:rPr>
          <w:rFonts w:ascii="Calibri" w:eastAsia="Calibri" w:hAnsi="Calibri" w:cs="Calibri"/>
        </w:rPr>
        <w:t>espaços</w:t>
      </w:r>
      <w:r w:rsidRPr="000F6436">
        <w:rPr>
          <w:rFonts w:ascii="Calibri" w:eastAsia="Calibri" w:hAnsi="Calibri" w:cs="Calibri"/>
        </w:rPr>
        <w:t xml:space="preserve"> inscrit</w:t>
      </w:r>
      <w:r w:rsidR="696968C5" w:rsidRPr="000F6436">
        <w:rPr>
          <w:rFonts w:ascii="Calibri" w:eastAsia="Calibri" w:hAnsi="Calibri" w:cs="Calibri"/>
        </w:rPr>
        <w:t>o</w:t>
      </w:r>
      <w:r w:rsidRPr="000F6436">
        <w:rPr>
          <w:rFonts w:ascii="Calibri" w:eastAsia="Calibri" w:hAnsi="Calibri" w:cs="Calibri"/>
        </w:rPr>
        <w:t xml:space="preserve">s na mesma categoria. A </w:t>
      </w:r>
      <w:proofErr w:type="spellStart"/>
      <w:r w:rsidRPr="000F6436">
        <w:rPr>
          <w:rFonts w:ascii="Calibri" w:eastAsia="Calibri" w:hAnsi="Calibri" w:cs="Calibri"/>
        </w:rPr>
        <w:t>pontuação</w:t>
      </w:r>
      <w:proofErr w:type="spellEnd"/>
      <w:r w:rsidRPr="000F6436">
        <w:rPr>
          <w:rFonts w:ascii="Calibri" w:eastAsia="Calibri" w:hAnsi="Calibri" w:cs="Calibri"/>
        </w:rPr>
        <w:t xml:space="preserve"> de cada </w:t>
      </w:r>
      <w:r w:rsidR="00D4596C" w:rsidRPr="000F6436">
        <w:rPr>
          <w:rFonts w:ascii="Calibri" w:eastAsia="Calibri" w:hAnsi="Calibri" w:cs="Calibri"/>
        </w:rPr>
        <w:t>espaço, ambiente e iniciativas artístico-cultura</w:t>
      </w:r>
      <w:r w:rsidR="00822280" w:rsidRPr="000F6436">
        <w:rPr>
          <w:rFonts w:ascii="Calibri" w:eastAsia="Calibri" w:hAnsi="Calibri" w:cs="Calibri"/>
        </w:rPr>
        <w:t>is</w:t>
      </w:r>
      <w:r w:rsidRPr="000F6436">
        <w:rPr>
          <w:rFonts w:ascii="Calibri" w:eastAsia="Calibri" w:hAnsi="Calibri" w:cs="Calibri"/>
        </w:rPr>
        <w:t xml:space="preserve"> é </w:t>
      </w:r>
      <w:proofErr w:type="spellStart"/>
      <w:r w:rsidRPr="000F6436">
        <w:rPr>
          <w:rFonts w:ascii="Calibri" w:eastAsia="Calibri" w:hAnsi="Calibri" w:cs="Calibri"/>
        </w:rPr>
        <w:t>atribuída</w:t>
      </w:r>
      <w:proofErr w:type="spellEnd"/>
      <w:r w:rsidRPr="000F6436">
        <w:rPr>
          <w:rFonts w:ascii="Calibri" w:eastAsia="Calibri" w:hAnsi="Calibri" w:cs="Calibri"/>
        </w:rPr>
        <w:t xml:space="preserve"> em </w:t>
      </w:r>
      <w:proofErr w:type="spellStart"/>
      <w:r w:rsidRPr="000F6436">
        <w:rPr>
          <w:rFonts w:ascii="Calibri" w:eastAsia="Calibri" w:hAnsi="Calibri" w:cs="Calibri"/>
        </w:rPr>
        <w:t>função</w:t>
      </w:r>
      <w:proofErr w:type="spellEnd"/>
      <w:r w:rsidRPr="000F6436">
        <w:rPr>
          <w:rFonts w:ascii="Calibri" w:eastAsia="Calibri" w:hAnsi="Calibri" w:cs="Calibri"/>
        </w:rPr>
        <w:t xml:space="preserve"> desta </w:t>
      </w:r>
      <w:proofErr w:type="spellStart"/>
      <w:r w:rsidRPr="000F6436">
        <w:rPr>
          <w:rFonts w:ascii="Calibri" w:eastAsia="Calibri" w:hAnsi="Calibri" w:cs="Calibri"/>
        </w:rPr>
        <w:t>comparação</w:t>
      </w:r>
      <w:proofErr w:type="spellEnd"/>
      <w:r w:rsidRPr="000F6436">
        <w:rPr>
          <w:rFonts w:ascii="Calibri" w:eastAsia="Calibri" w:hAnsi="Calibri" w:cs="Calibri"/>
        </w:rPr>
        <w:t>.</w:t>
      </w:r>
    </w:p>
    <w:p w14:paraId="39D11A03" w14:textId="77777777" w:rsidR="3E241A1C" w:rsidRPr="000F6436" w:rsidRDefault="3E241A1C" w:rsidP="4115659B">
      <w:pPr>
        <w:pStyle w:val="textojustificado"/>
        <w:spacing w:before="120" w:beforeAutospacing="0" w:after="120" w:afterAutospacing="0"/>
        <w:ind w:left="120" w:right="120"/>
        <w:jc w:val="both"/>
        <w:rPr>
          <w:rFonts w:ascii="Calibri" w:eastAsia="Calibri" w:hAnsi="Calibri" w:cs="Calibri"/>
          <w:b/>
          <w:bCs/>
        </w:rPr>
      </w:pPr>
    </w:p>
    <w:p w14:paraId="25DFB770" w14:textId="77777777" w:rsidR="007B76B1" w:rsidRPr="000F6436" w:rsidRDefault="00800C0B" w:rsidP="002C4C71">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Valores incompatíveis com o mercado</w:t>
      </w:r>
    </w:p>
    <w:p w14:paraId="128D0F12" w14:textId="77777777" w:rsidR="009E1332" w:rsidRPr="000F6436" w:rsidRDefault="19F225ED"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 xml:space="preserve">Os itens da planilha orçamentária poderão ser glosados, ou seja, vetados, total ou parcialmente, pela Comissão de Seleção, se, após análise, não forem considerados com preços compatíveis aos praticados no mercado ou forem considerados incoerentes e em desconformidade com </w:t>
      </w:r>
      <w:r w:rsidR="00301952" w:rsidRPr="000F6436">
        <w:rPr>
          <w:rFonts w:ascii="Calibri" w:eastAsia="Calibri" w:hAnsi="Calibri" w:cs="Calibri"/>
        </w:rPr>
        <w:t>a proposta apresentada</w:t>
      </w:r>
      <w:r w:rsidR="457B5C2D" w:rsidRPr="000F6436">
        <w:rPr>
          <w:rFonts w:ascii="Calibri" w:eastAsia="Calibri" w:hAnsi="Calibri" w:cs="Calibri"/>
        </w:rPr>
        <w:t>.</w:t>
      </w:r>
    </w:p>
    <w:p w14:paraId="4887CEAD" w14:textId="77777777" w:rsidR="00524300" w:rsidRPr="000F6436" w:rsidRDefault="00524300" w:rsidP="4115659B">
      <w:pPr>
        <w:pStyle w:val="textojustificado"/>
        <w:spacing w:before="120" w:beforeAutospacing="0" w:after="120" w:afterAutospacing="0"/>
        <w:ind w:left="120" w:right="120"/>
        <w:jc w:val="both"/>
        <w:rPr>
          <w:rFonts w:ascii="Calibri" w:eastAsia="Calibri" w:hAnsi="Calibri" w:cs="Calibri"/>
        </w:rPr>
      </w:pPr>
    </w:p>
    <w:p w14:paraId="1D1091F9" w14:textId="77777777" w:rsidR="009E1332" w:rsidRPr="000F6436" w:rsidRDefault="009E1332" w:rsidP="002C4C71">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 xml:space="preserve">Recurso da </w:t>
      </w:r>
      <w:r w:rsidR="00B33381" w:rsidRPr="000F6436">
        <w:rPr>
          <w:rFonts w:ascii="Calibri" w:eastAsia="Calibri" w:hAnsi="Calibri" w:cs="Calibri"/>
          <w:b/>
          <w:bCs/>
        </w:rPr>
        <w:t xml:space="preserve">etapa </w:t>
      </w:r>
      <w:r w:rsidRPr="000F6436">
        <w:rPr>
          <w:rFonts w:ascii="Calibri" w:eastAsia="Calibri" w:hAnsi="Calibri" w:cs="Calibri"/>
          <w:b/>
          <w:bCs/>
        </w:rPr>
        <w:t>de seleção</w:t>
      </w:r>
    </w:p>
    <w:p w14:paraId="1FBCD01B" w14:textId="77777777" w:rsidR="00FC094E" w:rsidRPr="000F6436" w:rsidRDefault="00FC094E" w:rsidP="00FC094E">
      <w:pPr>
        <w:pBdr>
          <w:top w:val="nil"/>
          <w:left w:val="nil"/>
          <w:bottom w:val="nil"/>
          <w:right w:val="nil"/>
          <w:between w:val="nil"/>
        </w:pBdr>
        <w:spacing w:before="120" w:after="120" w:line="240" w:lineRule="auto"/>
        <w:ind w:right="120"/>
        <w:rPr>
          <w:rFonts w:ascii="Calibri" w:hAnsi="Calibri" w:cs="Calibri"/>
          <w:sz w:val="24"/>
          <w:szCs w:val="24"/>
        </w:rPr>
      </w:pPr>
      <w:r w:rsidRPr="000F6436">
        <w:rPr>
          <w:rFonts w:ascii="Calibri" w:hAnsi="Calibri" w:cs="Calibri"/>
          <w:sz w:val="24"/>
          <w:szCs w:val="24"/>
        </w:rPr>
        <w:t xml:space="preserve">O resultado provisório da etapa de seleção será divulgado no site oficial do Município de </w:t>
      </w:r>
      <w:r w:rsidR="00B86CA0">
        <w:rPr>
          <w:rFonts w:ascii="Calibri" w:hAnsi="Calibri" w:cs="Calibri"/>
          <w:sz w:val="24"/>
          <w:szCs w:val="24"/>
        </w:rPr>
        <w:t>Perdões</w:t>
      </w:r>
      <w:r w:rsidRPr="000F6436">
        <w:rPr>
          <w:rFonts w:ascii="Calibri" w:hAnsi="Calibri" w:cs="Calibri"/>
          <w:sz w:val="24"/>
          <w:szCs w:val="24"/>
        </w:rPr>
        <w:t>.</w:t>
      </w:r>
    </w:p>
    <w:p w14:paraId="29885CB3" w14:textId="77777777" w:rsidR="00FC094E" w:rsidRPr="000F6436" w:rsidRDefault="00FC094E" w:rsidP="00FC094E">
      <w:pPr>
        <w:jc w:val="both"/>
        <w:rPr>
          <w:rFonts w:ascii="Calibri" w:hAnsi="Calibri" w:cs="Calibri"/>
          <w:sz w:val="24"/>
          <w:szCs w:val="24"/>
        </w:rPr>
      </w:pPr>
      <w:r w:rsidRPr="000F6436">
        <w:rPr>
          <w:rFonts w:ascii="Calibri" w:hAnsi="Calibri" w:cs="Calibri"/>
          <w:sz w:val="24"/>
          <w:szCs w:val="24"/>
        </w:rPr>
        <w:t xml:space="preserve">Contra a decisão da fase de seleção caberá </w:t>
      </w:r>
      <w:r w:rsidRPr="000F6436">
        <w:rPr>
          <w:rFonts w:ascii="Calibri" w:hAnsi="Calibri" w:cs="Calibri"/>
          <w:b/>
          <w:sz w:val="24"/>
          <w:szCs w:val="24"/>
        </w:rPr>
        <w:t>recurso por escrito</w:t>
      </w:r>
      <w:r w:rsidRPr="000F6436">
        <w:rPr>
          <w:rFonts w:ascii="Calibri" w:hAnsi="Calibri" w:cs="Calibri"/>
          <w:sz w:val="24"/>
          <w:szCs w:val="24"/>
        </w:rPr>
        <w:t xml:space="preserve"> destinado à Comissão de Seleção e Avaliação de Projetos</w:t>
      </w:r>
      <w:r w:rsidR="00B86CA0">
        <w:rPr>
          <w:rFonts w:ascii="Calibri" w:hAnsi="Calibri" w:cs="Calibri"/>
          <w:sz w:val="24"/>
          <w:szCs w:val="24"/>
        </w:rPr>
        <w:t xml:space="preserve">, que deverá ser protocolado </w:t>
      </w:r>
      <w:r w:rsidR="002F6A89">
        <w:rPr>
          <w:rFonts w:ascii="Calibri" w:hAnsi="Calibri" w:cs="Calibri"/>
          <w:sz w:val="24"/>
          <w:szCs w:val="24"/>
        </w:rPr>
        <w:t xml:space="preserve">na </w:t>
      </w:r>
      <w:r w:rsidR="002F6A89" w:rsidRPr="002F6A89">
        <w:rPr>
          <w:rFonts w:ascii="Calibri" w:hAnsi="Calibri" w:cs="Calibri"/>
          <w:sz w:val="24"/>
          <w:szCs w:val="24"/>
        </w:rPr>
        <w:t>Secretaria Municipal de Cultura, Turismo e Patrimônio Histórico</w:t>
      </w:r>
      <w:r w:rsidRPr="002F6A89">
        <w:rPr>
          <w:rFonts w:ascii="Calibri" w:hAnsi="Calibri" w:cs="Calibri"/>
          <w:sz w:val="24"/>
          <w:szCs w:val="24"/>
        </w:rPr>
        <w:t xml:space="preserve">, </w:t>
      </w:r>
      <w:r w:rsidRPr="000F6436">
        <w:rPr>
          <w:rFonts w:ascii="Calibri" w:hAnsi="Calibri" w:cs="Calibri"/>
          <w:sz w:val="24"/>
          <w:szCs w:val="24"/>
        </w:rPr>
        <w:t>no prazo improrrogável de </w:t>
      </w:r>
      <w:r w:rsidRPr="000F6436">
        <w:rPr>
          <w:rFonts w:ascii="Calibri" w:hAnsi="Calibri" w:cs="Calibri"/>
          <w:b/>
          <w:sz w:val="24"/>
          <w:szCs w:val="24"/>
        </w:rPr>
        <w:t>03 (três) dias úteis</w:t>
      </w:r>
      <w:r w:rsidRPr="000F6436">
        <w:rPr>
          <w:rFonts w:ascii="Calibri" w:hAnsi="Calibri" w:cs="Calibri"/>
          <w:sz w:val="24"/>
          <w:szCs w:val="24"/>
        </w:rPr>
        <w:t>, a contar da publicação do resultado, considerando-se para início da contagem o primeiro dia útil posterior à publicação.</w:t>
      </w:r>
    </w:p>
    <w:p w14:paraId="6F58FE0A" w14:textId="77777777" w:rsidR="00FC094E" w:rsidRPr="000F6436" w:rsidRDefault="00FC094E" w:rsidP="00FC094E">
      <w:pPr>
        <w:pBdr>
          <w:top w:val="nil"/>
          <w:left w:val="nil"/>
          <w:bottom w:val="nil"/>
          <w:right w:val="nil"/>
          <w:between w:val="nil"/>
        </w:pBdr>
        <w:spacing w:before="120" w:after="120" w:line="240" w:lineRule="auto"/>
        <w:ind w:right="120"/>
        <w:jc w:val="both"/>
        <w:rPr>
          <w:rFonts w:ascii="Calibri" w:hAnsi="Calibri" w:cs="Calibri"/>
          <w:sz w:val="24"/>
          <w:szCs w:val="24"/>
        </w:rPr>
      </w:pPr>
      <w:r w:rsidRPr="000F6436">
        <w:rPr>
          <w:rFonts w:ascii="Calibri" w:hAnsi="Calibri" w:cs="Calibri"/>
          <w:sz w:val="24"/>
          <w:szCs w:val="24"/>
        </w:rPr>
        <w:t>Os recursos apresentados após o prazo não serão avaliados. </w:t>
      </w:r>
    </w:p>
    <w:p w14:paraId="4416BC9E" w14:textId="77777777" w:rsidR="00FC094E" w:rsidRPr="000F6436" w:rsidRDefault="00FC094E" w:rsidP="00FC094E">
      <w:pPr>
        <w:jc w:val="both"/>
        <w:rPr>
          <w:rFonts w:ascii="Calibri" w:hAnsi="Calibri" w:cs="Calibri"/>
          <w:sz w:val="24"/>
          <w:szCs w:val="24"/>
        </w:rPr>
      </w:pPr>
      <w:r w:rsidRPr="000F6436">
        <w:rPr>
          <w:rFonts w:ascii="Calibri" w:hAnsi="Calibri" w:cs="Calibri"/>
          <w:sz w:val="24"/>
          <w:szCs w:val="24"/>
        </w:rPr>
        <w:t xml:space="preserve">Após o julgamento dos recursos, o resultado final da etapa de seleção será divulgado no site oficial do Município de </w:t>
      </w:r>
      <w:r w:rsidR="00B86CA0">
        <w:rPr>
          <w:rFonts w:ascii="Calibri" w:hAnsi="Calibri" w:cs="Calibri"/>
          <w:sz w:val="24"/>
          <w:szCs w:val="24"/>
        </w:rPr>
        <w:t>Perdões</w:t>
      </w:r>
      <w:r w:rsidRPr="000F6436">
        <w:rPr>
          <w:rFonts w:ascii="Calibri" w:hAnsi="Calibri" w:cs="Calibri"/>
          <w:sz w:val="24"/>
          <w:szCs w:val="24"/>
        </w:rPr>
        <w:t>: (</w:t>
      </w:r>
      <w:r w:rsidR="00B86CA0" w:rsidRPr="00B86CA0">
        <w:rPr>
          <w:rFonts w:ascii="Calibri" w:hAnsi="Calibri" w:cs="Calibri"/>
          <w:sz w:val="24"/>
          <w:szCs w:val="24"/>
        </w:rPr>
        <w:t>https://perdoes.mg.gov.br/</w:t>
      </w:r>
      <w:r w:rsidRPr="000F6436">
        <w:rPr>
          <w:rFonts w:ascii="Calibri" w:hAnsi="Calibri" w:cs="Calibri"/>
          <w:sz w:val="24"/>
          <w:szCs w:val="24"/>
        </w:rPr>
        <w:t>).</w:t>
      </w:r>
    </w:p>
    <w:p w14:paraId="374EE452" w14:textId="77777777" w:rsidR="00FF186D" w:rsidRPr="000F6436" w:rsidRDefault="00FF186D"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 </w:t>
      </w:r>
    </w:p>
    <w:p w14:paraId="6899FF58" w14:textId="77777777" w:rsidR="00FF186D" w:rsidRPr="000F6436" w:rsidRDefault="00FF186D" w:rsidP="002C4C71">
      <w:pPr>
        <w:pStyle w:val="textojustificado"/>
        <w:numPr>
          <w:ilvl w:val="0"/>
          <w:numId w:val="12"/>
        </w:numPr>
        <w:spacing w:before="120" w:beforeAutospacing="0" w:after="120" w:afterAutospacing="0"/>
        <w:ind w:right="120"/>
        <w:jc w:val="both"/>
        <w:rPr>
          <w:rStyle w:val="Forte"/>
          <w:rFonts w:ascii="Calibri" w:eastAsia="Calibri" w:hAnsi="Calibri" w:cs="Calibri"/>
        </w:rPr>
      </w:pPr>
      <w:r w:rsidRPr="000F6436">
        <w:rPr>
          <w:rStyle w:val="Forte"/>
          <w:rFonts w:ascii="Calibri" w:eastAsia="Calibri" w:hAnsi="Calibri" w:cs="Calibri"/>
        </w:rPr>
        <w:t>REMANEJAMENTO D</w:t>
      </w:r>
      <w:r w:rsidR="6791435B" w:rsidRPr="000F6436">
        <w:rPr>
          <w:rStyle w:val="Forte"/>
          <w:rFonts w:ascii="Calibri" w:eastAsia="Calibri" w:hAnsi="Calibri" w:cs="Calibri"/>
        </w:rPr>
        <w:t>E VAGAS</w:t>
      </w:r>
    </w:p>
    <w:p w14:paraId="76E5BFD6" w14:textId="77777777" w:rsidR="00FF186D" w:rsidRPr="000F6436" w:rsidRDefault="4A8BB085"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Caso alguma categoria não tenha todas as vagas preenchidas, os recursos que seriam inicialmente desta categoria poderão ser remanejados para outra, conforme as seguintes regras:</w:t>
      </w:r>
    </w:p>
    <w:p w14:paraId="66FD7205" w14:textId="77777777" w:rsidR="006900EC" w:rsidRPr="000F6436" w:rsidRDefault="006900EC" w:rsidP="006900EC">
      <w:pPr>
        <w:pStyle w:val="PargrafodaLista"/>
        <w:numPr>
          <w:ilvl w:val="0"/>
          <w:numId w:val="23"/>
        </w:numPr>
        <w:pBdr>
          <w:top w:val="nil"/>
          <w:left w:val="nil"/>
          <w:bottom w:val="nil"/>
          <w:right w:val="nil"/>
          <w:between w:val="nil"/>
        </w:pBdr>
        <w:spacing w:before="120" w:after="120" w:line="240" w:lineRule="auto"/>
        <w:ind w:right="120"/>
        <w:jc w:val="both"/>
        <w:rPr>
          <w:rFonts w:ascii="Calibri" w:hAnsi="Calibri" w:cs="Calibri"/>
          <w:sz w:val="24"/>
          <w:szCs w:val="24"/>
        </w:rPr>
      </w:pPr>
      <w:r w:rsidRPr="000F6436">
        <w:rPr>
          <w:rFonts w:ascii="Calibri" w:hAnsi="Calibri" w:cs="Calibri"/>
          <w:sz w:val="24"/>
          <w:szCs w:val="24"/>
        </w:rPr>
        <w:t>Caso alguma categoria não tenha todas as vagas preenchidas, os recursos que seriam inicialmente desta categoria deverão ser distribuídos entre os proponentes contemplados nes</w:t>
      </w:r>
      <w:r w:rsidR="00136367" w:rsidRPr="000F6436">
        <w:rPr>
          <w:rFonts w:ascii="Calibri" w:hAnsi="Calibri" w:cs="Calibri"/>
          <w:sz w:val="24"/>
          <w:szCs w:val="24"/>
        </w:rPr>
        <w:t>t</w:t>
      </w:r>
      <w:r w:rsidRPr="000F6436">
        <w:rPr>
          <w:rFonts w:ascii="Calibri" w:hAnsi="Calibri" w:cs="Calibri"/>
          <w:sz w:val="24"/>
          <w:szCs w:val="24"/>
        </w:rPr>
        <w:t>a mesma categoria.</w:t>
      </w:r>
    </w:p>
    <w:p w14:paraId="240C1EA2" w14:textId="77777777" w:rsidR="006900EC" w:rsidRPr="000F6436" w:rsidRDefault="006900EC" w:rsidP="006900EC">
      <w:pPr>
        <w:pStyle w:val="PargrafodaLista"/>
        <w:numPr>
          <w:ilvl w:val="0"/>
          <w:numId w:val="23"/>
        </w:numPr>
        <w:pBdr>
          <w:top w:val="nil"/>
          <w:left w:val="nil"/>
          <w:bottom w:val="nil"/>
          <w:right w:val="nil"/>
          <w:between w:val="nil"/>
        </w:pBdr>
        <w:spacing w:before="120" w:after="120" w:line="240" w:lineRule="auto"/>
        <w:ind w:right="120"/>
        <w:jc w:val="both"/>
        <w:rPr>
          <w:rFonts w:ascii="Calibri" w:hAnsi="Calibri" w:cs="Calibri"/>
          <w:sz w:val="24"/>
          <w:szCs w:val="24"/>
        </w:rPr>
      </w:pPr>
      <w:r w:rsidRPr="000F6436">
        <w:rPr>
          <w:rFonts w:ascii="Calibri" w:hAnsi="Calibri" w:cs="Calibri"/>
          <w:sz w:val="24"/>
          <w:szCs w:val="24"/>
        </w:rPr>
        <w:t>Caso alguma categoria não tenha inscritos, o valor des</w:t>
      </w:r>
      <w:r w:rsidR="00136367" w:rsidRPr="000F6436">
        <w:rPr>
          <w:rFonts w:ascii="Calibri" w:hAnsi="Calibri" w:cs="Calibri"/>
          <w:sz w:val="24"/>
          <w:szCs w:val="24"/>
        </w:rPr>
        <w:t>t</w:t>
      </w:r>
      <w:r w:rsidRPr="000F6436">
        <w:rPr>
          <w:rFonts w:ascii="Calibri" w:hAnsi="Calibri" w:cs="Calibri"/>
          <w:sz w:val="24"/>
          <w:szCs w:val="24"/>
        </w:rPr>
        <w:t>a categoria deverá ser dividido em partes iguais, entre todos os proponentes contemplados nes</w:t>
      </w:r>
      <w:r w:rsidR="00136367" w:rsidRPr="000F6436">
        <w:rPr>
          <w:rFonts w:ascii="Calibri" w:hAnsi="Calibri" w:cs="Calibri"/>
          <w:sz w:val="24"/>
          <w:szCs w:val="24"/>
        </w:rPr>
        <w:t>t</w:t>
      </w:r>
      <w:r w:rsidRPr="000F6436">
        <w:rPr>
          <w:rFonts w:ascii="Calibri" w:hAnsi="Calibri" w:cs="Calibri"/>
          <w:sz w:val="24"/>
          <w:szCs w:val="24"/>
        </w:rPr>
        <w:t>e edital.</w:t>
      </w:r>
    </w:p>
    <w:p w14:paraId="7FFFE724" w14:textId="77777777" w:rsidR="00AB44E5" w:rsidRPr="000F6436" w:rsidRDefault="00AB44E5" w:rsidP="4115659B">
      <w:pPr>
        <w:pStyle w:val="textojustificado"/>
        <w:spacing w:before="120" w:beforeAutospacing="0" w:after="120" w:afterAutospacing="0"/>
        <w:ind w:right="120"/>
        <w:jc w:val="both"/>
        <w:rPr>
          <w:rFonts w:ascii="Calibri" w:eastAsia="Calibri" w:hAnsi="Calibri" w:cs="Calibri"/>
          <w:b/>
          <w:bCs/>
        </w:rPr>
      </w:pPr>
    </w:p>
    <w:p w14:paraId="17535C6C" w14:textId="77777777" w:rsidR="00AB44E5" w:rsidRPr="000F6436" w:rsidRDefault="4A8BB085" w:rsidP="002C4C71">
      <w:pPr>
        <w:pStyle w:val="textojustificado"/>
        <w:numPr>
          <w:ilvl w:val="0"/>
          <w:numId w:val="12"/>
        </w:numPr>
        <w:spacing w:before="120" w:beforeAutospacing="0" w:after="120" w:afterAutospacing="0"/>
        <w:ind w:right="120"/>
        <w:jc w:val="both"/>
        <w:rPr>
          <w:rFonts w:ascii="Calibri" w:eastAsia="Calibri" w:hAnsi="Calibri" w:cs="Calibri"/>
          <w:b/>
          <w:bCs/>
        </w:rPr>
      </w:pPr>
      <w:r w:rsidRPr="000F6436">
        <w:rPr>
          <w:rStyle w:val="Forte"/>
          <w:rFonts w:ascii="Calibri" w:eastAsia="Calibri" w:hAnsi="Calibri" w:cs="Calibri"/>
        </w:rPr>
        <w:t>ASSINATURA DO TERMO DE EXECUÇÃO CULTURAL E RECEBIMENTO DOS RECURSOS </w:t>
      </w:r>
      <w:r w:rsidR="029658F4" w:rsidRPr="000F6436">
        <w:rPr>
          <w:rStyle w:val="Forte"/>
          <w:rFonts w:ascii="Calibri" w:eastAsia="Calibri" w:hAnsi="Calibri" w:cs="Calibri"/>
        </w:rPr>
        <w:t>FINANCEIROS</w:t>
      </w:r>
    </w:p>
    <w:p w14:paraId="740D56F3" w14:textId="77777777" w:rsidR="00AB44E5" w:rsidRPr="000F6436" w:rsidRDefault="00AB44E5" w:rsidP="002C4C71">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Termo de Execução Cultural</w:t>
      </w:r>
    </w:p>
    <w:p w14:paraId="3ECD9F90" w14:textId="77777777" w:rsidR="00FF186D" w:rsidRPr="000F6436" w:rsidRDefault="00FF186D"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 xml:space="preserve">Finalizada a fase de habilitação, o </w:t>
      </w:r>
      <w:r w:rsidR="004213CF" w:rsidRPr="000F6436">
        <w:rPr>
          <w:rFonts w:ascii="Calibri" w:eastAsia="Calibri" w:hAnsi="Calibri" w:cs="Calibri"/>
        </w:rPr>
        <w:t>representante do espaço</w:t>
      </w:r>
      <w:r w:rsidRPr="000F6436">
        <w:rPr>
          <w:rFonts w:ascii="Calibri" w:eastAsia="Calibri" w:hAnsi="Calibri" w:cs="Calibri"/>
        </w:rPr>
        <w:t xml:space="preserve"> cultural contemplado será convocado a assinar o Termo de Execução Cultural, conforme Anexo </w:t>
      </w:r>
      <w:r w:rsidR="00DE2A77" w:rsidRPr="000F6436">
        <w:rPr>
          <w:rFonts w:ascii="Calibri" w:eastAsia="Calibri" w:hAnsi="Calibri" w:cs="Calibri"/>
        </w:rPr>
        <w:t>I</w:t>
      </w:r>
      <w:r w:rsidRPr="000F6436">
        <w:rPr>
          <w:rFonts w:ascii="Calibri" w:eastAsia="Calibri" w:hAnsi="Calibri" w:cs="Calibri"/>
        </w:rPr>
        <w:t>V deste Edital, de forma presencial ou eletrônica.</w:t>
      </w:r>
    </w:p>
    <w:p w14:paraId="716F37BE" w14:textId="77777777" w:rsidR="00FF186D" w:rsidRPr="000F6436" w:rsidRDefault="00FF186D"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 xml:space="preserve">O Termo de Execução Cultural corresponde ao documento a ser assinado pelo </w:t>
      </w:r>
      <w:r w:rsidR="004213CF" w:rsidRPr="000F6436">
        <w:rPr>
          <w:rFonts w:ascii="Calibri" w:eastAsia="Calibri" w:hAnsi="Calibri" w:cs="Calibri"/>
        </w:rPr>
        <w:t xml:space="preserve">representante do espaço cultural </w:t>
      </w:r>
      <w:r w:rsidRPr="000F6436">
        <w:rPr>
          <w:rFonts w:ascii="Calibri" w:eastAsia="Calibri" w:hAnsi="Calibri" w:cs="Calibri"/>
        </w:rPr>
        <w:t xml:space="preserve">selecionado neste Edital e </w:t>
      </w:r>
      <w:r w:rsidR="00B86CA0" w:rsidRPr="002F6A89">
        <w:rPr>
          <w:rFonts w:ascii="Calibri" w:eastAsia="Calibri" w:hAnsi="Calibri" w:cs="Calibri"/>
        </w:rPr>
        <w:t>pel</w:t>
      </w:r>
      <w:r w:rsidR="002F6A89" w:rsidRPr="002F6A89">
        <w:rPr>
          <w:rFonts w:ascii="Calibri" w:eastAsia="Calibri" w:hAnsi="Calibri" w:cs="Calibri"/>
        </w:rPr>
        <w:t>a</w:t>
      </w:r>
      <w:r w:rsidR="00B86CA0" w:rsidRPr="002F6A89">
        <w:rPr>
          <w:rFonts w:ascii="Calibri" w:eastAsia="Calibri" w:hAnsi="Calibri" w:cs="Calibri"/>
        </w:rPr>
        <w:t xml:space="preserve"> </w:t>
      </w:r>
      <w:r w:rsidR="002F6A89" w:rsidRPr="002F6A89">
        <w:rPr>
          <w:rFonts w:ascii="Calibri" w:eastAsia="Calibri" w:hAnsi="Calibri" w:cs="Calibri"/>
        </w:rPr>
        <w:t xml:space="preserve">Secretaria Municipal de Cultura, Turismo e Patrimônio Histórico </w:t>
      </w:r>
      <w:r w:rsidR="006900EC" w:rsidRPr="002F6A89">
        <w:rPr>
          <w:rFonts w:ascii="Calibri" w:eastAsia="Calibri" w:hAnsi="Calibri" w:cs="Calibri"/>
        </w:rPr>
        <w:t>contendo as obrigações dos assinantes do Termo.</w:t>
      </w:r>
    </w:p>
    <w:p w14:paraId="52BA6B75" w14:textId="77777777" w:rsidR="00AB44E5" w:rsidRPr="000F6436" w:rsidRDefault="00AB44E5" w:rsidP="4115659B">
      <w:pPr>
        <w:pStyle w:val="textojustificado"/>
        <w:spacing w:before="120" w:beforeAutospacing="0" w:after="120" w:afterAutospacing="0"/>
        <w:ind w:left="120" w:right="120"/>
        <w:jc w:val="both"/>
        <w:rPr>
          <w:rFonts w:ascii="Calibri" w:eastAsia="Calibri" w:hAnsi="Calibri" w:cs="Calibri"/>
        </w:rPr>
      </w:pPr>
    </w:p>
    <w:p w14:paraId="54B95606" w14:textId="77777777" w:rsidR="00AB44E5" w:rsidRPr="000F6436" w:rsidRDefault="10706E25" w:rsidP="002C4C71">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Recebimento dos recursos</w:t>
      </w:r>
      <w:r w:rsidR="004213CF" w:rsidRPr="000F6436">
        <w:rPr>
          <w:rFonts w:ascii="Calibri" w:eastAsia="Calibri" w:hAnsi="Calibri" w:cs="Calibri"/>
          <w:b/>
          <w:bCs/>
        </w:rPr>
        <w:t xml:space="preserve"> </w:t>
      </w:r>
      <w:r w:rsidR="0DC7D497" w:rsidRPr="000F6436">
        <w:rPr>
          <w:rFonts w:ascii="Calibri" w:eastAsia="Calibri" w:hAnsi="Calibri" w:cs="Calibri"/>
          <w:b/>
          <w:bCs/>
        </w:rPr>
        <w:t>financeiros</w:t>
      </w:r>
    </w:p>
    <w:p w14:paraId="6525FAF2" w14:textId="77777777" w:rsidR="00125420" w:rsidRPr="000F6436" w:rsidRDefault="00FF186D" w:rsidP="65BDBB0E">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 xml:space="preserve">Após a assinatura do Termo de Execução Cultural, </w:t>
      </w:r>
      <w:r w:rsidR="004213CF" w:rsidRPr="000F6436">
        <w:rPr>
          <w:rFonts w:ascii="Calibri" w:eastAsia="Calibri" w:hAnsi="Calibri" w:cs="Calibri"/>
        </w:rPr>
        <w:t xml:space="preserve">o representante do espaço cultural </w:t>
      </w:r>
      <w:r w:rsidRPr="000F6436">
        <w:rPr>
          <w:rFonts w:ascii="Calibri" w:eastAsia="Calibri" w:hAnsi="Calibri" w:cs="Calibri"/>
        </w:rPr>
        <w:t xml:space="preserve">receberá os recursos em </w:t>
      </w:r>
      <w:r w:rsidRPr="00AC20D4">
        <w:rPr>
          <w:rFonts w:ascii="Calibri" w:eastAsia="Calibri" w:hAnsi="Calibri" w:cs="Calibri"/>
        </w:rPr>
        <w:t>conta bancária específica aberta para o recebimento dos recursos deste Edital</w:t>
      </w:r>
      <w:r w:rsidR="004213CF" w:rsidRPr="00AC20D4">
        <w:rPr>
          <w:rFonts w:ascii="Calibri" w:eastAsia="Calibri" w:hAnsi="Calibri" w:cs="Calibri"/>
        </w:rPr>
        <w:t xml:space="preserve"> </w:t>
      </w:r>
      <w:r w:rsidR="0099295F" w:rsidRPr="00AC20D4">
        <w:rPr>
          <w:rFonts w:ascii="Calibri" w:eastAsia="Calibri" w:hAnsi="Calibri" w:cs="Calibri"/>
          <w:b/>
        </w:rPr>
        <w:t xml:space="preserve">entre os dias </w:t>
      </w:r>
      <w:r w:rsidR="00AC20D4" w:rsidRPr="00AC20D4">
        <w:rPr>
          <w:rFonts w:ascii="Calibri" w:eastAsia="Calibri" w:hAnsi="Calibri" w:cs="Calibri"/>
          <w:b/>
        </w:rPr>
        <w:t>30 de outubro e</w:t>
      </w:r>
      <w:r w:rsidR="0099295F" w:rsidRPr="00AC20D4">
        <w:rPr>
          <w:rFonts w:ascii="Calibri" w:eastAsia="Calibri" w:hAnsi="Calibri" w:cs="Calibri"/>
          <w:b/>
        </w:rPr>
        <w:t xml:space="preserve"> </w:t>
      </w:r>
      <w:r w:rsidR="00AC20D4" w:rsidRPr="00AC20D4">
        <w:rPr>
          <w:rFonts w:ascii="Calibri" w:eastAsia="Calibri" w:hAnsi="Calibri" w:cs="Calibri"/>
          <w:b/>
        </w:rPr>
        <w:t>01</w:t>
      </w:r>
      <w:r w:rsidR="00F67D23" w:rsidRPr="00AC20D4">
        <w:rPr>
          <w:rFonts w:ascii="Calibri" w:eastAsia="Calibri" w:hAnsi="Calibri" w:cs="Calibri"/>
          <w:b/>
        </w:rPr>
        <w:t xml:space="preserve"> de </w:t>
      </w:r>
      <w:r w:rsidR="0099295F" w:rsidRPr="00AC20D4">
        <w:rPr>
          <w:rFonts w:ascii="Calibri" w:eastAsia="Calibri" w:hAnsi="Calibri" w:cs="Calibri"/>
          <w:b/>
        </w:rPr>
        <w:t>novembro</w:t>
      </w:r>
      <w:r w:rsidR="00F67D23" w:rsidRPr="00AC20D4">
        <w:rPr>
          <w:rFonts w:ascii="Calibri" w:eastAsia="Calibri" w:hAnsi="Calibri" w:cs="Calibri"/>
          <w:b/>
        </w:rPr>
        <w:t xml:space="preserve"> de 2024</w:t>
      </w:r>
      <w:r w:rsidR="00F67D23" w:rsidRPr="00AC20D4">
        <w:rPr>
          <w:rFonts w:ascii="Calibri" w:eastAsia="Calibri" w:hAnsi="Calibri" w:cs="Calibri"/>
        </w:rPr>
        <w:t>.</w:t>
      </w:r>
      <w:r w:rsidR="00F67D23" w:rsidRPr="000F6436">
        <w:rPr>
          <w:rFonts w:ascii="Calibri" w:eastAsia="Calibri" w:hAnsi="Calibri" w:cs="Calibri"/>
        </w:rPr>
        <w:t xml:space="preserve"> </w:t>
      </w:r>
    </w:p>
    <w:p w14:paraId="7D18FCCA" w14:textId="77777777" w:rsidR="00125420" w:rsidRPr="000F6436" w:rsidRDefault="00125420" w:rsidP="00234BCB">
      <w:pPr>
        <w:pStyle w:val="textojustificado"/>
        <w:spacing w:before="120" w:beforeAutospacing="0" w:after="120" w:afterAutospacing="0"/>
        <w:ind w:right="120"/>
        <w:jc w:val="both"/>
        <w:rPr>
          <w:rFonts w:ascii="Calibri" w:eastAsia="Calibri" w:hAnsi="Calibri" w:cs="Calibri"/>
          <w:b/>
          <w:bCs/>
        </w:rPr>
      </w:pPr>
    </w:p>
    <w:p w14:paraId="42A6BA48" w14:textId="77777777" w:rsidR="00607EFC" w:rsidRPr="00AC20D4" w:rsidRDefault="2D9235F0" w:rsidP="4115659B">
      <w:pPr>
        <w:pStyle w:val="textojustificado"/>
        <w:spacing w:before="120" w:beforeAutospacing="0" w:after="120" w:afterAutospacing="0"/>
        <w:ind w:left="120" w:right="120"/>
        <w:jc w:val="both"/>
        <w:rPr>
          <w:rFonts w:ascii="Calibri" w:eastAsia="Calibri" w:hAnsi="Calibri" w:cs="Calibri"/>
          <w:u w:val="single"/>
        </w:rPr>
      </w:pPr>
      <w:r w:rsidRPr="000F6436">
        <w:rPr>
          <w:rFonts w:ascii="Calibri" w:eastAsia="Calibri" w:hAnsi="Calibri" w:cs="Calibri"/>
          <w:b/>
          <w:bCs/>
        </w:rPr>
        <w:t>Atenção!</w:t>
      </w:r>
      <w:r w:rsidR="004213CF" w:rsidRPr="000F6436">
        <w:rPr>
          <w:rFonts w:ascii="Calibri" w:eastAsia="Calibri" w:hAnsi="Calibri" w:cs="Calibri"/>
          <w:b/>
          <w:bCs/>
        </w:rPr>
        <w:t xml:space="preserve"> </w:t>
      </w:r>
      <w:r w:rsidR="371CD70B" w:rsidRPr="000F6436">
        <w:rPr>
          <w:rFonts w:ascii="Calibri" w:eastAsia="Calibri" w:hAnsi="Calibri" w:cs="Calibri"/>
        </w:rPr>
        <w:t xml:space="preserve">A assinatura do Termo de Execução Cultural e o recebimento do apoio estão condicionados à existência de disponibilidade orçamentária e financeira, caracterizando a seleção como expectativa de direito do </w:t>
      </w:r>
      <w:r w:rsidR="004213CF" w:rsidRPr="000F6436">
        <w:rPr>
          <w:rFonts w:ascii="Calibri" w:eastAsia="Calibri" w:hAnsi="Calibri" w:cs="Calibri"/>
        </w:rPr>
        <w:t>representante do espaço cultural</w:t>
      </w:r>
      <w:r w:rsidR="371CD70B" w:rsidRPr="000F6436">
        <w:rPr>
          <w:rFonts w:ascii="Calibri" w:eastAsia="Calibri" w:hAnsi="Calibri" w:cs="Calibri"/>
        </w:rPr>
        <w:t xml:space="preserve">. </w:t>
      </w:r>
    </w:p>
    <w:p w14:paraId="11454163" w14:textId="77777777" w:rsidR="00F67D23" w:rsidRPr="00AC20D4" w:rsidRDefault="00F67D23" w:rsidP="00F67D23">
      <w:pPr>
        <w:pBdr>
          <w:top w:val="nil"/>
          <w:left w:val="nil"/>
          <w:bottom w:val="nil"/>
          <w:right w:val="nil"/>
          <w:between w:val="nil"/>
        </w:pBdr>
        <w:spacing w:before="120" w:after="120" w:line="240" w:lineRule="auto"/>
        <w:ind w:left="142" w:right="120"/>
        <w:jc w:val="both"/>
        <w:rPr>
          <w:rFonts w:ascii="Calibri" w:hAnsi="Calibri" w:cs="Calibri"/>
          <w:sz w:val="24"/>
          <w:szCs w:val="24"/>
        </w:rPr>
      </w:pPr>
      <w:r w:rsidRPr="00AC20D4">
        <w:rPr>
          <w:rFonts w:ascii="Calibri" w:hAnsi="Calibri" w:cs="Calibri"/>
          <w:b/>
          <w:sz w:val="24"/>
          <w:szCs w:val="24"/>
        </w:rPr>
        <w:t xml:space="preserve">Atenção! </w:t>
      </w:r>
      <w:r w:rsidRPr="00AC20D4">
        <w:rPr>
          <w:rFonts w:ascii="Calibri" w:hAnsi="Calibri" w:cs="Calibri"/>
          <w:sz w:val="24"/>
          <w:szCs w:val="24"/>
        </w:rPr>
        <w:t xml:space="preserve">O </w:t>
      </w:r>
      <w:r w:rsidR="004213CF" w:rsidRPr="00AC20D4">
        <w:rPr>
          <w:rFonts w:ascii="Calibri" w:eastAsia="Calibri" w:hAnsi="Calibri" w:cs="Calibri"/>
        </w:rPr>
        <w:t>representante do espaço cultural</w:t>
      </w:r>
      <w:r w:rsidRPr="00AC20D4">
        <w:rPr>
          <w:rFonts w:ascii="Calibri" w:hAnsi="Calibri" w:cs="Calibri"/>
          <w:sz w:val="24"/>
          <w:szCs w:val="24"/>
        </w:rPr>
        <w:t xml:space="preserve"> deve assinar o Termo de Execução Cultural </w:t>
      </w:r>
      <w:r w:rsidR="00AC20D4" w:rsidRPr="00AC20D4">
        <w:rPr>
          <w:rFonts w:ascii="Calibri" w:hAnsi="Calibri" w:cs="Calibri"/>
          <w:b/>
          <w:sz w:val="24"/>
          <w:szCs w:val="24"/>
        </w:rPr>
        <w:t>nos dias 28 e 29</w:t>
      </w:r>
      <w:r w:rsidR="0099295F" w:rsidRPr="00AC20D4">
        <w:rPr>
          <w:rFonts w:ascii="Calibri" w:hAnsi="Calibri" w:cs="Calibri"/>
          <w:b/>
          <w:sz w:val="24"/>
          <w:szCs w:val="24"/>
        </w:rPr>
        <w:t xml:space="preserve"> de </w:t>
      </w:r>
      <w:r w:rsidR="00AC20D4" w:rsidRPr="00AC20D4">
        <w:rPr>
          <w:rFonts w:ascii="Calibri" w:hAnsi="Calibri" w:cs="Calibri"/>
          <w:b/>
          <w:sz w:val="24"/>
          <w:szCs w:val="24"/>
        </w:rPr>
        <w:t>outubro</w:t>
      </w:r>
      <w:r w:rsidRPr="00AC20D4">
        <w:rPr>
          <w:rFonts w:ascii="Calibri" w:hAnsi="Calibri" w:cs="Calibri"/>
          <w:b/>
          <w:sz w:val="24"/>
          <w:szCs w:val="24"/>
        </w:rPr>
        <w:t xml:space="preserve"> de 2024</w:t>
      </w:r>
      <w:r w:rsidRPr="00AC20D4">
        <w:rPr>
          <w:rFonts w:ascii="Calibri" w:hAnsi="Calibri" w:cs="Calibri"/>
          <w:sz w:val="24"/>
          <w:szCs w:val="24"/>
        </w:rPr>
        <w:t>, sob pena de perda do apoio financeiro e convocação do suplente para assumir sua vaga.</w:t>
      </w:r>
    </w:p>
    <w:p w14:paraId="28EA35A7" w14:textId="77777777" w:rsidR="00FF186D" w:rsidRPr="000F6436" w:rsidRDefault="00FF186D" w:rsidP="4115659B">
      <w:pPr>
        <w:pStyle w:val="textojustificado"/>
        <w:spacing w:before="120" w:beforeAutospacing="0" w:after="120" w:afterAutospacing="0"/>
        <w:ind w:left="120" w:right="120"/>
        <w:jc w:val="both"/>
        <w:rPr>
          <w:rFonts w:ascii="Calibri" w:eastAsia="Calibri" w:hAnsi="Calibri" w:cs="Calibri"/>
        </w:rPr>
      </w:pPr>
    </w:p>
    <w:p w14:paraId="3C191478" w14:textId="77777777" w:rsidR="00FF186D" w:rsidRPr="000F6436" w:rsidRDefault="00FF186D" w:rsidP="002C4C71">
      <w:pPr>
        <w:pStyle w:val="textojustificado"/>
        <w:numPr>
          <w:ilvl w:val="0"/>
          <w:numId w:val="12"/>
        </w:numPr>
        <w:spacing w:before="120" w:beforeAutospacing="0" w:after="120" w:afterAutospacing="0"/>
        <w:ind w:right="120"/>
        <w:jc w:val="both"/>
        <w:rPr>
          <w:rFonts w:ascii="Calibri" w:eastAsia="Calibri" w:hAnsi="Calibri" w:cs="Calibri"/>
          <w:b/>
          <w:bCs/>
        </w:rPr>
      </w:pPr>
      <w:r w:rsidRPr="000F6436">
        <w:rPr>
          <w:rStyle w:val="Forte"/>
          <w:rFonts w:ascii="Calibri" w:eastAsia="Calibri" w:hAnsi="Calibri" w:cs="Calibri"/>
        </w:rPr>
        <w:t>DIVULGAÇÃO DOS PROJETOS</w:t>
      </w:r>
    </w:p>
    <w:p w14:paraId="29332067" w14:textId="77777777" w:rsidR="00FF186D" w:rsidRPr="000F6436" w:rsidRDefault="0F86AD89"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 xml:space="preserve">Os produtos artístico-culturais e as peças de divulgação dos projetos exibirão as marcas do Governo federal e do </w:t>
      </w:r>
      <w:r w:rsidR="00F67D23" w:rsidRPr="000F6436">
        <w:rPr>
          <w:rFonts w:ascii="Calibri" w:hAnsi="Calibri" w:cs="Calibri"/>
        </w:rPr>
        <w:t xml:space="preserve">município de </w:t>
      </w:r>
      <w:r w:rsidR="00B86CA0">
        <w:rPr>
          <w:rFonts w:ascii="Calibri" w:hAnsi="Calibri" w:cs="Calibri"/>
        </w:rPr>
        <w:t>Perdões</w:t>
      </w:r>
      <w:r w:rsidR="00F67D23" w:rsidRPr="000F6436">
        <w:rPr>
          <w:rFonts w:ascii="Calibri" w:eastAsia="Calibri" w:hAnsi="Calibri" w:cs="Calibri"/>
        </w:rPr>
        <w:t xml:space="preserve">, </w:t>
      </w:r>
      <w:r w:rsidRPr="000F6436">
        <w:rPr>
          <w:rFonts w:ascii="Calibri" w:eastAsia="Calibri" w:hAnsi="Calibri" w:cs="Calibri"/>
        </w:rPr>
        <w:t>de acordo com as orientações técnicas do manual de aplicação de marcas divulgado pelo Ministério da Cultura</w:t>
      </w:r>
      <w:r w:rsidR="00125420" w:rsidRPr="000F6436">
        <w:rPr>
          <w:rFonts w:ascii="Calibri" w:eastAsia="Calibri" w:hAnsi="Calibri" w:cs="Calibri"/>
        </w:rPr>
        <w:t>, observando as vedações existentes na Lei nº 9.504/1997 (Lei das Eleições) nos três meses que antecedem as eleições.</w:t>
      </w:r>
    </w:p>
    <w:p w14:paraId="296EDCF8" w14:textId="77777777" w:rsidR="00FF186D" w:rsidRPr="000F6436" w:rsidRDefault="0F86AD89" w:rsidP="4115659B">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O material de divulgação dos projetos e seus produtos será disponibilizado em formatos acessíveis a pessoas com deficiência e conterá informações sobre os recursos de acessibilidade disponibilizados.</w:t>
      </w:r>
    </w:p>
    <w:p w14:paraId="1D1FEFDC" w14:textId="77777777" w:rsidR="00FF186D" w:rsidRPr="000F6436" w:rsidRDefault="0F86AD89" w:rsidP="4115659B">
      <w:pPr>
        <w:pStyle w:val="textojustificado"/>
        <w:spacing w:before="120" w:beforeAutospacing="0" w:after="120" w:afterAutospacing="0"/>
        <w:ind w:right="120"/>
        <w:jc w:val="both"/>
        <w:rPr>
          <w:rStyle w:val="normaltextrun"/>
          <w:rFonts w:ascii="Calibri" w:hAnsi="Calibri" w:cs="Calibri"/>
          <w:shd w:val="clear" w:color="auto" w:fill="FFFFFF"/>
        </w:rPr>
      </w:pPr>
      <w:r w:rsidRPr="000F6436">
        <w:rPr>
          <w:rFonts w:ascii="Calibri" w:eastAsia="Calibri" w:hAnsi="Calibri" w:cs="Calibri"/>
        </w:rPr>
        <w:t>O material de divulgação dos projetos deve ter caráter educativo, informativo ou de orientação social, e não pode conter nomes, símbolos ou imagens que caracterizem promoção pessoal</w:t>
      </w:r>
      <w:r w:rsidR="00B101EB" w:rsidRPr="000F6436">
        <w:rPr>
          <w:rFonts w:ascii="Calibri" w:eastAsia="Calibri" w:hAnsi="Calibri" w:cs="Calibri"/>
        </w:rPr>
        <w:t xml:space="preserve"> </w:t>
      </w:r>
      <w:r w:rsidR="00234BCB" w:rsidRPr="000F6436">
        <w:rPr>
          <w:rStyle w:val="normaltextrun"/>
          <w:rFonts w:ascii="Calibri" w:hAnsi="Calibri" w:cs="Calibri"/>
          <w:shd w:val="clear" w:color="auto" w:fill="FFFFFF"/>
        </w:rPr>
        <w:t>de autoridades ou servidores públicos, nos termos do § 1º do art. 37 da Constituição Federal.</w:t>
      </w:r>
    </w:p>
    <w:p w14:paraId="6D41959F" w14:textId="77777777" w:rsidR="00B86CA0" w:rsidRDefault="00B86CA0">
      <w:pPr>
        <w:rPr>
          <w:rFonts w:ascii="Calibri" w:eastAsia="Calibri" w:hAnsi="Calibri" w:cs="Calibri"/>
          <w:kern w:val="0"/>
          <w:sz w:val="24"/>
          <w:szCs w:val="24"/>
          <w:lang w:eastAsia="pt-BR"/>
        </w:rPr>
      </w:pPr>
      <w:r>
        <w:rPr>
          <w:rFonts w:ascii="Calibri" w:eastAsia="Calibri" w:hAnsi="Calibri" w:cs="Calibri"/>
        </w:rPr>
        <w:br w:type="page"/>
      </w:r>
    </w:p>
    <w:p w14:paraId="0815F8A4" w14:textId="77777777" w:rsidR="00FF186D" w:rsidRPr="000F6436" w:rsidRDefault="00FF186D" w:rsidP="002C4C71">
      <w:pPr>
        <w:pStyle w:val="textojustificado"/>
        <w:numPr>
          <w:ilvl w:val="0"/>
          <w:numId w:val="12"/>
        </w:numPr>
        <w:spacing w:before="120" w:beforeAutospacing="0" w:after="120" w:afterAutospacing="0"/>
        <w:ind w:right="120"/>
        <w:jc w:val="both"/>
        <w:rPr>
          <w:rStyle w:val="Forte"/>
          <w:rFonts w:ascii="Calibri" w:eastAsia="Calibri" w:hAnsi="Calibri" w:cs="Calibri"/>
        </w:rPr>
      </w:pPr>
      <w:r w:rsidRPr="000F6436">
        <w:rPr>
          <w:rStyle w:val="Forte"/>
          <w:rFonts w:ascii="Calibri" w:eastAsia="Calibri" w:hAnsi="Calibri" w:cs="Calibri"/>
        </w:rPr>
        <w:lastRenderedPageBreak/>
        <w:t>MONITORAMENTO E AVALIAÇÃO DE RESULTADOS </w:t>
      </w:r>
    </w:p>
    <w:p w14:paraId="4DF05311" w14:textId="77777777" w:rsidR="00391154" w:rsidRPr="000F6436" w:rsidRDefault="00391154" w:rsidP="002C4C71">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Monitoramento e avaliação realizados pel</w:t>
      </w:r>
      <w:r w:rsidR="00C53EBC" w:rsidRPr="000F6436">
        <w:rPr>
          <w:rFonts w:ascii="Calibri" w:eastAsia="Calibri" w:hAnsi="Calibri" w:cs="Calibri"/>
          <w:b/>
          <w:bCs/>
        </w:rPr>
        <w:t>a</w:t>
      </w:r>
      <w:r w:rsidR="009378F3" w:rsidRPr="000F6436">
        <w:rPr>
          <w:rFonts w:ascii="Calibri" w:eastAsia="Calibri" w:hAnsi="Calibri" w:cs="Calibri"/>
          <w:b/>
          <w:bCs/>
        </w:rPr>
        <w:t xml:space="preserve"> </w:t>
      </w:r>
      <w:r w:rsidR="00F67D23" w:rsidRPr="000F6436">
        <w:rPr>
          <w:rFonts w:ascii="Calibri" w:eastAsia="Calibri" w:hAnsi="Calibri" w:cs="Calibri"/>
          <w:b/>
          <w:bCs/>
        </w:rPr>
        <w:t>Comissão de Seleção e Avaliação de Projetos</w:t>
      </w:r>
    </w:p>
    <w:p w14:paraId="17AF8274" w14:textId="77777777" w:rsidR="00391154" w:rsidRDefault="0065113B" w:rsidP="0065113B">
      <w:pPr>
        <w:pStyle w:val="textojustificado"/>
        <w:spacing w:before="120" w:beforeAutospacing="0" w:after="120" w:afterAutospacing="0"/>
        <w:ind w:right="120"/>
        <w:jc w:val="both"/>
        <w:rPr>
          <w:rStyle w:val="eop"/>
          <w:rFonts w:ascii="Calibri" w:hAnsi="Calibri" w:cs="Calibri"/>
          <w:shd w:val="clear" w:color="auto" w:fill="FFFFFF"/>
        </w:rPr>
      </w:pPr>
      <w:r w:rsidRPr="000F6436">
        <w:rPr>
          <w:rStyle w:val="normaltextrun"/>
          <w:rFonts w:ascii="Calibri" w:hAnsi="Calibri" w:cs="Calibri"/>
          <w:shd w:val="clear" w:color="auto" w:fill="FFFFFF"/>
        </w:rPr>
        <w:t xml:space="preserve">Os procedimentos de monitoramento e avaliação dos projetos culturais contemplados, assim como a </w:t>
      </w:r>
      <w:proofErr w:type="spellStart"/>
      <w:r w:rsidRPr="000F6436">
        <w:rPr>
          <w:rStyle w:val="normaltextrun"/>
          <w:rFonts w:ascii="Calibri" w:hAnsi="Calibri" w:cs="Calibri"/>
          <w:shd w:val="clear" w:color="auto" w:fill="FFFFFF"/>
        </w:rPr>
        <w:t>prestação</w:t>
      </w:r>
      <w:proofErr w:type="spellEnd"/>
      <w:r w:rsidRPr="000F6436">
        <w:rPr>
          <w:rStyle w:val="normaltextrun"/>
          <w:rFonts w:ascii="Calibri" w:hAnsi="Calibri" w:cs="Calibri"/>
          <w:shd w:val="clear" w:color="auto" w:fill="FFFFFF"/>
        </w:rPr>
        <w:t xml:space="preserve"> de </w:t>
      </w:r>
      <w:proofErr w:type="spellStart"/>
      <w:r w:rsidRPr="000F6436">
        <w:rPr>
          <w:rStyle w:val="normaltextrun"/>
          <w:rFonts w:ascii="Calibri" w:hAnsi="Calibri" w:cs="Calibri"/>
          <w:shd w:val="clear" w:color="auto" w:fill="FFFFFF"/>
        </w:rPr>
        <w:t>informação</w:t>
      </w:r>
      <w:proofErr w:type="spellEnd"/>
      <w:r w:rsidRPr="000F6436">
        <w:rPr>
          <w:rStyle w:val="normaltextrun"/>
          <w:rFonts w:ascii="Calibri" w:hAnsi="Calibri" w:cs="Calibri"/>
          <w:shd w:val="clear" w:color="auto" w:fill="FFFFFF"/>
        </w:rPr>
        <w:t xml:space="preserve"> à </w:t>
      </w:r>
      <w:proofErr w:type="spellStart"/>
      <w:r w:rsidRPr="000F6436">
        <w:rPr>
          <w:rStyle w:val="normaltextrun"/>
          <w:rFonts w:ascii="Calibri" w:hAnsi="Calibri" w:cs="Calibri"/>
          <w:shd w:val="clear" w:color="auto" w:fill="FFFFFF"/>
        </w:rPr>
        <w:t>administração</w:t>
      </w:r>
      <w:proofErr w:type="spellEnd"/>
      <w:r w:rsidR="00C53EBC" w:rsidRPr="000F6436">
        <w:rPr>
          <w:rStyle w:val="normaltextrun"/>
          <w:rFonts w:ascii="Calibri" w:hAnsi="Calibri" w:cs="Calibri"/>
          <w:shd w:val="clear" w:color="auto" w:fill="FFFFFF"/>
        </w:rPr>
        <w:t xml:space="preserve"> </w:t>
      </w:r>
      <w:proofErr w:type="spellStart"/>
      <w:r w:rsidRPr="000F6436">
        <w:rPr>
          <w:rStyle w:val="normaltextrun"/>
          <w:rFonts w:ascii="Calibri" w:hAnsi="Calibri" w:cs="Calibri"/>
          <w:shd w:val="clear" w:color="auto" w:fill="FFFFFF"/>
        </w:rPr>
        <w:t>pública</w:t>
      </w:r>
      <w:proofErr w:type="spellEnd"/>
      <w:r w:rsidRPr="000F6436">
        <w:rPr>
          <w:rStyle w:val="normaltextrun"/>
          <w:rFonts w:ascii="Calibri" w:hAnsi="Calibri" w:cs="Calibri"/>
          <w:shd w:val="clear" w:color="auto" w:fill="FFFFFF"/>
        </w:rPr>
        <w:t xml:space="preserve">, observarão a Lei nº 14.903/2024 e o Decreto nº 11.453/2023 que dispõem sobre os mecanismos de fomento do sistema de financiamento à cultura, observadas </w:t>
      </w:r>
      <w:proofErr w:type="spellStart"/>
      <w:r w:rsidRPr="000F6436">
        <w:rPr>
          <w:rStyle w:val="normaltextrun"/>
          <w:rFonts w:ascii="Calibri" w:hAnsi="Calibri" w:cs="Calibri"/>
          <w:shd w:val="clear" w:color="auto" w:fill="FFFFFF"/>
        </w:rPr>
        <w:t>às</w:t>
      </w:r>
      <w:proofErr w:type="spellEnd"/>
      <w:r w:rsidR="00C53EBC" w:rsidRPr="000F6436">
        <w:rPr>
          <w:rStyle w:val="normaltextrun"/>
          <w:rFonts w:ascii="Calibri" w:hAnsi="Calibri" w:cs="Calibri"/>
          <w:shd w:val="clear" w:color="auto" w:fill="FFFFFF"/>
        </w:rPr>
        <w:t xml:space="preserve"> </w:t>
      </w:r>
      <w:proofErr w:type="spellStart"/>
      <w:r w:rsidRPr="000F6436">
        <w:rPr>
          <w:rStyle w:val="normaltextrun"/>
          <w:rFonts w:ascii="Calibri" w:hAnsi="Calibri" w:cs="Calibri"/>
          <w:shd w:val="clear" w:color="auto" w:fill="FFFFFF"/>
        </w:rPr>
        <w:t>exigências</w:t>
      </w:r>
      <w:proofErr w:type="spellEnd"/>
      <w:r w:rsidRPr="000F6436">
        <w:rPr>
          <w:rStyle w:val="normaltextrun"/>
          <w:rFonts w:ascii="Calibri" w:hAnsi="Calibri" w:cs="Calibri"/>
          <w:shd w:val="clear" w:color="auto" w:fill="FFFFFF"/>
        </w:rPr>
        <w:t xml:space="preserve"> legais de </w:t>
      </w:r>
      <w:proofErr w:type="spellStart"/>
      <w:r w:rsidRPr="000F6436">
        <w:rPr>
          <w:rStyle w:val="normaltextrun"/>
          <w:rFonts w:ascii="Calibri" w:hAnsi="Calibri" w:cs="Calibri"/>
          <w:shd w:val="clear" w:color="auto" w:fill="FFFFFF"/>
        </w:rPr>
        <w:t>simplificação</w:t>
      </w:r>
      <w:proofErr w:type="spellEnd"/>
      <w:r w:rsidRPr="000F6436">
        <w:rPr>
          <w:rStyle w:val="normaltextrun"/>
          <w:rFonts w:ascii="Calibri" w:hAnsi="Calibri" w:cs="Calibri"/>
          <w:shd w:val="clear" w:color="auto" w:fill="FFFFFF"/>
        </w:rPr>
        <w:t xml:space="preserve"> e de foco no cumprimento do objeto.</w:t>
      </w:r>
      <w:r w:rsidRPr="000F6436">
        <w:rPr>
          <w:rStyle w:val="eop"/>
          <w:rFonts w:ascii="Calibri" w:hAnsi="Calibri" w:cs="Calibri"/>
          <w:shd w:val="clear" w:color="auto" w:fill="FFFFFF"/>
        </w:rPr>
        <w:t> </w:t>
      </w:r>
    </w:p>
    <w:p w14:paraId="432C565C" w14:textId="77777777" w:rsidR="00B86CA0" w:rsidRPr="000F6436" w:rsidRDefault="00B86CA0" w:rsidP="0065113B">
      <w:pPr>
        <w:pStyle w:val="textojustificado"/>
        <w:spacing w:before="120" w:beforeAutospacing="0" w:after="120" w:afterAutospacing="0"/>
        <w:ind w:right="120"/>
        <w:jc w:val="both"/>
        <w:rPr>
          <w:rFonts w:ascii="Calibri" w:eastAsia="Calibri" w:hAnsi="Calibri" w:cs="Calibri"/>
          <w:b/>
          <w:bCs/>
        </w:rPr>
      </w:pPr>
    </w:p>
    <w:p w14:paraId="16F9E66F" w14:textId="77777777" w:rsidR="002F6A89" w:rsidRPr="002F6A89" w:rsidRDefault="00FE3A82" w:rsidP="002F6A89">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 xml:space="preserve">Como o </w:t>
      </w:r>
      <w:r w:rsidR="00C53EBC" w:rsidRPr="000F6436">
        <w:rPr>
          <w:rFonts w:ascii="Calibri" w:eastAsia="Calibri" w:hAnsi="Calibri" w:cs="Calibri"/>
          <w:b/>
        </w:rPr>
        <w:t>representante do espaço</w:t>
      </w:r>
      <w:r w:rsidRPr="000F6436">
        <w:rPr>
          <w:rFonts w:ascii="Calibri" w:eastAsia="Calibri" w:hAnsi="Calibri" w:cs="Calibri"/>
          <w:b/>
          <w:bCs/>
        </w:rPr>
        <w:t xml:space="preserve"> cultural presta contas </w:t>
      </w:r>
      <w:r w:rsidR="002F6A89">
        <w:rPr>
          <w:rFonts w:ascii="Calibri" w:eastAsia="Calibri" w:hAnsi="Calibri" w:cs="Calibri"/>
          <w:b/>
          <w:bCs/>
        </w:rPr>
        <w:t xml:space="preserve">à </w:t>
      </w:r>
      <w:r w:rsidR="002F6A89" w:rsidRPr="002F6A89">
        <w:rPr>
          <w:rFonts w:ascii="Calibri" w:eastAsia="Calibri" w:hAnsi="Calibri" w:cs="Calibri"/>
          <w:b/>
        </w:rPr>
        <w:t>Secretaria Municipal de Cultura, Turismo e Patrimônio Histórico</w:t>
      </w:r>
    </w:p>
    <w:p w14:paraId="0C09F017" w14:textId="77777777" w:rsidR="00A34B7E" w:rsidRPr="0099295F" w:rsidRDefault="00A34B7E" w:rsidP="65BDBB0E">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 xml:space="preserve">O </w:t>
      </w:r>
      <w:r w:rsidR="00C53EBC" w:rsidRPr="000F6436">
        <w:rPr>
          <w:rFonts w:ascii="Calibri" w:eastAsia="Calibri" w:hAnsi="Calibri" w:cs="Calibri"/>
        </w:rPr>
        <w:t xml:space="preserve">representante do espaço cultural </w:t>
      </w:r>
      <w:r w:rsidRPr="000F6436">
        <w:rPr>
          <w:rFonts w:ascii="Calibri" w:eastAsia="Calibri" w:hAnsi="Calibri" w:cs="Calibri"/>
        </w:rPr>
        <w:t>deve prestar contas por meio da apresentação do R</w:t>
      </w:r>
      <w:r w:rsidR="129B4ED0" w:rsidRPr="000F6436">
        <w:rPr>
          <w:rFonts w:ascii="Calibri" w:eastAsia="Calibri" w:hAnsi="Calibri" w:cs="Calibri"/>
        </w:rPr>
        <w:t>elatório de Objeto da Execução Cultural</w:t>
      </w:r>
      <w:r w:rsidRPr="000F6436">
        <w:rPr>
          <w:rFonts w:ascii="Calibri" w:eastAsia="Calibri" w:hAnsi="Calibri" w:cs="Calibri"/>
        </w:rPr>
        <w:t xml:space="preserve">, conforme documento constante no Anexo V deste </w:t>
      </w:r>
      <w:r w:rsidRPr="0099295F">
        <w:rPr>
          <w:rFonts w:ascii="Calibri" w:eastAsia="Calibri" w:hAnsi="Calibri" w:cs="Calibri"/>
        </w:rPr>
        <w:t xml:space="preserve">edital. </w:t>
      </w:r>
    </w:p>
    <w:p w14:paraId="744C6BEF" w14:textId="77777777" w:rsidR="00A34B7E" w:rsidRPr="000F6436" w:rsidRDefault="00A34B7E" w:rsidP="65BDBB0E">
      <w:pPr>
        <w:pStyle w:val="textojustificado"/>
        <w:spacing w:before="120" w:beforeAutospacing="0" w:after="120" w:afterAutospacing="0"/>
        <w:ind w:right="120"/>
        <w:jc w:val="both"/>
        <w:rPr>
          <w:rFonts w:ascii="Calibri" w:eastAsia="Calibri" w:hAnsi="Calibri" w:cs="Calibri"/>
        </w:rPr>
      </w:pPr>
      <w:r w:rsidRPr="0099295F">
        <w:rPr>
          <w:rFonts w:ascii="Calibri" w:hAnsi="Calibri" w:cs="Calibri"/>
        </w:rPr>
        <w:t xml:space="preserve">O Relatório </w:t>
      </w:r>
      <w:r w:rsidR="37A2AC16" w:rsidRPr="0099295F">
        <w:rPr>
          <w:rFonts w:ascii="Calibri" w:hAnsi="Calibri" w:cs="Calibri"/>
        </w:rPr>
        <w:t>de Objeto da Execução Cultural</w:t>
      </w:r>
      <w:r w:rsidR="00F67D23" w:rsidRPr="0099295F">
        <w:rPr>
          <w:rFonts w:ascii="Calibri" w:hAnsi="Calibri" w:cs="Calibri"/>
        </w:rPr>
        <w:t xml:space="preserve"> deve ser apresentado </w:t>
      </w:r>
      <w:r w:rsidR="00F67D23" w:rsidRPr="00AC20D4">
        <w:rPr>
          <w:rFonts w:ascii="Calibri" w:hAnsi="Calibri" w:cs="Calibri"/>
        </w:rPr>
        <w:t xml:space="preserve">até </w:t>
      </w:r>
      <w:r w:rsidR="00AC20D4" w:rsidRPr="00AC20D4">
        <w:rPr>
          <w:rFonts w:ascii="Calibri" w:hAnsi="Calibri" w:cs="Calibri"/>
          <w:b/>
        </w:rPr>
        <w:t>02</w:t>
      </w:r>
      <w:r w:rsidR="00F67D23" w:rsidRPr="00AC20D4">
        <w:rPr>
          <w:rFonts w:ascii="Calibri" w:hAnsi="Calibri" w:cs="Calibri"/>
          <w:b/>
        </w:rPr>
        <w:t xml:space="preserve"> de </w:t>
      </w:r>
      <w:r w:rsidR="00AC20D4" w:rsidRPr="00AC20D4">
        <w:rPr>
          <w:rFonts w:ascii="Calibri" w:hAnsi="Calibri" w:cs="Calibri"/>
          <w:b/>
        </w:rPr>
        <w:t>maio</w:t>
      </w:r>
      <w:r w:rsidR="0099295F" w:rsidRPr="00AC20D4">
        <w:rPr>
          <w:rFonts w:ascii="Calibri" w:hAnsi="Calibri" w:cs="Calibri"/>
          <w:b/>
        </w:rPr>
        <w:t xml:space="preserve"> de 2025</w:t>
      </w:r>
      <w:r w:rsidR="00F67D23" w:rsidRPr="00AC20D4">
        <w:rPr>
          <w:rFonts w:ascii="Calibri" w:hAnsi="Calibri" w:cs="Calibri"/>
        </w:rPr>
        <w:t>.</w:t>
      </w:r>
      <w:r w:rsidR="00F67D23" w:rsidRPr="000F6436">
        <w:rPr>
          <w:rFonts w:ascii="Calibri" w:hAnsi="Calibri" w:cs="Calibri"/>
        </w:rPr>
        <w:t xml:space="preserve"> </w:t>
      </w:r>
    </w:p>
    <w:p w14:paraId="32D597E7" w14:textId="77777777" w:rsidR="00A34B7E" w:rsidRPr="000F6436" w:rsidRDefault="00A34B7E" w:rsidP="65BDBB0E">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 xml:space="preserve">O Relatório </w:t>
      </w:r>
      <w:r w:rsidR="2CCCB64F" w:rsidRPr="000F6436">
        <w:rPr>
          <w:rFonts w:ascii="Calibri" w:eastAsia="Calibri" w:hAnsi="Calibri" w:cs="Calibri"/>
        </w:rPr>
        <w:t>Financeiro da Execução Cultural</w:t>
      </w:r>
      <w:r w:rsidRPr="000F6436">
        <w:rPr>
          <w:rFonts w:ascii="Calibri" w:eastAsia="Calibri" w:hAnsi="Calibri" w:cs="Calibri"/>
        </w:rPr>
        <w:t xml:space="preserve"> será exigido somente nas seguintes hipóteses:</w:t>
      </w:r>
    </w:p>
    <w:p w14:paraId="473137EF" w14:textId="77777777" w:rsidR="00A34B7E" w:rsidRPr="000F6436" w:rsidRDefault="00A34B7E" w:rsidP="00CF4F7C">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 xml:space="preserve">I - </w:t>
      </w:r>
      <w:proofErr w:type="gramStart"/>
      <w:r w:rsidRPr="000F6436">
        <w:rPr>
          <w:rFonts w:ascii="Calibri" w:eastAsia="Calibri" w:hAnsi="Calibri" w:cs="Calibri"/>
        </w:rPr>
        <w:t>quando</w:t>
      </w:r>
      <w:proofErr w:type="gramEnd"/>
      <w:r w:rsidRPr="000F6436">
        <w:rPr>
          <w:rFonts w:ascii="Calibri" w:eastAsia="Calibri" w:hAnsi="Calibri" w:cs="Calibri"/>
        </w:rPr>
        <w:t xml:space="preserve"> não estiver comprovado o cumprimento do objeto por meio da apresentação do Relatório Final de Execução do Objeto; ou</w:t>
      </w:r>
    </w:p>
    <w:p w14:paraId="463B9C72" w14:textId="77777777" w:rsidR="00A34B7E" w:rsidRPr="000F6436" w:rsidRDefault="00A34B7E" w:rsidP="00CF4F7C">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 xml:space="preserve">II - </w:t>
      </w:r>
      <w:proofErr w:type="gramStart"/>
      <w:r w:rsidRPr="000F6436">
        <w:rPr>
          <w:rFonts w:ascii="Calibri" w:eastAsia="Calibri" w:hAnsi="Calibri" w:cs="Calibri"/>
        </w:rPr>
        <w:t>quando</w:t>
      </w:r>
      <w:proofErr w:type="gramEnd"/>
      <w:r w:rsidRPr="000F6436">
        <w:rPr>
          <w:rFonts w:ascii="Calibri" w:eastAsia="Calibri" w:hAnsi="Calibri" w:cs="Calibri"/>
        </w:rPr>
        <w:t xml:space="preserve"> for recebida, pela administração pública, denúncia de irregularidade na execução da ação cultural, mediante juízo de admissibilidade que avaliará os elementos fáticos apresentados.</w:t>
      </w:r>
    </w:p>
    <w:p w14:paraId="77EDAC55" w14:textId="77777777" w:rsidR="005F35A5" w:rsidRPr="000F6436" w:rsidRDefault="005F35A5" w:rsidP="4115659B">
      <w:pPr>
        <w:pStyle w:val="textojustificado"/>
        <w:spacing w:before="120" w:beforeAutospacing="0" w:after="120" w:afterAutospacing="0"/>
        <w:ind w:right="120"/>
        <w:jc w:val="both"/>
        <w:rPr>
          <w:rFonts w:ascii="Calibri" w:eastAsia="Calibri" w:hAnsi="Calibri" w:cs="Calibri"/>
          <w:b/>
          <w:bCs/>
        </w:rPr>
      </w:pPr>
    </w:p>
    <w:p w14:paraId="73F940CC" w14:textId="77777777" w:rsidR="005F35A5" w:rsidRPr="000F6436" w:rsidRDefault="00FF186D" w:rsidP="002C4C71">
      <w:pPr>
        <w:pStyle w:val="textojustificado"/>
        <w:numPr>
          <w:ilvl w:val="0"/>
          <w:numId w:val="12"/>
        </w:numPr>
        <w:spacing w:before="120" w:beforeAutospacing="0" w:after="120" w:afterAutospacing="0"/>
        <w:ind w:right="120"/>
        <w:jc w:val="both"/>
        <w:rPr>
          <w:rFonts w:ascii="Calibri" w:eastAsia="Calibri" w:hAnsi="Calibri" w:cs="Calibri"/>
          <w:b/>
          <w:bCs/>
        </w:rPr>
      </w:pPr>
      <w:r w:rsidRPr="000F6436">
        <w:rPr>
          <w:rStyle w:val="Forte"/>
          <w:rFonts w:ascii="Calibri" w:eastAsia="Calibri" w:hAnsi="Calibri" w:cs="Calibri"/>
        </w:rPr>
        <w:t>DISPOSIÇÕES FINAIS</w:t>
      </w:r>
    </w:p>
    <w:p w14:paraId="3C37BF21" w14:textId="77777777" w:rsidR="0027150E" w:rsidRPr="000F6436" w:rsidRDefault="0027150E" w:rsidP="002C4C71">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Desclassificação de projetos</w:t>
      </w:r>
    </w:p>
    <w:p w14:paraId="41AC39EB" w14:textId="77777777" w:rsidR="0027150E" w:rsidRPr="000F6436" w:rsidRDefault="0027150E" w:rsidP="0027150E">
      <w:pPr>
        <w:pStyle w:val="textojustificado"/>
        <w:spacing w:before="120" w:beforeAutospacing="0" w:after="120" w:afterAutospacing="0"/>
        <w:ind w:right="120"/>
        <w:jc w:val="both"/>
        <w:rPr>
          <w:rFonts w:ascii="Calibri" w:eastAsia="Calibri" w:hAnsi="Calibri" w:cs="Calibri"/>
          <w:b/>
          <w:bCs/>
        </w:rPr>
      </w:pPr>
      <w:r w:rsidRPr="000F6436">
        <w:rPr>
          <w:rFonts w:ascii="Calibri" w:eastAsia="Calibri" w:hAnsi="Calibri" w:cs="Calibri"/>
        </w:rPr>
        <w:t>Os projetos que apresentem quaisquer formas de preconceito de origem, raça, etnia, gênero, cor, idade ou outras formas de discriminação serão desclassificad</w:t>
      </w:r>
      <w:r w:rsidR="00996ECB" w:rsidRPr="000F6436">
        <w:rPr>
          <w:rFonts w:ascii="Calibri" w:eastAsia="Calibri" w:hAnsi="Calibri" w:cs="Calibri"/>
        </w:rPr>
        <w:t>o</w:t>
      </w:r>
      <w:r w:rsidRPr="000F6436">
        <w:rPr>
          <w:rFonts w:ascii="Calibri" w:eastAsia="Calibri" w:hAnsi="Calibri" w:cs="Calibri"/>
        </w:rPr>
        <w:t>s, com fundamento no disposto no </w:t>
      </w:r>
      <w:hyperlink r:id="rId32" w:anchor="art3iv">
        <w:r w:rsidRPr="000F6436">
          <w:rPr>
            <w:rFonts w:ascii="Calibri" w:eastAsia="Calibri" w:hAnsi="Calibri" w:cs="Calibri"/>
          </w:rPr>
          <w:t>inciso IV do art. 3º da Constituição Federal,</w:t>
        </w:r>
      </w:hyperlink>
      <w:r w:rsidRPr="000F6436">
        <w:rPr>
          <w:rFonts w:ascii="Calibri" w:eastAsia="Calibri" w:hAnsi="Calibri" w:cs="Calibri"/>
        </w:rPr>
        <w:t> garantidos o contraditório e a ampla defesa.</w:t>
      </w:r>
    </w:p>
    <w:p w14:paraId="0736B98D" w14:textId="77777777" w:rsidR="0027150E" w:rsidRPr="000F6436" w:rsidRDefault="0027150E" w:rsidP="0027150E">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b/>
          <w:bCs/>
        </w:rPr>
        <w:t>Atenção!</w:t>
      </w:r>
      <w:r w:rsidRPr="000F6436">
        <w:rPr>
          <w:rFonts w:ascii="Calibri" w:eastAsia="Calibri" w:hAnsi="Calibri" w:cs="Calibri"/>
        </w:rPr>
        <w:t xml:space="preserve"> Eventuais irregularidades, constatadas a qualquer tempo, implicarão na desclassificação do </w:t>
      </w:r>
      <w:r w:rsidR="00996ECB" w:rsidRPr="000F6436">
        <w:rPr>
          <w:rFonts w:ascii="Calibri" w:eastAsia="Calibri" w:hAnsi="Calibri" w:cs="Calibri"/>
        </w:rPr>
        <w:t>representante do espaço cultural</w:t>
      </w:r>
      <w:r w:rsidRPr="000F6436">
        <w:rPr>
          <w:rFonts w:ascii="Calibri" w:eastAsia="Calibri" w:hAnsi="Calibri" w:cs="Calibri"/>
        </w:rPr>
        <w:t>.</w:t>
      </w:r>
    </w:p>
    <w:p w14:paraId="59790D25" w14:textId="77777777" w:rsidR="0027150E" w:rsidRPr="000F6436" w:rsidRDefault="0027150E" w:rsidP="0027150E">
      <w:pPr>
        <w:pStyle w:val="textojustificado"/>
        <w:spacing w:before="120" w:beforeAutospacing="0" w:after="120" w:afterAutospacing="0"/>
        <w:ind w:left="765" w:right="120"/>
        <w:jc w:val="both"/>
        <w:rPr>
          <w:rStyle w:val="Forte"/>
          <w:rFonts w:ascii="Calibri" w:eastAsia="Calibri" w:hAnsi="Calibri" w:cs="Calibri"/>
        </w:rPr>
      </w:pPr>
    </w:p>
    <w:p w14:paraId="13FA23C1" w14:textId="77777777" w:rsidR="005F35A5" w:rsidRPr="000F6436" w:rsidRDefault="005F35A5" w:rsidP="002C4C71">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Style w:val="Forte"/>
          <w:rFonts w:ascii="Calibri" w:eastAsia="Calibri" w:hAnsi="Calibri" w:cs="Calibri"/>
        </w:rPr>
        <w:t>Acompanhamento das etapas do edital</w:t>
      </w:r>
    </w:p>
    <w:p w14:paraId="7E3A5862" w14:textId="77777777" w:rsidR="005F35A5" w:rsidRPr="000F6436" w:rsidRDefault="005F35A5" w:rsidP="00CF4F7C">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 xml:space="preserve">O presente Edital e os seus anexos estão </w:t>
      </w:r>
      <w:r w:rsidR="1B61DD6B" w:rsidRPr="000F6436">
        <w:rPr>
          <w:rFonts w:ascii="Calibri" w:eastAsia="Calibri" w:hAnsi="Calibri" w:cs="Calibri"/>
        </w:rPr>
        <w:t>disponíveis</w:t>
      </w:r>
      <w:r w:rsidRPr="000F6436">
        <w:rPr>
          <w:rFonts w:ascii="Calibri" w:eastAsia="Calibri" w:hAnsi="Calibri" w:cs="Calibri"/>
        </w:rPr>
        <w:t xml:space="preserve"> no site </w:t>
      </w:r>
      <w:proofErr w:type="spellStart"/>
      <w:r w:rsidR="00F67D23" w:rsidRPr="00B86CA0">
        <w:rPr>
          <w:rFonts w:ascii="Calibri" w:hAnsi="Calibri" w:cs="Calibri"/>
        </w:rPr>
        <w:t>h</w:t>
      </w:r>
      <w:r w:rsidR="00B86CA0" w:rsidRPr="00B86CA0">
        <w:rPr>
          <w:rFonts w:ascii="Calibri" w:hAnsi="Calibri" w:cs="Calibri"/>
        </w:rPr>
        <w:t>https</w:t>
      </w:r>
      <w:proofErr w:type="spellEnd"/>
      <w:r w:rsidR="00B86CA0" w:rsidRPr="00B86CA0">
        <w:rPr>
          <w:rFonts w:ascii="Calibri" w:hAnsi="Calibri" w:cs="Calibri"/>
        </w:rPr>
        <w:t>://perdoes.mg.gov.br/</w:t>
      </w:r>
      <w:r w:rsidR="00F67D23" w:rsidRPr="000F6436">
        <w:rPr>
          <w:rFonts w:ascii="Calibri" w:hAnsi="Calibri" w:cs="Calibri"/>
        </w:rPr>
        <w:t>.</w:t>
      </w:r>
    </w:p>
    <w:p w14:paraId="1F5DAD6D" w14:textId="77777777" w:rsidR="00FF186D" w:rsidRPr="000F6436" w:rsidRDefault="00FF186D" w:rsidP="00CF4F7C">
      <w:pPr>
        <w:pStyle w:val="textojustificado"/>
        <w:spacing w:before="120" w:beforeAutospacing="0" w:after="120" w:afterAutospacing="0"/>
        <w:ind w:right="120"/>
        <w:jc w:val="both"/>
        <w:rPr>
          <w:rFonts w:ascii="Calibri" w:eastAsia="Calibri" w:hAnsi="Calibri" w:cs="Calibri"/>
        </w:rPr>
      </w:pPr>
      <w:r w:rsidRPr="000F6436">
        <w:rPr>
          <w:rFonts w:ascii="Calibri" w:eastAsia="Calibri" w:hAnsi="Calibri" w:cs="Calibri"/>
        </w:rPr>
        <w:t xml:space="preserve">O acompanhamento de todas as etapas deste Edital e a </w:t>
      </w:r>
      <w:r w:rsidR="00DE2A77" w:rsidRPr="000F6436">
        <w:rPr>
          <w:rFonts w:ascii="Calibri" w:eastAsia="Calibri" w:hAnsi="Calibri" w:cs="Calibri"/>
        </w:rPr>
        <w:t>observância</w:t>
      </w:r>
      <w:r w:rsidRPr="000F6436">
        <w:rPr>
          <w:rFonts w:ascii="Calibri" w:eastAsia="Calibri" w:hAnsi="Calibri" w:cs="Calibri"/>
        </w:rPr>
        <w:t xml:space="preserve"> quanto aos prazos </w:t>
      </w:r>
      <w:r w:rsidR="11D8AE79" w:rsidRPr="000F6436">
        <w:rPr>
          <w:rFonts w:ascii="Calibri" w:eastAsia="Calibri" w:hAnsi="Calibri" w:cs="Calibri"/>
        </w:rPr>
        <w:t xml:space="preserve">são </w:t>
      </w:r>
      <w:r w:rsidRPr="000F6436">
        <w:rPr>
          <w:rFonts w:ascii="Calibri" w:eastAsia="Calibri" w:hAnsi="Calibri" w:cs="Calibri"/>
        </w:rPr>
        <w:t xml:space="preserve">de inteira responsabilidade dos </w:t>
      </w:r>
      <w:r w:rsidR="00996ECB" w:rsidRPr="000F6436">
        <w:rPr>
          <w:rFonts w:ascii="Calibri" w:eastAsia="Calibri" w:hAnsi="Calibri" w:cs="Calibri"/>
        </w:rPr>
        <w:t xml:space="preserve">representantes dos espaços </w:t>
      </w:r>
      <w:r w:rsidR="005F35A5" w:rsidRPr="000F6436">
        <w:rPr>
          <w:rFonts w:ascii="Calibri" w:eastAsia="Calibri" w:hAnsi="Calibri" w:cs="Calibri"/>
        </w:rPr>
        <w:t>culturais</w:t>
      </w:r>
      <w:r w:rsidRPr="000F6436">
        <w:rPr>
          <w:rFonts w:ascii="Calibri" w:eastAsia="Calibri" w:hAnsi="Calibri" w:cs="Calibri"/>
        </w:rPr>
        <w:t xml:space="preserve">. Para tanto, </w:t>
      </w:r>
      <w:r w:rsidR="787B1C2A" w:rsidRPr="000F6436">
        <w:rPr>
          <w:rFonts w:ascii="Calibri" w:eastAsia="Calibri" w:hAnsi="Calibri" w:cs="Calibri"/>
        </w:rPr>
        <w:t>devem</w:t>
      </w:r>
      <w:r w:rsidRPr="000F6436">
        <w:rPr>
          <w:rFonts w:ascii="Calibri" w:eastAsia="Calibri" w:hAnsi="Calibri" w:cs="Calibri"/>
        </w:rPr>
        <w:t xml:space="preserve"> fic</w:t>
      </w:r>
      <w:r w:rsidR="00F67D23" w:rsidRPr="000F6436">
        <w:rPr>
          <w:rFonts w:ascii="Calibri" w:eastAsia="Calibri" w:hAnsi="Calibri" w:cs="Calibri"/>
        </w:rPr>
        <w:t xml:space="preserve">ar atentos </w:t>
      </w:r>
      <w:proofErr w:type="spellStart"/>
      <w:r w:rsidR="00F67D23" w:rsidRPr="000F6436">
        <w:rPr>
          <w:rFonts w:ascii="Calibri" w:eastAsia="Calibri" w:hAnsi="Calibri" w:cs="Calibri"/>
        </w:rPr>
        <w:t>às</w:t>
      </w:r>
      <w:proofErr w:type="spellEnd"/>
      <w:r w:rsidR="00996ECB" w:rsidRPr="000F6436">
        <w:rPr>
          <w:rFonts w:ascii="Calibri" w:eastAsia="Calibri" w:hAnsi="Calibri" w:cs="Calibri"/>
        </w:rPr>
        <w:t xml:space="preserve"> </w:t>
      </w:r>
      <w:proofErr w:type="spellStart"/>
      <w:r w:rsidR="00F67D23" w:rsidRPr="000F6436">
        <w:rPr>
          <w:rFonts w:ascii="Calibri" w:eastAsia="Calibri" w:hAnsi="Calibri" w:cs="Calibri"/>
        </w:rPr>
        <w:t>publicações</w:t>
      </w:r>
      <w:proofErr w:type="spellEnd"/>
      <w:r w:rsidR="00F67D23" w:rsidRPr="000F6436">
        <w:rPr>
          <w:rFonts w:ascii="Calibri" w:eastAsia="Calibri" w:hAnsi="Calibri" w:cs="Calibri"/>
        </w:rPr>
        <w:t xml:space="preserve"> no site do município </w:t>
      </w:r>
      <w:r w:rsidRPr="000F6436">
        <w:rPr>
          <w:rFonts w:ascii="Calibri" w:eastAsia="Calibri" w:hAnsi="Calibri" w:cs="Calibri"/>
        </w:rPr>
        <w:t xml:space="preserve">e nas </w:t>
      </w:r>
      <w:proofErr w:type="spellStart"/>
      <w:r w:rsidRPr="000F6436">
        <w:rPr>
          <w:rFonts w:ascii="Calibri" w:eastAsia="Calibri" w:hAnsi="Calibri" w:cs="Calibri"/>
        </w:rPr>
        <w:t>mídias</w:t>
      </w:r>
      <w:proofErr w:type="spellEnd"/>
      <w:r w:rsidRPr="000F6436">
        <w:rPr>
          <w:rFonts w:ascii="Calibri" w:eastAsia="Calibri" w:hAnsi="Calibri" w:cs="Calibri"/>
        </w:rPr>
        <w:t xml:space="preserve"> sociais oficiais.</w:t>
      </w:r>
    </w:p>
    <w:p w14:paraId="67D2F1F5" w14:textId="77777777" w:rsidR="005F35A5" w:rsidRPr="000F6436" w:rsidRDefault="005F35A5" w:rsidP="4115659B">
      <w:pPr>
        <w:pStyle w:val="textojustificado"/>
        <w:spacing w:before="120" w:beforeAutospacing="0" w:after="120" w:afterAutospacing="0"/>
        <w:ind w:left="120" w:right="120"/>
        <w:jc w:val="both"/>
        <w:rPr>
          <w:rFonts w:ascii="Calibri" w:eastAsia="Calibri" w:hAnsi="Calibri" w:cs="Calibri"/>
        </w:rPr>
      </w:pPr>
    </w:p>
    <w:p w14:paraId="22992929" w14:textId="77777777" w:rsidR="380DEE9E" w:rsidRPr="000F6436" w:rsidRDefault="6A68D137" w:rsidP="002C4C71">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Informações adicionais</w:t>
      </w:r>
    </w:p>
    <w:p w14:paraId="68CCC59C" w14:textId="77777777" w:rsidR="00E44A1E" w:rsidRPr="000F6436" w:rsidRDefault="00E44A1E" w:rsidP="00E44A1E">
      <w:pPr>
        <w:pBdr>
          <w:top w:val="nil"/>
          <w:left w:val="nil"/>
          <w:bottom w:val="nil"/>
          <w:right w:val="nil"/>
          <w:between w:val="nil"/>
        </w:pBdr>
        <w:spacing w:before="120" w:after="120" w:line="240" w:lineRule="auto"/>
        <w:ind w:right="120"/>
        <w:jc w:val="both"/>
        <w:rPr>
          <w:rFonts w:ascii="Calibri" w:hAnsi="Calibri" w:cs="Calibri"/>
          <w:sz w:val="24"/>
          <w:szCs w:val="24"/>
        </w:rPr>
      </w:pPr>
      <w:r w:rsidRPr="000F6436">
        <w:rPr>
          <w:rFonts w:ascii="Calibri" w:hAnsi="Calibri" w:cs="Calibri"/>
          <w:sz w:val="24"/>
          <w:szCs w:val="24"/>
        </w:rPr>
        <w:t xml:space="preserve">Quaisquer dúvidas em relação ao edital e/ou pedido de informações deverão ser protocoladas </w:t>
      </w:r>
      <w:r w:rsidRPr="000F6436">
        <w:rPr>
          <w:rFonts w:ascii="Calibri" w:hAnsi="Calibri" w:cs="Calibri"/>
          <w:b/>
          <w:sz w:val="24"/>
          <w:szCs w:val="24"/>
        </w:rPr>
        <w:t>por escrito</w:t>
      </w:r>
      <w:r w:rsidRPr="000F6436">
        <w:rPr>
          <w:rFonts w:ascii="Calibri" w:hAnsi="Calibri" w:cs="Calibri"/>
          <w:sz w:val="24"/>
          <w:szCs w:val="24"/>
        </w:rPr>
        <w:t xml:space="preserve"> </w:t>
      </w:r>
      <w:r w:rsidR="00B86CA0">
        <w:rPr>
          <w:rFonts w:ascii="Calibri" w:hAnsi="Calibri" w:cs="Calibri"/>
          <w:sz w:val="24"/>
          <w:szCs w:val="24"/>
        </w:rPr>
        <w:t>n</w:t>
      </w:r>
      <w:r w:rsidR="002F6A89">
        <w:rPr>
          <w:rFonts w:ascii="Calibri" w:hAnsi="Calibri" w:cs="Calibri"/>
          <w:sz w:val="24"/>
          <w:szCs w:val="24"/>
        </w:rPr>
        <w:t>a</w:t>
      </w:r>
      <w:r w:rsidR="00B86CA0">
        <w:rPr>
          <w:rFonts w:ascii="Calibri" w:hAnsi="Calibri" w:cs="Calibri"/>
          <w:sz w:val="24"/>
          <w:szCs w:val="24"/>
        </w:rPr>
        <w:t xml:space="preserve"> </w:t>
      </w:r>
      <w:r w:rsidR="002F6A89" w:rsidRPr="002F6A89">
        <w:rPr>
          <w:rFonts w:ascii="Calibri" w:hAnsi="Calibri" w:cs="Calibri"/>
          <w:sz w:val="24"/>
          <w:szCs w:val="24"/>
        </w:rPr>
        <w:t>Secretaria Municipal de Cultura, Turismo e Patrimônio Histórico</w:t>
      </w:r>
      <w:r w:rsidR="00BC557B">
        <w:rPr>
          <w:rFonts w:ascii="Calibri" w:hAnsi="Calibri" w:cs="Calibri"/>
          <w:sz w:val="24"/>
          <w:szCs w:val="24"/>
        </w:rPr>
        <w:t xml:space="preserve"> (Estação Ferroviária)</w:t>
      </w:r>
      <w:r w:rsidR="002F6A89">
        <w:rPr>
          <w:rFonts w:ascii="Calibri" w:hAnsi="Calibri" w:cs="Calibri"/>
          <w:sz w:val="24"/>
          <w:szCs w:val="24"/>
        </w:rPr>
        <w:t xml:space="preserve">, de </w:t>
      </w:r>
      <w:r w:rsidR="002F6A89" w:rsidRPr="002F6A89">
        <w:rPr>
          <w:rFonts w:ascii="Calibri" w:hAnsi="Calibri" w:cs="Calibri"/>
          <w:b/>
          <w:sz w:val="24"/>
          <w:szCs w:val="24"/>
        </w:rPr>
        <w:t>08:00 às 17:00 horas</w:t>
      </w:r>
      <w:r w:rsidR="002F6A89">
        <w:rPr>
          <w:rFonts w:ascii="Calibri" w:hAnsi="Calibri" w:cs="Calibri"/>
          <w:sz w:val="24"/>
          <w:szCs w:val="24"/>
        </w:rPr>
        <w:t>.</w:t>
      </w:r>
    </w:p>
    <w:p w14:paraId="12C5E8F6" w14:textId="77777777" w:rsidR="00E44A1E" w:rsidRPr="000F6436" w:rsidRDefault="00E44A1E" w:rsidP="00E44A1E">
      <w:pPr>
        <w:pBdr>
          <w:top w:val="nil"/>
          <w:left w:val="nil"/>
          <w:bottom w:val="nil"/>
          <w:right w:val="nil"/>
          <w:between w:val="nil"/>
        </w:pBdr>
        <w:spacing w:before="120" w:after="120" w:line="240" w:lineRule="auto"/>
        <w:ind w:right="120"/>
        <w:jc w:val="both"/>
        <w:rPr>
          <w:rFonts w:ascii="Calibri" w:hAnsi="Calibri" w:cs="Calibri"/>
          <w:sz w:val="24"/>
          <w:szCs w:val="24"/>
        </w:rPr>
      </w:pPr>
      <w:r w:rsidRPr="000F6436">
        <w:rPr>
          <w:rFonts w:ascii="Calibri" w:hAnsi="Calibri" w:cs="Calibri"/>
          <w:sz w:val="24"/>
          <w:szCs w:val="24"/>
        </w:rPr>
        <w:t xml:space="preserve">Os casos omissos ficarão a cargo </w:t>
      </w:r>
      <w:r w:rsidR="002F6A89">
        <w:rPr>
          <w:rFonts w:ascii="Calibri" w:hAnsi="Calibri" w:cs="Calibri"/>
          <w:sz w:val="24"/>
          <w:szCs w:val="24"/>
        </w:rPr>
        <w:t xml:space="preserve">da </w:t>
      </w:r>
      <w:r w:rsidR="002F6A89" w:rsidRPr="002F6A89">
        <w:rPr>
          <w:rFonts w:ascii="Calibri" w:hAnsi="Calibri" w:cs="Calibri"/>
          <w:sz w:val="24"/>
          <w:szCs w:val="24"/>
        </w:rPr>
        <w:t>Secretaria Municipal de Cultura, Turismo e Patrimônio Histórico</w:t>
      </w:r>
      <w:r w:rsidRPr="000F6436">
        <w:rPr>
          <w:rFonts w:ascii="Calibri" w:hAnsi="Calibri" w:cs="Calibri"/>
          <w:sz w:val="24"/>
          <w:szCs w:val="24"/>
        </w:rPr>
        <w:t>.</w:t>
      </w:r>
    </w:p>
    <w:p w14:paraId="4D86DF70" w14:textId="77777777" w:rsidR="00D722D4" w:rsidRPr="000F6436" w:rsidRDefault="00D722D4" w:rsidP="4115659B">
      <w:pPr>
        <w:pStyle w:val="textojustificado"/>
        <w:spacing w:before="120" w:beforeAutospacing="0" w:after="120" w:afterAutospacing="0"/>
        <w:ind w:left="120" w:right="120"/>
        <w:jc w:val="both"/>
        <w:rPr>
          <w:rFonts w:ascii="Calibri" w:eastAsia="Calibri" w:hAnsi="Calibri" w:cs="Calibri"/>
        </w:rPr>
      </w:pPr>
    </w:p>
    <w:p w14:paraId="4A369CC2" w14:textId="77777777" w:rsidR="00D722D4" w:rsidRPr="000F6436" w:rsidRDefault="00D722D4" w:rsidP="002C4C71">
      <w:pPr>
        <w:pStyle w:val="textojustificado"/>
        <w:numPr>
          <w:ilvl w:val="1"/>
          <w:numId w:val="12"/>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Validade do resultado deste edital</w:t>
      </w:r>
    </w:p>
    <w:p w14:paraId="2C28ACD9" w14:textId="77777777" w:rsidR="0099295F" w:rsidRDefault="00E44A1E" w:rsidP="001C3638">
      <w:pPr>
        <w:jc w:val="both"/>
        <w:rPr>
          <w:rFonts w:ascii="Calibri" w:eastAsia="Arial" w:hAnsi="Calibri" w:cs="Calibri"/>
          <w:sz w:val="24"/>
          <w:szCs w:val="24"/>
        </w:rPr>
      </w:pPr>
      <w:r w:rsidRPr="002F6A89">
        <w:rPr>
          <w:rFonts w:ascii="Calibri" w:hAnsi="Calibri" w:cs="Calibri"/>
          <w:sz w:val="24"/>
          <w:szCs w:val="24"/>
        </w:rPr>
        <w:t>O resultado do chamamento público regido por</w:t>
      </w:r>
      <w:r w:rsidR="00A641C8" w:rsidRPr="002F6A89">
        <w:rPr>
          <w:rFonts w:ascii="Calibri" w:hAnsi="Calibri" w:cs="Calibri"/>
          <w:sz w:val="24"/>
          <w:szCs w:val="24"/>
        </w:rPr>
        <w:t xml:space="preserve"> este Edital terá validade de </w:t>
      </w:r>
      <w:r w:rsidR="002F6A89" w:rsidRPr="002F6A89">
        <w:rPr>
          <w:rFonts w:ascii="Calibri" w:hAnsi="Calibri" w:cs="Calibri"/>
          <w:sz w:val="24"/>
          <w:szCs w:val="24"/>
        </w:rPr>
        <w:t>02 dias úteis</w:t>
      </w:r>
      <w:r w:rsidRPr="002F6A89">
        <w:rPr>
          <w:rFonts w:ascii="Calibri" w:hAnsi="Calibri" w:cs="Calibri"/>
          <w:sz w:val="24"/>
          <w:szCs w:val="24"/>
        </w:rPr>
        <w:t xml:space="preserve"> (prazo dentro do qual as propostas selecionadas poderão ser convocadas à assinatura do termo de execução cultural) após a publicação do resultado</w:t>
      </w:r>
      <w:r w:rsidRPr="000F6436">
        <w:rPr>
          <w:rFonts w:ascii="Calibri" w:hAnsi="Calibri" w:cs="Calibri"/>
          <w:sz w:val="24"/>
          <w:szCs w:val="24"/>
        </w:rPr>
        <w:t xml:space="preserve"> final. </w:t>
      </w:r>
      <w:r w:rsidRPr="000F6436">
        <w:rPr>
          <w:rFonts w:ascii="Calibri" w:eastAsia="Arial" w:hAnsi="Calibri" w:cs="Calibri"/>
          <w:sz w:val="24"/>
          <w:szCs w:val="24"/>
        </w:rPr>
        <w:t>A eventual alteração e/ou revogação deste Edital, por motivo de interesse público, no todo ou em parte, não implica direito a indenização de qualquer natureza.</w:t>
      </w:r>
    </w:p>
    <w:p w14:paraId="2F7BC9AA" w14:textId="77777777" w:rsidR="001C3638" w:rsidRPr="001C3638" w:rsidRDefault="001C3638" w:rsidP="001C3638">
      <w:pPr>
        <w:jc w:val="both"/>
        <w:rPr>
          <w:rFonts w:ascii="Calibri" w:eastAsia="Arial" w:hAnsi="Calibri" w:cs="Calibri"/>
          <w:sz w:val="24"/>
          <w:szCs w:val="24"/>
        </w:rPr>
      </w:pPr>
    </w:p>
    <w:p w14:paraId="3AF44784" w14:textId="77777777" w:rsidR="00E44A1E" w:rsidRPr="0099295F" w:rsidRDefault="00E44A1E" w:rsidP="0099295F">
      <w:pPr>
        <w:pStyle w:val="PargrafodaLista"/>
        <w:numPr>
          <w:ilvl w:val="1"/>
          <w:numId w:val="12"/>
        </w:numPr>
        <w:pBdr>
          <w:top w:val="nil"/>
          <w:left w:val="nil"/>
          <w:bottom w:val="nil"/>
          <w:right w:val="nil"/>
          <w:between w:val="nil"/>
        </w:pBdr>
        <w:spacing w:before="120" w:after="120" w:line="240" w:lineRule="auto"/>
        <w:ind w:right="120"/>
        <w:jc w:val="both"/>
        <w:rPr>
          <w:rFonts w:ascii="Calibri" w:hAnsi="Calibri" w:cs="Calibri"/>
          <w:b/>
          <w:sz w:val="24"/>
          <w:szCs w:val="24"/>
        </w:rPr>
      </w:pPr>
      <w:r w:rsidRPr="000F6436">
        <w:rPr>
          <w:rFonts w:ascii="Calibri" w:hAnsi="Calibri" w:cs="Calibri"/>
          <w:b/>
          <w:sz w:val="24"/>
          <w:szCs w:val="24"/>
        </w:rPr>
        <w:t>Recurso Final</w:t>
      </w:r>
    </w:p>
    <w:p w14:paraId="486854BD" w14:textId="77777777" w:rsidR="00E44A1E" w:rsidRPr="000F6436" w:rsidRDefault="00E44A1E" w:rsidP="00E44A1E">
      <w:pPr>
        <w:pBdr>
          <w:top w:val="nil"/>
          <w:left w:val="nil"/>
          <w:bottom w:val="nil"/>
          <w:right w:val="nil"/>
          <w:between w:val="nil"/>
        </w:pBdr>
        <w:tabs>
          <w:tab w:val="left" w:pos="1733"/>
        </w:tabs>
        <w:spacing w:before="120" w:after="120" w:line="240" w:lineRule="auto"/>
        <w:ind w:right="120"/>
        <w:jc w:val="both"/>
        <w:rPr>
          <w:rFonts w:ascii="Calibri" w:eastAsia="Arial" w:hAnsi="Calibri" w:cs="Calibri"/>
          <w:sz w:val="24"/>
          <w:szCs w:val="24"/>
        </w:rPr>
      </w:pPr>
      <w:r w:rsidRPr="000F6436">
        <w:rPr>
          <w:rFonts w:ascii="Calibri" w:hAnsi="Calibri" w:cs="Calibri"/>
          <w:sz w:val="24"/>
          <w:szCs w:val="24"/>
        </w:rPr>
        <w:t xml:space="preserve">Após a publicação do Resultado Final dos Contemplados a receberem os recursos oriundos da PNAB (Lei nº 14.399/2022) aqueles que desejarem interpor recurso escrito contra o resultado final deverão fazê-lo no </w:t>
      </w:r>
      <w:r w:rsidRPr="000F6436">
        <w:rPr>
          <w:rFonts w:ascii="Calibri" w:hAnsi="Calibri" w:cs="Calibri"/>
          <w:b/>
          <w:sz w:val="24"/>
          <w:szCs w:val="24"/>
        </w:rPr>
        <w:t>prazo improrrogável de 03 (três) dias úteis</w:t>
      </w:r>
      <w:r w:rsidRPr="000F6436">
        <w:rPr>
          <w:rFonts w:ascii="Calibri" w:hAnsi="Calibri" w:cs="Calibri"/>
          <w:sz w:val="24"/>
          <w:szCs w:val="24"/>
        </w:rPr>
        <w:t>, direcionado à Comi</w:t>
      </w:r>
      <w:r w:rsidR="00B86CA0">
        <w:rPr>
          <w:rFonts w:ascii="Calibri" w:hAnsi="Calibri" w:cs="Calibri"/>
          <w:sz w:val="24"/>
          <w:szCs w:val="24"/>
        </w:rPr>
        <w:t xml:space="preserve">ssão de Seleção e protocolado </w:t>
      </w:r>
      <w:r w:rsidR="002F6A89">
        <w:rPr>
          <w:rFonts w:ascii="Calibri" w:hAnsi="Calibri" w:cs="Calibri"/>
          <w:sz w:val="24"/>
          <w:szCs w:val="24"/>
        </w:rPr>
        <w:t>na</w:t>
      </w:r>
      <w:r w:rsidR="00B86CA0">
        <w:rPr>
          <w:rFonts w:ascii="Calibri" w:hAnsi="Calibri" w:cs="Calibri"/>
          <w:sz w:val="24"/>
          <w:szCs w:val="24"/>
        </w:rPr>
        <w:t xml:space="preserve"> </w:t>
      </w:r>
      <w:r w:rsidR="002F6A89" w:rsidRPr="002F6A89">
        <w:rPr>
          <w:rFonts w:ascii="Calibri" w:hAnsi="Calibri" w:cs="Calibri"/>
          <w:sz w:val="24"/>
          <w:szCs w:val="24"/>
        </w:rPr>
        <w:t>Secretaria Municipal de Cultura, Turismo e Patrimônio Histórico</w:t>
      </w:r>
      <w:r w:rsidRPr="002F6A89">
        <w:rPr>
          <w:rFonts w:ascii="Calibri" w:hAnsi="Calibri" w:cs="Calibri"/>
          <w:sz w:val="24"/>
          <w:szCs w:val="24"/>
        </w:rPr>
        <w:t>, que, neste ato, representará a Procuradoria e Controle Interno</w:t>
      </w:r>
      <w:r w:rsidRPr="000F6436">
        <w:rPr>
          <w:rFonts w:ascii="Calibri" w:eastAsia="Arial" w:hAnsi="Calibri" w:cs="Calibri"/>
          <w:sz w:val="24"/>
          <w:szCs w:val="24"/>
        </w:rPr>
        <w:t xml:space="preserve"> do Município. O prazo começará a ser contado a partir da publicação do Resultado Final no Diário Oficial da Prefeitura Municipal de </w:t>
      </w:r>
      <w:r w:rsidR="00B86CA0">
        <w:rPr>
          <w:rFonts w:ascii="Calibri" w:eastAsia="Arial" w:hAnsi="Calibri" w:cs="Calibri"/>
          <w:sz w:val="24"/>
          <w:szCs w:val="24"/>
        </w:rPr>
        <w:t>Perdões</w:t>
      </w:r>
      <w:r w:rsidRPr="000F6436">
        <w:rPr>
          <w:rFonts w:ascii="Calibri" w:eastAsia="Arial" w:hAnsi="Calibri" w:cs="Calibri"/>
          <w:sz w:val="24"/>
          <w:szCs w:val="24"/>
        </w:rPr>
        <w:t>/MG.</w:t>
      </w:r>
    </w:p>
    <w:p w14:paraId="6587C2EE" w14:textId="77777777" w:rsidR="00E44A1E" w:rsidRPr="000F6436" w:rsidRDefault="00E44A1E" w:rsidP="00E44A1E">
      <w:pPr>
        <w:pStyle w:val="PargrafodaLista"/>
        <w:pBdr>
          <w:top w:val="nil"/>
          <w:left w:val="nil"/>
          <w:bottom w:val="nil"/>
          <w:right w:val="nil"/>
          <w:between w:val="nil"/>
        </w:pBdr>
        <w:tabs>
          <w:tab w:val="left" w:pos="1733"/>
        </w:tabs>
        <w:spacing w:before="120" w:after="120" w:line="240" w:lineRule="auto"/>
        <w:ind w:left="0" w:right="120"/>
        <w:jc w:val="both"/>
        <w:rPr>
          <w:rFonts w:ascii="Calibri" w:hAnsi="Calibri" w:cs="Calibri"/>
          <w:sz w:val="24"/>
          <w:szCs w:val="24"/>
        </w:rPr>
      </w:pPr>
    </w:p>
    <w:p w14:paraId="244E105C" w14:textId="77777777" w:rsidR="0099295F" w:rsidRDefault="0099295F">
      <w:pPr>
        <w:rPr>
          <w:rFonts w:ascii="Calibri" w:hAnsi="Calibri" w:cs="Calibri"/>
          <w:sz w:val="24"/>
          <w:szCs w:val="24"/>
        </w:rPr>
      </w:pPr>
      <w:r>
        <w:rPr>
          <w:rFonts w:ascii="Calibri" w:hAnsi="Calibri" w:cs="Calibri"/>
          <w:sz w:val="24"/>
          <w:szCs w:val="24"/>
        </w:rPr>
        <w:br w:type="page"/>
      </w:r>
    </w:p>
    <w:p w14:paraId="61D6627A" w14:textId="77777777" w:rsidR="008C3208" w:rsidRPr="000F6436" w:rsidRDefault="008C3208" w:rsidP="00E44A1E">
      <w:pPr>
        <w:pStyle w:val="PargrafodaLista"/>
        <w:numPr>
          <w:ilvl w:val="1"/>
          <w:numId w:val="26"/>
        </w:numPr>
        <w:pBdr>
          <w:top w:val="nil"/>
          <w:left w:val="nil"/>
          <w:bottom w:val="nil"/>
          <w:right w:val="nil"/>
          <w:between w:val="nil"/>
        </w:pBdr>
        <w:spacing w:before="120" w:after="120" w:line="240" w:lineRule="auto"/>
        <w:ind w:right="120"/>
        <w:jc w:val="both"/>
        <w:rPr>
          <w:rFonts w:ascii="Calibri" w:hAnsi="Calibri" w:cs="Calibri"/>
          <w:b/>
          <w:sz w:val="24"/>
          <w:szCs w:val="24"/>
        </w:rPr>
      </w:pPr>
      <w:r w:rsidRPr="000F6436">
        <w:rPr>
          <w:rFonts w:ascii="Calibri" w:hAnsi="Calibri" w:cs="Calibri"/>
          <w:b/>
          <w:sz w:val="24"/>
          <w:szCs w:val="24"/>
        </w:rPr>
        <w:lastRenderedPageBreak/>
        <w:t>Cronograma do edital</w:t>
      </w:r>
    </w:p>
    <w:p w14:paraId="788CBFFA" w14:textId="77777777" w:rsidR="00E44A1E" w:rsidRPr="000F6436" w:rsidRDefault="00E44A1E" w:rsidP="00E44A1E">
      <w:pPr>
        <w:pStyle w:val="PargrafodaLista"/>
        <w:pBdr>
          <w:top w:val="nil"/>
          <w:left w:val="nil"/>
          <w:bottom w:val="nil"/>
          <w:right w:val="nil"/>
          <w:between w:val="nil"/>
        </w:pBdr>
        <w:spacing w:before="120" w:after="120" w:line="240" w:lineRule="auto"/>
        <w:ind w:left="780" w:right="120"/>
        <w:jc w:val="both"/>
        <w:rPr>
          <w:rFonts w:ascii="Calibri" w:hAnsi="Calibri" w:cs="Calibri"/>
          <w:b/>
          <w:sz w:val="24"/>
          <w:szCs w:val="24"/>
        </w:rPr>
      </w:pPr>
    </w:p>
    <w:tbl>
      <w:tblPr>
        <w:tblStyle w:val="TableNormal1"/>
        <w:tblW w:w="83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9"/>
        <w:gridCol w:w="1985"/>
        <w:gridCol w:w="2410"/>
      </w:tblGrid>
      <w:tr w:rsidR="008C3208" w:rsidRPr="000F6436" w14:paraId="0ADCA691" w14:textId="77777777" w:rsidTr="00B86CA0">
        <w:trPr>
          <w:trHeight w:val="304"/>
        </w:trPr>
        <w:tc>
          <w:tcPr>
            <w:tcW w:w="8364" w:type="dxa"/>
            <w:gridSpan w:val="3"/>
            <w:shd w:val="clear" w:color="auto" w:fill="FFC000"/>
          </w:tcPr>
          <w:p w14:paraId="4AADDBF8" w14:textId="77777777" w:rsidR="008C3208" w:rsidRPr="000F6436" w:rsidRDefault="008C3208" w:rsidP="00B86CA0">
            <w:pPr>
              <w:widowControl/>
              <w:autoSpaceDE/>
              <w:autoSpaceDN/>
              <w:ind w:right="120"/>
              <w:jc w:val="center"/>
              <w:rPr>
                <w:rFonts w:cs="Calibri"/>
                <w:b/>
                <w:sz w:val="24"/>
                <w:szCs w:val="24"/>
                <w:lang w:val="pt-BR" w:eastAsia="pt-BR"/>
              </w:rPr>
            </w:pPr>
            <w:r w:rsidRPr="000F6436">
              <w:rPr>
                <w:rFonts w:cs="Calibri"/>
                <w:b/>
                <w:sz w:val="24"/>
                <w:szCs w:val="24"/>
                <w:lang w:val="pt-BR" w:eastAsia="pt-BR"/>
              </w:rPr>
              <w:t>CRONOGRAMA</w:t>
            </w:r>
          </w:p>
        </w:tc>
      </w:tr>
      <w:tr w:rsidR="008C3208" w:rsidRPr="000F6436" w14:paraId="4382D77F" w14:textId="77777777" w:rsidTr="00B86CA0">
        <w:trPr>
          <w:trHeight w:val="306"/>
        </w:trPr>
        <w:tc>
          <w:tcPr>
            <w:tcW w:w="3969" w:type="dxa"/>
            <w:shd w:val="clear" w:color="auto" w:fill="FFC000"/>
          </w:tcPr>
          <w:p w14:paraId="4DEECA9D" w14:textId="77777777" w:rsidR="008C3208" w:rsidRPr="000F6436" w:rsidRDefault="008C3208" w:rsidP="00B86CA0">
            <w:pPr>
              <w:widowControl/>
              <w:autoSpaceDE/>
              <w:autoSpaceDN/>
              <w:ind w:right="120"/>
              <w:jc w:val="center"/>
              <w:rPr>
                <w:rFonts w:cs="Calibri"/>
                <w:b/>
                <w:sz w:val="24"/>
                <w:szCs w:val="24"/>
                <w:lang w:val="pt-BR" w:eastAsia="pt-BR"/>
              </w:rPr>
            </w:pPr>
            <w:r w:rsidRPr="000F6436">
              <w:rPr>
                <w:rFonts w:cs="Calibri"/>
                <w:b/>
                <w:sz w:val="24"/>
                <w:szCs w:val="24"/>
                <w:lang w:val="pt-BR" w:eastAsia="pt-BR"/>
              </w:rPr>
              <w:t>ATOS</w:t>
            </w:r>
          </w:p>
        </w:tc>
        <w:tc>
          <w:tcPr>
            <w:tcW w:w="1985" w:type="dxa"/>
            <w:shd w:val="clear" w:color="auto" w:fill="FFC000"/>
          </w:tcPr>
          <w:p w14:paraId="5CDFBCE1" w14:textId="77777777" w:rsidR="008C3208" w:rsidRPr="000F6436" w:rsidRDefault="008C3208" w:rsidP="00B86CA0">
            <w:pPr>
              <w:widowControl/>
              <w:autoSpaceDE/>
              <w:autoSpaceDN/>
              <w:ind w:right="120"/>
              <w:jc w:val="center"/>
              <w:rPr>
                <w:rFonts w:cs="Calibri"/>
                <w:b/>
                <w:sz w:val="24"/>
                <w:szCs w:val="24"/>
                <w:lang w:val="pt-BR" w:eastAsia="pt-BR"/>
              </w:rPr>
            </w:pPr>
            <w:r w:rsidRPr="000F6436">
              <w:rPr>
                <w:rFonts w:cs="Calibri"/>
                <w:b/>
                <w:sz w:val="24"/>
                <w:szCs w:val="24"/>
                <w:lang w:val="pt-BR" w:eastAsia="pt-BR"/>
              </w:rPr>
              <w:t>PRAZOS</w:t>
            </w:r>
          </w:p>
        </w:tc>
        <w:tc>
          <w:tcPr>
            <w:tcW w:w="2410" w:type="dxa"/>
            <w:shd w:val="clear" w:color="auto" w:fill="FFC000"/>
          </w:tcPr>
          <w:p w14:paraId="0E5DE765" w14:textId="77777777" w:rsidR="008C3208" w:rsidRPr="000F6436" w:rsidRDefault="008C3208" w:rsidP="00B86CA0">
            <w:pPr>
              <w:widowControl/>
              <w:autoSpaceDE/>
              <w:autoSpaceDN/>
              <w:ind w:right="120"/>
              <w:jc w:val="center"/>
              <w:rPr>
                <w:rFonts w:cs="Calibri"/>
                <w:b/>
                <w:sz w:val="24"/>
                <w:szCs w:val="24"/>
                <w:lang w:val="pt-BR" w:eastAsia="pt-BR"/>
              </w:rPr>
            </w:pPr>
            <w:r w:rsidRPr="000F6436">
              <w:rPr>
                <w:rFonts w:cs="Calibri"/>
                <w:b/>
                <w:sz w:val="24"/>
                <w:szCs w:val="24"/>
                <w:lang w:val="pt-BR" w:eastAsia="pt-BR"/>
              </w:rPr>
              <w:t>DATA</w:t>
            </w:r>
          </w:p>
        </w:tc>
      </w:tr>
      <w:tr w:rsidR="002F6A89" w:rsidRPr="000F6436" w14:paraId="66098379" w14:textId="77777777" w:rsidTr="00B86CA0">
        <w:trPr>
          <w:trHeight w:val="1686"/>
        </w:trPr>
        <w:tc>
          <w:tcPr>
            <w:tcW w:w="3969" w:type="dxa"/>
          </w:tcPr>
          <w:p w14:paraId="0D91F9C2" w14:textId="77777777" w:rsidR="002F6A89" w:rsidRPr="000F6436" w:rsidRDefault="002F6A89" w:rsidP="002F6A89">
            <w:pPr>
              <w:rPr>
                <w:rFonts w:cs="Calibri"/>
                <w:sz w:val="24"/>
                <w:szCs w:val="24"/>
              </w:rPr>
            </w:pPr>
            <w:r w:rsidRPr="000F6436">
              <w:rPr>
                <w:rFonts w:cs="Calibri"/>
                <w:sz w:val="24"/>
                <w:szCs w:val="24"/>
                <w:lang w:val="pt-BR" w:eastAsia="pt-BR"/>
              </w:rPr>
              <w:t>Publicação do Edital no site (</w:t>
            </w:r>
            <w:r w:rsidRPr="00B86CA0">
              <w:rPr>
                <w:rFonts w:cs="Calibri"/>
                <w:sz w:val="24"/>
                <w:szCs w:val="24"/>
                <w:lang w:val="pt-BR" w:eastAsia="pt-BR"/>
              </w:rPr>
              <w:t>https://perdoes.mg.gov.br/</w:t>
            </w:r>
            <w:r w:rsidRPr="00B86CA0">
              <w:rPr>
                <w:lang w:val="pt-BR" w:eastAsia="pt-BR"/>
              </w:rPr>
              <w:t>),</w:t>
            </w:r>
            <w:r w:rsidRPr="000F6436">
              <w:rPr>
                <w:rFonts w:cs="Calibri"/>
                <w:sz w:val="24"/>
                <w:szCs w:val="24"/>
                <w:lang w:val="pt-BR" w:eastAsia="pt-BR"/>
              </w:rPr>
              <w:t xml:space="preserve"> bem como nas redes sociais oficiais do Município.</w:t>
            </w:r>
          </w:p>
        </w:tc>
        <w:tc>
          <w:tcPr>
            <w:tcW w:w="1985" w:type="dxa"/>
            <w:vAlign w:val="center"/>
          </w:tcPr>
          <w:p w14:paraId="34273A0E" w14:textId="77777777" w:rsidR="002F6A89" w:rsidRPr="000F6436" w:rsidRDefault="002F6A89" w:rsidP="002F6A89">
            <w:pPr>
              <w:widowControl/>
              <w:autoSpaceDE/>
              <w:autoSpaceDN/>
              <w:ind w:right="120"/>
              <w:jc w:val="center"/>
              <w:rPr>
                <w:rFonts w:cs="Calibri"/>
                <w:sz w:val="24"/>
                <w:szCs w:val="24"/>
                <w:lang w:val="pt-BR" w:eastAsia="pt-BR"/>
              </w:rPr>
            </w:pPr>
            <w:r w:rsidRPr="000F6436">
              <w:rPr>
                <w:rFonts w:cs="Calibri"/>
                <w:sz w:val="24"/>
                <w:szCs w:val="24"/>
                <w:lang w:val="pt-BR" w:eastAsia="pt-BR"/>
              </w:rPr>
              <w:t>10 dias úteis</w:t>
            </w:r>
          </w:p>
        </w:tc>
        <w:tc>
          <w:tcPr>
            <w:tcW w:w="2410" w:type="dxa"/>
            <w:vAlign w:val="center"/>
          </w:tcPr>
          <w:p w14:paraId="5FEAF5DD" w14:textId="77777777" w:rsidR="002F6A89" w:rsidRPr="002F6A89" w:rsidRDefault="002F6A89" w:rsidP="002F6A89">
            <w:pPr>
              <w:widowControl/>
              <w:autoSpaceDE/>
              <w:autoSpaceDN/>
              <w:ind w:right="120"/>
              <w:jc w:val="center"/>
              <w:rPr>
                <w:rFonts w:cs="Calibri"/>
                <w:b/>
                <w:sz w:val="24"/>
                <w:szCs w:val="24"/>
                <w:lang w:val="pt-BR" w:eastAsia="pt-BR"/>
              </w:rPr>
            </w:pPr>
            <w:r w:rsidRPr="002F6A89">
              <w:rPr>
                <w:rFonts w:cs="Calibri"/>
                <w:b/>
                <w:sz w:val="24"/>
                <w:szCs w:val="24"/>
                <w:lang w:val="pt-BR" w:eastAsia="pt-BR"/>
              </w:rPr>
              <w:t>INÍCIO 30/09/2024 a</w:t>
            </w:r>
          </w:p>
          <w:p w14:paraId="53E703C3" w14:textId="77777777" w:rsidR="002F6A89" w:rsidRPr="002F6A89" w:rsidRDefault="002F6A89" w:rsidP="002F6A89">
            <w:pPr>
              <w:widowControl/>
              <w:autoSpaceDE/>
              <w:autoSpaceDN/>
              <w:ind w:right="120"/>
              <w:jc w:val="center"/>
              <w:rPr>
                <w:rFonts w:cs="Calibri"/>
                <w:b/>
                <w:sz w:val="24"/>
                <w:szCs w:val="24"/>
                <w:lang w:val="pt-BR" w:eastAsia="pt-BR"/>
              </w:rPr>
            </w:pPr>
            <w:r w:rsidRPr="002F6A89">
              <w:rPr>
                <w:rFonts w:cs="Calibri"/>
                <w:b/>
                <w:sz w:val="24"/>
                <w:szCs w:val="24"/>
                <w:lang w:val="pt-BR" w:eastAsia="pt-BR"/>
              </w:rPr>
              <w:t>11/10/2024</w:t>
            </w:r>
          </w:p>
          <w:p w14:paraId="60883FEE" w14:textId="77777777" w:rsidR="002F6A89" w:rsidRPr="002F6A89" w:rsidRDefault="002F6A89" w:rsidP="002F6A89">
            <w:pPr>
              <w:widowControl/>
              <w:autoSpaceDE/>
              <w:autoSpaceDN/>
              <w:ind w:right="120"/>
              <w:jc w:val="center"/>
              <w:rPr>
                <w:rFonts w:cs="Calibri"/>
                <w:b/>
                <w:sz w:val="24"/>
                <w:szCs w:val="24"/>
                <w:lang w:val="pt-BR" w:eastAsia="pt-BR"/>
              </w:rPr>
            </w:pPr>
            <w:r w:rsidRPr="002F6A89">
              <w:rPr>
                <w:rFonts w:cs="Calibri"/>
                <w:b/>
                <w:sz w:val="24"/>
                <w:szCs w:val="24"/>
                <w:lang w:val="pt-BR" w:eastAsia="pt-BR"/>
              </w:rPr>
              <w:t>08:00 às 17:00 horas</w:t>
            </w:r>
          </w:p>
        </w:tc>
      </w:tr>
      <w:tr w:rsidR="002F6A89" w:rsidRPr="000F6436" w14:paraId="5575681C" w14:textId="77777777" w:rsidTr="00B86CA0">
        <w:trPr>
          <w:trHeight w:val="844"/>
        </w:trPr>
        <w:tc>
          <w:tcPr>
            <w:tcW w:w="3969" w:type="dxa"/>
            <w:vAlign w:val="center"/>
          </w:tcPr>
          <w:p w14:paraId="16059605" w14:textId="77777777" w:rsidR="002F6A89" w:rsidRPr="000F6436" w:rsidRDefault="002F6A89" w:rsidP="002F6A89">
            <w:pPr>
              <w:widowControl/>
              <w:autoSpaceDE/>
              <w:autoSpaceDN/>
              <w:ind w:right="120"/>
              <w:jc w:val="both"/>
              <w:rPr>
                <w:rFonts w:cs="Calibri"/>
                <w:sz w:val="24"/>
                <w:szCs w:val="24"/>
                <w:lang w:val="pt-BR" w:eastAsia="pt-BR"/>
              </w:rPr>
            </w:pPr>
            <w:r w:rsidRPr="000F6436">
              <w:rPr>
                <w:rFonts w:cs="Calibri"/>
                <w:sz w:val="24"/>
                <w:szCs w:val="24"/>
                <w:lang w:val="pt-BR" w:eastAsia="pt-BR"/>
              </w:rPr>
              <w:t>Período</w:t>
            </w:r>
            <w:r w:rsidRPr="000F6436">
              <w:rPr>
                <w:rFonts w:cs="Calibri"/>
                <w:sz w:val="24"/>
                <w:szCs w:val="24"/>
                <w:lang w:val="pt-BR" w:eastAsia="pt-BR"/>
              </w:rPr>
              <w:tab/>
              <w:t>para</w:t>
            </w:r>
            <w:r w:rsidRPr="000F6436">
              <w:rPr>
                <w:rFonts w:cs="Calibri"/>
                <w:sz w:val="24"/>
                <w:szCs w:val="24"/>
                <w:lang w:val="pt-BR" w:eastAsia="pt-BR"/>
              </w:rPr>
              <w:tab/>
              <w:t>inscrições e entrega da documentação de habilitação.</w:t>
            </w:r>
          </w:p>
        </w:tc>
        <w:tc>
          <w:tcPr>
            <w:tcW w:w="1985" w:type="dxa"/>
            <w:vAlign w:val="center"/>
          </w:tcPr>
          <w:p w14:paraId="6F590838" w14:textId="77777777" w:rsidR="002F6A89" w:rsidRPr="000F6436" w:rsidRDefault="002F6A89" w:rsidP="002F6A89">
            <w:pPr>
              <w:widowControl/>
              <w:autoSpaceDE/>
              <w:autoSpaceDN/>
              <w:ind w:right="120"/>
              <w:jc w:val="center"/>
              <w:rPr>
                <w:rFonts w:cs="Calibri"/>
                <w:sz w:val="24"/>
                <w:szCs w:val="24"/>
                <w:lang w:val="pt-BR" w:eastAsia="pt-BR"/>
              </w:rPr>
            </w:pPr>
            <w:r w:rsidRPr="000F6436">
              <w:rPr>
                <w:rFonts w:cs="Calibri"/>
                <w:sz w:val="24"/>
                <w:szCs w:val="24"/>
                <w:lang w:val="pt-BR" w:eastAsia="pt-BR"/>
              </w:rPr>
              <w:t>10 dias úteis</w:t>
            </w:r>
          </w:p>
        </w:tc>
        <w:tc>
          <w:tcPr>
            <w:tcW w:w="2410" w:type="dxa"/>
            <w:vAlign w:val="center"/>
          </w:tcPr>
          <w:p w14:paraId="459D3458" w14:textId="77777777" w:rsidR="002F6A89" w:rsidRPr="002F6A89" w:rsidRDefault="002F6A89" w:rsidP="002F6A89">
            <w:pPr>
              <w:widowControl/>
              <w:autoSpaceDE/>
              <w:autoSpaceDN/>
              <w:ind w:right="120"/>
              <w:jc w:val="center"/>
              <w:rPr>
                <w:rFonts w:cs="Calibri"/>
                <w:b/>
                <w:sz w:val="24"/>
                <w:szCs w:val="24"/>
                <w:lang w:val="pt-BR" w:eastAsia="pt-BR"/>
              </w:rPr>
            </w:pPr>
            <w:r w:rsidRPr="002F6A89">
              <w:rPr>
                <w:rFonts w:cs="Calibri"/>
                <w:b/>
                <w:sz w:val="24"/>
                <w:szCs w:val="24"/>
                <w:lang w:val="pt-BR" w:eastAsia="pt-BR"/>
              </w:rPr>
              <w:t>30/09/2024 a 11/10/2024</w:t>
            </w:r>
          </w:p>
          <w:p w14:paraId="3AEDF24E" w14:textId="77777777" w:rsidR="002F6A89" w:rsidRPr="002F6A89" w:rsidRDefault="002F6A89" w:rsidP="002F6A89">
            <w:pPr>
              <w:widowControl/>
              <w:autoSpaceDE/>
              <w:autoSpaceDN/>
              <w:ind w:right="120"/>
              <w:jc w:val="center"/>
              <w:rPr>
                <w:rFonts w:cs="Calibri"/>
                <w:b/>
                <w:sz w:val="24"/>
                <w:szCs w:val="24"/>
                <w:lang w:val="pt-BR" w:eastAsia="pt-BR"/>
              </w:rPr>
            </w:pPr>
            <w:r w:rsidRPr="002F6A89">
              <w:rPr>
                <w:rFonts w:cs="Calibri"/>
                <w:b/>
                <w:sz w:val="24"/>
                <w:szCs w:val="24"/>
                <w:lang w:val="pt-BR" w:eastAsia="pt-BR"/>
              </w:rPr>
              <w:t>08:00 às 17:00 horas</w:t>
            </w:r>
          </w:p>
        </w:tc>
      </w:tr>
      <w:tr w:rsidR="002F6A89" w:rsidRPr="000F6436" w14:paraId="4FEED007" w14:textId="77777777" w:rsidTr="00B86CA0">
        <w:trPr>
          <w:trHeight w:val="844"/>
        </w:trPr>
        <w:tc>
          <w:tcPr>
            <w:tcW w:w="3969" w:type="dxa"/>
            <w:vAlign w:val="center"/>
          </w:tcPr>
          <w:p w14:paraId="1427E8D8" w14:textId="77777777" w:rsidR="002F6A89" w:rsidRPr="000F6436" w:rsidRDefault="002F6A89" w:rsidP="002F6A89">
            <w:pPr>
              <w:widowControl/>
              <w:autoSpaceDE/>
              <w:autoSpaceDN/>
              <w:ind w:right="120"/>
              <w:jc w:val="both"/>
              <w:rPr>
                <w:rFonts w:cs="Calibri"/>
                <w:sz w:val="24"/>
                <w:szCs w:val="24"/>
                <w:lang w:val="pt-BR" w:eastAsia="pt-BR"/>
              </w:rPr>
            </w:pPr>
            <w:r w:rsidRPr="000F6436">
              <w:rPr>
                <w:rFonts w:cs="Calibri"/>
                <w:sz w:val="24"/>
                <w:szCs w:val="24"/>
                <w:lang w:val="pt-BR" w:eastAsia="pt-BR"/>
              </w:rPr>
              <w:t>Análise dos projetos inscritos</w:t>
            </w:r>
          </w:p>
        </w:tc>
        <w:tc>
          <w:tcPr>
            <w:tcW w:w="1985" w:type="dxa"/>
            <w:vAlign w:val="center"/>
          </w:tcPr>
          <w:p w14:paraId="5A1C64CF" w14:textId="77777777" w:rsidR="002F6A89" w:rsidRPr="000F6436" w:rsidRDefault="002F6A89" w:rsidP="002F6A89">
            <w:pPr>
              <w:widowControl/>
              <w:autoSpaceDE/>
              <w:autoSpaceDN/>
              <w:ind w:right="120"/>
              <w:jc w:val="center"/>
              <w:rPr>
                <w:rFonts w:cs="Calibri"/>
                <w:sz w:val="24"/>
                <w:szCs w:val="24"/>
                <w:lang w:val="pt-BR" w:eastAsia="pt-BR"/>
              </w:rPr>
            </w:pPr>
            <w:r w:rsidRPr="000F6436">
              <w:rPr>
                <w:rFonts w:cs="Calibri"/>
                <w:sz w:val="24"/>
                <w:szCs w:val="24"/>
                <w:lang w:val="pt-BR" w:eastAsia="pt-BR"/>
              </w:rPr>
              <w:t>0</w:t>
            </w:r>
            <w:r>
              <w:rPr>
                <w:rFonts w:cs="Calibri"/>
                <w:sz w:val="24"/>
                <w:szCs w:val="24"/>
                <w:lang w:val="pt-BR" w:eastAsia="pt-BR"/>
              </w:rPr>
              <w:t>4</w:t>
            </w:r>
            <w:r w:rsidRPr="000F6436">
              <w:rPr>
                <w:rFonts w:cs="Calibri"/>
                <w:sz w:val="24"/>
                <w:szCs w:val="24"/>
                <w:lang w:val="pt-BR" w:eastAsia="pt-BR"/>
              </w:rPr>
              <w:t xml:space="preserve"> dias corridos</w:t>
            </w:r>
          </w:p>
        </w:tc>
        <w:tc>
          <w:tcPr>
            <w:tcW w:w="2410" w:type="dxa"/>
            <w:vAlign w:val="center"/>
          </w:tcPr>
          <w:p w14:paraId="0E5437D6" w14:textId="77777777" w:rsidR="002F6A89" w:rsidRPr="002F6A89" w:rsidRDefault="002F6A89" w:rsidP="002F6A89">
            <w:pPr>
              <w:widowControl/>
              <w:autoSpaceDE/>
              <w:autoSpaceDN/>
              <w:ind w:right="120"/>
              <w:jc w:val="center"/>
              <w:rPr>
                <w:rFonts w:cs="Calibri"/>
                <w:b/>
                <w:sz w:val="24"/>
                <w:szCs w:val="24"/>
                <w:lang w:val="pt-BR" w:eastAsia="pt-BR"/>
              </w:rPr>
            </w:pPr>
            <w:r w:rsidRPr="002F6A89">
              <w:rPr>
                <w:rFonts w:cs="Calibri"/>
                <w:b/>
                <w:sz w:val="24"/>
                <w:szCs w:val="24"/>
                <w:lang w:val="pt-BR" w:eastAsia="pt-BR"/>
              </w:rPr>
              <w:t>14/10/2024 a 18/10/2024</w:t>
            </w:r>
          </w:p>
        </w:tc>
      </w:tr>
      <w:tr w:rsidR="002F6A89" w:rsidRPr="000F6436" w14:paraId="4B274746" w14:textId="77777777" w:rsidTr="00B86CA0">
        <w:trPr>
          <w:trHeight w:val="850"/>
        </w:trPr>
        <w:tc>
          <w:tcPr>
            <w:tcW w:w="3969" w:type="dxa"/>
            <w:vAlign w:val="center"/>
          </w:tcPr>
          <w:p w14:paraId="17AF7ABB" w14:textId="77777777" w:rsidR="002F6A89" w:rsidRPr="000F6436" w:rsidRDefault="002F6A89" w:rsidP="002F6A89">
            <w:pPr>
              <w:widowControl/>
              <w:autoSpaceDE/>
              <w:autoSpaceDN/>
              <w:ind w:right="120"/>
              <w:jc w:val="both"/>
              <w:rPr>
                <w:rFonts w:cs="Calibri"/>
                <w:sz w:val="24"/>
                <w:szCs w:val="24"/>
                <w:lang w:val="pt-BR" w:eastAsia="pt-BR"/>
              </w:rPr>
            </w:pPr>
            <w:r w:rsidRPr="000F6436">
              <w:rPr>
                <w:rFonts w:cs="Calibri"/>
                <w:sz w:val="24"/>
                <w:szCs w:val="24"/>
                <w:lang w:val="pt-BR" w:eastAsia="pt-BR"/>
              </w:rPr>
              <w:t xml:space="preserve">Análise </w:t>
            </w:r>
            <w:r w:rsidRPr="000F6436">
              <w:rPr>
                <w:rFonts w:cs="Calibri"/>
                <w:sz w:val="24"/>
                <w:szCs w:val="24"/>
                <w:lang w:val="pt-BR"/>
              </w:rPr>
              <w:t xml:space="preserve">da documentação de habilitação </w:t>
            </w:r>
          </w:p>
        </w:tc>
        <w:tc>
          <w:tcPr>
            <w:tcW w:w="1985" w:type="dxa"/>
            <w:vAlign w:val="center"/>
          </w:tcPr>
          <w:p w14:paraId="420417C6" w14:textId="77777777" w:rsidR="002F6A89" w:rsidRPr="000F6436" w:rsidRDefault="002F6A89" w:rsidP="002F6A89">
            <w:pPr>
              <w:widowControl/>
              <w:autoSpaceDE/>
              <w:autoSpaceDN/>
              <w:ind w:right="120"/>
              <w:jc w:val="center"/>
              <w:rPr>
                <w:rFonts w:cs="Calibri"/>
                <w:sz w:val="24"/>
                <w:szCs w:val="24"/>
                <w:lang w:val="pt-BR" w:eastAsia="pt-BR"/>
              </w:rPr>
            </w:pPr>
            <w:r w:rsidRPr="000F6436">
              <w:rPr>
                <w:rFonts w:cs="Calibri"/>
                <w:sz w:val="24"/>
                <w:szCs w:val="24"/>
                <w:lang w:val="pt-BR" w:eastAsia="pt-BR"/>
              </w:rPr>
              <w:t>0</w:t>
            </w:r>
            <w:r>
              <w:rPr>
                <w:rFonts w:cs="Calibri"/>
                <w:sz w:val="24"/>
                <w:szCs w:val="24"/>
                <w:lang w:val="pt-BR" w:eastAsia="pt-BR"/>
              </w:rPr>
              <w:t>4</w:t>
            </w:r>
            <w:r w:rsidRPr="000F6436">
              <w:rPr>
                <w:rFonts w:cs="Calibri"/>
                <w:sz w:val="24"/>
                <w:szCs w:val="24"/>
                <w:lang w:val="pt-BR" w:eastAsia="pt-BR"/>
              </w:rPr>
              <w:t xml:space="preserve"> dias corridos</w:t>
            </w:r>
          </w:p>
        </w:tc>
        <w:tc>
          <w:tcPr>
            <w:tcW w:w="2410" w:type="dxa"/>
            <w:vAlign w:val="center"/>
          </w:tcPr>
          <w:p w14:paraId="3210D77B" w14:textId="77777777" w:rsidR="002F6A89" w:rsidRPr="002F6A89" w:rsidRDefault="002F6A89" w:rsidP="002F6A89">
            <w:pPr>
              <w:widowControl/>
              <w:autoSpaceDE/>
              <w:autoSpaceDN/>
              <w:ind w:right="120"/>
              <w:jc w:val="center"/>
              <w:rPr>
                <w:rFonts w:cs="Calibri"/>
                <w:b/>
                <w:sz w:val="24"/>
                <w:szCs w:val="24"/>
                <w:lang w:val="pt-BR" w:eastAsia="pt-BR"/>
              </w:rPr>
            </w:pPr>
            <w:r w:rsidRPr="002F6A89">
              <w:rPr>
                <w:rFonts w:cs="Calibri"/>
                <w:b/>
                <w:sz w:val="24"/>
                <w:szCs w:val="24"/>
                <w:lang w:val="pt-BR" w:eastAsia="pt-BR"/>
              </w:rPr>
              <w:t>14/10/2024 a 18/10/2024</w:t>
            </w:r>
          </w:p>
        </w:tc>
      </w:tr>
      <w:tr w:rsidR="008C3208" w:rsidRPr="000F6436" w14:paraId="556A4EFC" w14:textId="77777777" w:rsidTr="00B86CA0">
        <w:trPr>
          <w:trHeight w:val="954"/>
        </w:trPr>
        <w:tc>
          <w:tcPr>
            <w:tcW w:w="3969" w:type="dxa"/>
          </w:tcPr>
          <w:p w14:paraId="3CE62E1C" w14:textId="77777777" w:rsidR="008C3208" w:rsidRPr="000F6436" w:rsidRDefault="008C3208" w:rsidP="00B86CA0">
            <w:pPr>
              <w:widowControl/>
              <w:autoSpaceDE/>
              <w:autoSpaceDN/>
              <w:ind w:right="120"/>
              <w:jc w:val="both"/>
              <w:rPr>
                <w:rFonts w:cs="Calibri"/>
                <w:sz w:val="24"/>
                <w:szCs w:val="24"/>
                <w:lang w:val="pt-BR" w:eastAsia="pt-BR"/>
              </w:rPr>
            </w:pPr>
            <w:r w:rsidRPr="000F6436">
              <w:rPr>
                <w:rFonts w:cs="Calibri"/>
                <w:sz w:val="24"/>
                <w:szCs w:val="24"/>
                <w:lang w:val="pt-BR" w:eastAsia="pt-BR"/>
              </w:rPr>
              <w:t xml:space="preserve">Publicação do resultado no site da Prefeitura Municipal </w:t>
            </w:r>
          </w:p>
        </w:tc>
        <w:tc>
          <w:tcPr>
            <w:tcW w:w="1985" w:type="dxa"/>
          </w:tcPr>
          <w:p w14:paraId="6583AE4E" w14:textId="77777777" w:rsidR="008C3208" w:rsidRPr="000F6436" w:rsidRDefault="008C3208" w:rsidP="00B86CA0">
            <w:pPr>
              <w:widowControl/>
              <w:autoSpaceDE/>
              <w:autoSpaceDN/>
              <w:ind w:right="120"/>
              <w:jc w:val="center"/>
              <w:rPr>
                <w:rFonts w:cs="Calibri"/>
                <w:sz w:val="24"/>
                <w:szCs w:val="24"/>
                <w:lang w:val="pt-BR" w:eastAsia="pt-BR"/>
              </w:rPr>
            </w:pPr>
            <w:r w:rsidRPr="000F6436">
              <w:rPr>
                <w:rFonts w:cs="Calibri"/>
                <w:sz w:val="24"/>
                <w:szCs w:val="24"/>
                <w:lang w:val="pt-BR" w:eastAsia="pt-BR"/>
              </w:rPr>
              <w:t>Término do prazo da análise dos projetos e da documentação</w:t>
            </w:r>
          </w:p>
        </w:tc>
        <w:tc>
          <w:tcPr>
            <w:tcW w:w="2410" w:type="dxa"/>
            <w:vAlign w:val="center"/>
          </w:tcPr>
          <w:p w14:paraId="07C2C0C7" w14:textId="77777777" w:rsidR="008C3208" w:rsidRPr="00B86CA0" w:rsidRDefault="002F6A89" w:rsidP="00B86CA0">
            <w:pPr>
              <w:widowControl/>
              <w:autoSpaceDE/>
              <w:autoSpaceDN/>
              <w:ind w:right="120"/>
              <w:jc w:val="center"/>
              <w:rPr>
                <w:rFonts w:cs="Calibri"/>
                <w:sz w:val="24"/>
                <w:szCs w:val="24"/>
                <w:highlight w:val="yellow"/>
                <w:lang w:val="pt-BR" w:eastAsia="pt-BR"/>
              </w:rPr>
            </w:pPr>
            <w:r w:rsidRPr="002F6A89">
              <w:rPr>
                <w:rFonts w:cs="Calibri"/>
                <w:b/>
                <w:color w:val="000000"/>
                <w:sz w:val="24"/>
                <w:szCs w:val="24"/>
                <w:lang w:val="pt-BR" w:eastAsia="pt-BR"/>
              </w:rPr>
              <w:t>21/10/2024</w:t>
            </w:r>
          </w:p>
        </w:tc>
      </w:tr>
      <w:tr w:rsidR="008C3208" w:rsidRPr="000F6436" w14:paraId="36035DE0" w14:textId="77777777" w:rsidTr="00B86CA0">
        <w:trPr>
          <w:trHeight w:val="556"/>
        </w:trPr>
        <w:tc>
          <w:tcPr>
            <w:tcW w:w="3969" w:type="dxa"/>
            <w:vAlign w:val="center"/>
          </w:tcPr>
          <w:p w14:paraId="6A64F854" w14:textId="77777777" w:rsidR="008C3208" w:rsidRPr="000F6436" w:rsidRDefault="008C3208" w:rsidP="00B86CA0">
            <w:pPr>
              <w:widowControl/>
              <w:autoSpaceDE/>
              <w:autoSpaceDN/>
              <w:ind w:right="120"/>
              <w:jc w:val="both"/>
              <w:rPr>
                <w:rFonts w:cs="Calibri"/>
                <w:sz w:val="24"/>
                <w:szCs w:val="24"/>
                <w:lang w:val="pt-BR" w:eastAsia="pt-BR"/>
              </w:rPr>
            </w:pPr>
            <w:r w:rsidRPr="000F6436">
              <w:rPr>
                <w:rFonts w:cs="Calibri"/>
                <w:sz w:val="24"/>
                <w:szCs w:val="24"/>
                <w:lang w:val="pt-BR" w:eastAsia="pt-BR"/>
              </w:rPr>
              <w:t xml:space="preserve">Prazo de recurso </w:t>
            </w:r>
          </w:p>
        </w:tc>
        <w:tc>
          <w:tcPr>
            <w:tcW w:w="1985" w:type="dxa"/>
            <w:vAlign w:val="center"/>
          </w:tcPr>
          <w:p w14:paraId="3E97A61A" w14:textId="77777777" w:rsidR="008C3208" w:rsidRPr="000F6436" w:rsidRDefault="008C3208" w:rsidP="00B86CA0">
            <w:pPr>
              <w:widowControl/>
              <w:autoSpaceDE/>
              <w:autoSpaceDN/>
              <w:ind w:right="120"/>
              <w:jc w:val="center"/>
              <w:rPr>
                <w:rFonts w:cs="Calibri"/>
                <w:sz w:val="24"/>
                <w:szCs w:val="24"/>
                <w:lang w:val="pt-BR" w:eastAsia="pt-BR"/>
              </w:rPr>
            </w:pPr>
            <w:r w:rsidRPr="000F6436">
              <w:rPr>
                <w:rFonts w:cs="Calibri"/>
                <w:sz w:val="24"/>
                <w:szCs w:val="24"/>
                <w:lang w:val="pt-BR" w:eastAsia="pt-BR"/>
              </w:rPr>
              <w:t>0</w:t>
            </w:r>
            <w:r w:rsidRPr="000F6436">
              <w:rPr>
                <w:rFonts w:cs="Calibri"/>
                <w:sz w:val="24"/>
                <w:szCs w:val="24"/>
                <w:lang w:val="pt-BR"/>
              </w:rPr>
              <w:t>3</w:t>
            </w:r>
            <w:r w:rsidRPr="000F6436">
              <w:rPr>
                <w:rFonts w:cs="Calibri"/>
                <w:sz w:val="24"/>
                <w:szCs w:val="24"/>
                <w:lang w:val="pt-BR" w:eastAsia="pt-BR"/>
              </w:rPr>
              <w:t xml:space="preserve"> dias úteis</w:t>
            </w:r>
          </w:p>
        </w:tc>
        <w:tc>
          <w:tcPr>
            <w:tcW w:w="2410" w:type="dxa"/>
            <w:vAlign w:val="center"/>
          </w:tcPr>
          <w:p w14:paraId="5ACC0963" w14:textId="77777777" w:rsidR="002F6A89" w:rsidRPr="002F6A89" w:rsidRDefault="002F6A89" w:rsidP="002F6A89">
            <w:pPr>
              <w:ind w:right="120"/>
              <w:jc w:val="center"/>
              <w:rPr>
                <w:rFonts w:cs="Calibri"/>
                <w:b/>
                <w:color w:val="000000"/>
                <w:sz w:val="24"/>
                <w:szCs w:val="24"/>
                <w:lang w:eastAsia="pt-BR"/>
              </w:rPr>
            </w:pPr>
            <w:r w:rsidRPr="002F6A89">
              <w:rPr>
                <w:rFonts w:cs="Calibri"/>
                <w:b/>
                <w:color w:val="000000"/>
                <w:sz w:val="24"/>
                <w:szCs w:val="24"/>
                <w:lang w:eastAsia="pt-BR"/>
              </w:rPr>
              <w:t>22/10/2024 a 24/10/2024</w:t>
            </w:r>
          </w:p>
          <w:p w14:paraId="609101EA" w14:textId="77777777" w:rsidR="008C3208" w:rsidRPr="00B86CA0" w:rsidRDefault="002F6A89" w:rsidP="002F6A89">
            <w:pPr>
              <w:widowControl/>
              <w:autoSpaceDE/>
              <w:autoSpaceDN/>
              <w:ind w:right="120"/>
              <w:jc w:val="center"/>
              <w:rPr>
                <w:rFonts w:cs="Calibri"/>
                <w:sz w:val="24"/>
                <w:szCs w:val="24"/>
                <w:highlight w:val="yellow"/>
                <w:lang w:val="pt-BR" w:eastAsia="pt-BR"/>
              </w:rPr>
            </w:pPr>
            <w:r w:rsidRPr="002F6A89">
              <w:rPr>
                <w:rFonts w:cs="Calibri"/>
                <w:b/>
                <w:sz w:val="24"/>
                <w:szCs w:val="24"/>
                <w:lang w:val="pt-BR" w:eastAsia="pt-BR"/>
              </w:rPr>
              <w:t>08:00 às 17:00 horas</w:t>
            </w:r>
          </w:p>
        </w:tc>
      </w:tr>
      <w:tr w:rsidR="008C3208" w:rsidRPr="000F6436" w14:paraId="5B17AB64" w14:textId="77777777" w:rsidTr="0099295F">
        <w:trPr>
          <w:trHeight w:val="1117"/>
        </w:trPr>
        <w:tc>
          <w:tcPr>
            <w:tcW w:w="3969" w:type="dxa"/>
          </w:tcPr>
          <w:p w14:paraId="3A353B7C" w14:textId="77777777" w:rsidR="008C3208" w:rsidRPr="000F6436" w:rsidRDefault="008C3208" w:rsidP="00B86CA0">
            <w:pPr>
              <w:widowControl/>
              <w:autoSpaceDE/>
              <w:autoSpaceDN/>
              <w:ind w:right="120"/>
              <w:jc w:val="both"/>
              <w:rPr>
                <w:rFonts w:cs="Calibri"/>
                <w:sz w:val="24"/>
                <w:szCs w:val="24"/>
                <w:lang w:val="pt-BR" w:eastAsia="pt-BR"/>
              </w:rPr>
            </w:pPr>
            <w:r w:rsidRPr="000F6436">
              <w:rPr>
                <w:rFonts w:cs="Calibri"/>
                <w:sz w:val="24"/>
                <w:szCs w:val="24"/>
                <w:lang w:val="pt-BR" w:eastAsia="pt-BR"/>
              </w:rPr>
              <w:t xml:space="preserve">Publicação do resultado final homologado no site da Prefeitura Municipal </w:t>
            </w:r>
          </w:p>
        </w:tc>
        <w:tc>
          <w:tcPr>
            <w:tcW w:w="1985" w:type="dxa"/>
          </w:tcPr>
          <w:p w14:paraId="2737C71C" w14:textId="77777777" w:rsidR="008C3208" w:rsidRPr="000F6436" w:rsidRDefault="008C3208" w:rsidP="00B86CA0">
            <w:pPr>
              <w:widowControl/>
              <w:autoSpaceDE/>
              <w:autoSpaceDN/>
              <w:ind w:right="120"/>
              <w:jc w:val="center"/>
              <w:rPr>
                <w:rFonts w:cs="Calibri"/>
                <w:sz w:val="24"/>
                <w:szCs w:val="24"/>
                <w:lang w:val="pt-BR" w:eastAsia="pt-BR"/>
              </w:rPr>
            </w:pPr>
          </w:p>
          <w:p w14:paraId="21DE4674" w14:textId="77777777" w:rsidR="008C3208" w:rsidRPr="000F6436" w:rsidRDefault="008C3208" w:rsidP="00B86CA0">
            <w:pPr>
              <w:widowControl/>
              <w:autoSpaceDE/>
              <w:autoSpaceDN/>
              <w:ind w:right="120"/>
              <w:jc w:val="center"/>
              <w:rPr>
                <w:rFonts w:cs="Calibri"/>
                <w:sz w:val="24"/>
                <w:szCs w:val="24"/>
                <w:lang w:val="pt-BR" w:eastAsia="pt-BR"/>
              </w:rPr>
            </w:pPr>
            <w:r w:rsidRPr="000F6436">
              <w:rPr>
                <w:rFonts w:cs="Calibri"/>
                <w:sz w:val="24"/>
                <w:szCs w:val="24"/>
                <w:lang w:val="pt-BR" w:eastAsia="pt-BR"/>
              </w:rPr>
              <w:t>01 dia Útil</w:t>
            </w:r>
          </w:p>
        </w:tc>
        <w:tc>
          <w:tcPr>
            <w:tcW w:w="2410" w:type="dxa"/>
            <w:vAlign w:val="center"/>
          </w:tcPr>
          <w:p w14:paraId="67419C57" w14:textId="77777777" w:rsidR="008C3208" w:rsidRPr="00B86CA0" w:rsidRDefault="002F6A89" w:rsidP="0099295F">
            <w:pPr>
              <w:widowControl/>
              <w:autoSpaceDE/>
              <w:autoSpaceDN/>
              <w:ind w:right="120"/>
              <w:jc w:val="center"/>
              <w:rPr>
                <w:rFonts w:cs="Calibri"/>
                <w:sz w:val="24"/>
                <w:szCs w:val="24"/>
                <w:highlight w:val="yellow"/>
                <w:lang w:val="pt-BR" w:eastAsia="pt-BR"/>
              </w:rPr>
            </w:pPr>
            <w:r w:rsidRPr="002F6A89">
              <w:rPr>
                <w:rFonts w:cs="Calibri"/>
                <w:b/>
                <w:color w:val="000000"/>
                <w:sz w:val="24"/>
                <w:szCs w:val="24"/>
                <w:lang w:val="pt-BR" w:eastAsia="pt-BR"/>
              </w:rPr>
              <w:t>25/10/2024</w:t>
            </w:r>
          </w:p>
        </w:tc>
      </w:tr>
      <w:tr w:rsidR="002F6A89" w:rsidRPr="000F6436" w14:paraId="6DFEF5A5" w14:textId="77777777" w:rsidTr="00B86CA0">
        <w:trPr>
          <w:trHeight w:val="896"/>
        </w:trPr>
        <w:tc>
          <w:tcPr>
            <w:tcW w:w="3969" w:type="dxa"/>
          </w:tcPr>
          <w:p w14:paraId="361709D9" w14:textId="77777777" w:rsidR="002F6A89" w:rsidRPr="000F6436" w:rsidRDefault="002F6A89" w:rsidP="002F6A89">
            <w:pPr>
              <w:ind w:right="120"/>
              <w:jc w:val="both"/>
              <w:rPr>
                <w:rFonts w:cs="Calibri"/>
                <w:sz w:val="24"/>
                <w:szCs w:val="24"/>
              </w:rPr>
            </w:pPr>
            <w:proofErr w:type="spellStart"/>
            <w:r w:rsidRPr="000F6436">
              <w:rPr>
                <w:rFonts w:cs="Calibri"/>
                <w:sz w:val="24"/>
                <w:szCs w:val="24"/>
              </w:rPr>
              <w:t>Convocação</w:t>
            </w:r>
            <w:proofErr w:type="spellEnd"/>
            <w:r w:rsidRPr="000F6436">
              <w:rPr>
                <w:rFonts w:cs="Calibri"/>
                <w:sz w:val="24"/>
                <w:szCs w:val="24"/>
              </w:rPr>
              <w:t xml:space="preserve"> dos </w:t>
            </w:r>
            <w:proofErr w:type="spellStart"/>
            <w:r w:rsidRPr="000F6436">
              <w:rPr>
                <w:rFonts w:cs="Calibri"/>
                <w:sz w:val="24"/>
                <w:szCs w:val="24"/>
              </w:rPr>
              <w:t>agentes</w:t>
            </w:r>
            <w:proofErr w:type="spellEnd"/>
            <w:r w:rsidRPr="000F6436">
              <w:rPr>
                <w:rFonts w:cs="Calibri"/>
                <w:sz w:val="24"/>
                <w:szCs w:val="24"/>
              </w:rPr>
              <w:t xml:space="preserve"> </w:t>
            </w:r>
            <w:proofErr w:type="spellStart"/>
            <w:r w:rsidRPr="000F6436">
              <w:rPr>
                <w:rFonts w:cs="Calibri"/>
                <w:sz w:val="24"/>
                <w:szCs w:val="24"/>
              </w:rPr>
              <w:t>culturais</w:t>
            </w:r>
            <w:proofErr w:type="spellEnd"/>
            <w:r w:rsidRPr="000F6436">
              <w:rPr>
                <w:rFonts w:cs="Calibri"/>
                <w:sz w:val="24"/>
                <w:szCs w:val="24"/>
              </w:rPr>
              <w:t xml:space="preserve"> </w:t>
            </w:r>
            <w:proofErr w:type="spellStart"/>
            <w:r w:rsidRPr="000F6436">
              <w:rPr>
                <w:rFonts w:cs="Calibri"/>
                <w:sz w:val="24"/>
                <w:szCs w:val="24"/>
              </w:rPr>
              <w:t>contemplados</w:t>
            </w:r>
            <w:proofErr w:type="spellEnd"/>
            <w:r w:rsidRPr="000F6436">
              <w:rPr>
                <w:rFonts w:cs="Calibri"/>
                <w:sz w:val="24"/>
                <w:szCs w:val="24"/>
              </w:rPr>
              <w:t xml:space="preserve"> à </w:t>
            </w:r>
            <w:proofErr w:type="spellStart"/>
            <w:r w:rsidRPr="000F6436">
              <w:rPr>
                <w:rFonts w:cs="Calibri"/>
                <w:sz w:val="24"/>
                <w:szCs w:val="24"/>
              </w:rPr>
              <w:t>assinatura</w:t>
            </w:r>
            <w:proofErr w:type="spellEnd"/>
            <w:r w:rsidRPr="000F6436">
              <w:rPr>
                <w:rFonts w:cs="Calibri"/>
                <w:sz w:val="24"/>
                <w:szCs w:val="24"/>
              </w:rPr>
              <w:t xml:space="preserve"> do </w:t>
            </w:r>
            <w:proofErr w:type="spellStart"/>
            <w:r w:rsidRPr="000F6436">
              <w:rPr>
                <w:rFonts w:cs="Calibri"/>
                <w:sz w:val="24"/>
                <w:szCs w:val="24"/>
              </w:rPr>
              <w:t>Termo</w:t>
            </w:r>
            <w:proofErr w:type="spellEnd"/>
            <w:r w:rsidRPr="000F6436">
              <w:rPr>
                <w:rFonts w:cs="Calibri"/>
                <w:sz w:val="24"/>
                <w:szCs w:val="24"/>
              </w:rPr>
              <w:t xml:space="preserve"> de </w:t>
            </w:r>
            <w:proofErr w:type="spellStart"/>
            <w:r w:rsidRPr="000F6436">
              <w:rPr>
                <w:rFonts w:cs="Calibri"/>
                <w:sz w:val="24"/>
                <w:szCs w:val="24"/>
              </w:rPr>
              <w:t>Execução</w:t>
            </w:r>
            <w:proofErr w:type="spellEnd"/>
            <w:r w:rsidRPr="000F6436">
              <w:rPr>
                <w:rFonts w:cs="Calibri"/>
                <w:sz w:val="24"/>
                <w:szCs w:val="24"/>
              </w:rPr>
              <w:t xml:space="preserve"> Cultural. </w:t>
            </w:r>
          </w:p>
        </w:tc>
        <w:tc>
          <w:tcPr>
            <w:tcW w:w="1985" w:type="dxa"/>
            <w:vAlign w:val="center"/>
          </w:tcPr>
          <w:p w14:paraId="2CE1A09A" w14:textId="77777777" w:rsidR="002F6A89" w:rsidRPr="002F6A89" w:rsidRDefault="002F6A89" w:rsidP="002F6A89">
            <w:pPr>
              <w:widowControl/>
              <w:autoSpaceDE/>
              <w:autoSpaceDN/>
              <w:ind w:right="120"/>
              <w:jc w:val="center"/>
              <w:rPr>
                <w:rFonts w:cs="Calibri"/>
                <w:sz w:val="24"/>
                <w:szCs w:val="24"/>
                <w:lang w:val="pt-BR" w:eastAsia="pt-BR"/>
              </w:rPr>
            </w:pPr>
            <w:r w:rsidRPr="002F6A89">
              <w:rPr>
                <w:rFonts w:cs="Calibri"/>
                <w:sz w:val="24"/>
                <w:szCs w:val="24"/>
                <w:lang w:val="pt-BR" w:eastAsia="pt-BR"/>
              </w:rPr>
              <w:t>02 dias úteis</w:t>
            </w:r>
          </w:p>
        </w:tc>
        <w:tc>
          <w:tcPr>
            <w:tcW w:w="2410" w:type="dxa"/>
            <w:vAlign w:val="center"/>
          </w:tcPr>
          <w:p w14:paraId="66DAF475" w14:textId="77777777" w:rsidR="002F6A89" w:rsidRPr="002F6A89" w:rsidRDefault="002F6A89" w:rsidP="002F6A89">
            <w:pPr>
              <w:widowControl/>
              <w:autoSpaceDE/>
              <w:autoSpaceDN/>
              <w:ind w:right="120"/>
              <w:jc w:val="center"/>
              <w:rPr>
                <w:rFonts w:cs="Calibri"/>
                <w:b/>
                <w:color w:val="000000"/>
                <w:sz w:val="24"/>
                <w:szCs w:val="24"/>
                <w:lang w:val="pt-BR" w:eastAsia="pt-BR"/>
              </w:rPr>
            </w:pPr>
            <w:r w:rsidRPr="002F6A89">
              <w:rPr>
                <w:rFonts w:cs="Calibri"/>
                <w:b/>
                <w:color w:val="000000"/>
                <w:sz w:val="24"/>
                <w:szCs w:val="24"/>
                <w:lang w:val="pt-BR" w:eastAsia="pt-BR"/>
              </w:rPr>
              <w:t>28/10/2024 e 29/10/2024</w:t>
            </w:r>
          </w:p>
          <w:p w14:paraId="78E11566" w14:textId="77777777" w:rsidR="002F6A89" w:rsidRPr="002F6A89" w:rsidRDefault="002F6A89" w:rsidP="002F6A89">
            <w:pPr>
              <w:widowControl/>
              <w:autoSpaceDE/>
              <w:autoSpaceDN/>
              <w:ind w:right="120"/>
              <w:jc w:val="center"/>
              <w:rPr>
                <w:rFonts w:cs="Calibri"/>
                <w:b/>
                <w:color w:val="000000"/>
                <w:sz w:val="24"/>
                <w:szCs w:val="24"/>
                <w:lang w:val="pt-BR" w:eastAsia="pt-BR"/>
              </w:rPr>
            </w:pPr>
            <w:r w:rsidRPr="002F6A89">
              <w:rPr>
                <w:rFonts w:cs="Calibri"/>
                <w:b/>
                <w:color w:val="000000"/>
                <w:sz w:val="24"/>
                <w:szCs w:val="24"/>
                <w:lang w:val="pt-BR" w:eastAsia="pt-BR"/>
              </w:rPr>
              <w:t>08:00 às 17:00 horas</w:t>
            </w:r>
          </w:p>
        </w:tc>
      </w:tr>
      <w:tr w:rsidR="002F6A89" w:rsidRPr="000F6436" w14:paraId="7804B6E8" w14:textId="77777777" w:rsidTr="00B86CA0">
        <w:trPr>
          <w:trHeight w:val="624"/>
        </w:trPr>
        <w:tc>
          <w:tcPr>
            <w:tcW w:w="3969" w:type="dxa"/>
          </w:tcPr>
          <w:p w14:paraId="6922A410" w14:textId="77777777" w:rsidR="002F6A89" w:rsidRPr="000F6436" w:rsidRDefault="002F6A89" w:rsidP="002F6A89">
            <w:pPr>
              <w:widowControl/>
              <w:autoSpaceDE/>
              <w:autoSpaceDN/>
              <w:ind w:right="120"/>
              <w:jc w:val="both"/>
              <w:rPr>
                <w:rFonts w:cs="Calibri"/>
                <w:sz w:val="24"/>
                <w:szCs w:val="24"/>
                <w:lang w:val="pt-BR" w:eastAsia="pt-BR"/>
              </w:rPr>
            </w:pPr>
            <w:r w:rsidRPr="000F6436">
              <w:rPr>
                <w:rFonts w:cs="Calibri"/>
                <w:sz w:val="24"/>
                <w:szCs w:val="24"/>
                <w:lang w:val="pt-BR" w:eastAsia="pt-BR"/>
              </w:rPr>
              <w:t xml:space="preserve">Transferência dos recursos aos aprovados </w:t>
            </w:r>
          </w:p>
        </w:tc>
        <w:tc>
          <w:tcPr>
            <w:tcW w:w="1985" w:type="dxa"/>
            <w:vAlign w:val="center"/>
          </w:tcPr>
          <w:p w14:paraId="70FCF405" w14:textId="77777777" w:rsidR="002F6A89" w:rsidRPr="002F6A89" w:rsidRDefault="002F6A89" w:rsidP="002F6A89">
            <w:pPr>
              <w:widowControl/>
              <w:autoSpaceDE/>
              <w:autoSpaceDN/>
              <w:ind w:right="120"/>
              <w:jc w:val="center"/>
              <w:rPr>
                <w:rFonts w:cs="Calibri"/>
                <w:sz w:val="24"/>
                <w:szCs w:val="24"/>
                <w:lang w:val="pt-BR" w:eastAsia="pt-BR"/>
              </w:rPr>
            </w:pPr>
            <w:r w:rsidRPr="002F6A89">
              <w:rPr>
                <w:rFonts w:cs="Calibri"/>
                <w:sz w:val="24"/>
                <w:szCs w:val="24"/>
                <w:lang w:val="pt-BR" w:eastAsia="pt-BR"/>
              </w:rPr>
              <w:t>03 dias úteis</w:t>
            </w:r>
          </w:p>
        </w:tc>
        <w:tc>
          <w:tcPr>
            <w:tcW w:w="2410" w:type="dxa"/>
            <w:vAlign w:val="center"/>
          </w:tcPr>
          <w:p w14:paraId="332A4779" w14:textId="77777777" w:rsidR="002F6A89" w:rsidRPr="002F6A89" w:rsidRDefault="002F6A89" w:rsidP="002F6A89">
            <w:pPr>
              <w:widowControl/>
              <w:autoSpaceDE/>
              <w:autoSpaceDN/>
              <w:ind w:right="120"/>
              <w:jc w:val="center"/>
              <w:rPr>
                <w:rFonts w:cs="Calibri"/>
                <w:b/>
                <w:color w:val="000000"/>
                <w:sz w:val="24"/>
                <w:szCs w:val="24"/>
                <w:lang w:val="pt-BR" w:eastAsia="pt-BR"/>
              </w:rPr>
            </w:pPr>
            <w:r w:rsidRPr="002F6A89">
              <w:rPr>
                <w:rFonts w:cs="Calibri"/>
                <w:b/>
                <w:color w:val="000000"/>
                <w:sz w:val="24"/>
                <w:szCs w:val="24"/>
                <w:lang w:val="pt-BR" w:eastAsia="pt-BR"/>
              </w:rPr>
              <w:t>30/10/2024 a 01/11/2024</w:t>
            </w:r>
          </w:p>
        </w:tc>
      </w:tr>
      <w:tr w:rsidR="002F6A89" w:rsidRPr="000F6436" w14:paraId="471128CD" w14:textId="77777777" w:rsidTr="00B86CA0">
        <w:trPr>
          <w:trHeight w:val="737"/>
        </w:trPr>
        <w:tc>
          <w:tcPr>
            <w:tcW w:w="3969" w:type="dxa"/>
            <w:vAlign w:val="center"/>
          </w:tcPr>
          <w:p w14:paraId="67E9ED32" w14:textId="77777777" w:rsidR="002F6A89" w:rsidRPr="000F6436" w:rsidRDefault="002F6A89" w:rsidP="002F6A89">
            <w:pPr>
              <w:widowControl/>
              <w:autoSpaceDE/>
              <w:autoSpaceDN/>
              <w:ind w:right="120"/>
              <w:jc w:val="both"/>
              <w:rPr>
                <w:rFonts w:cs="Calibri"/>
                <w:sz w:val="24"/>
                <w:szCs w:val="24"/>
                <w:lang w:val="pt-BR" w:eastAsia="pt-BR"/>
              </w:rPr>
            </w:pPr>
            <w:r w:rsidRPr="000F6436">
              <w:rPr>
                <w:rFonts w:cs="Calibri"/>
                <w:sz w:val="24"/>
                <w:szCs w:val="24"/>
                <w:lang w:val="pt-BR" w:eastAsia="pt-BR"/>
              </w:rPr>
              <w:t xml:space="preserve">Entrega dos projetos aprovados e prestação de contas. </w:t>
            </w:r>
          </w:p>
        </w:tc>
        <w:tc>
          <w:tcPr>
            <w:tcW w:w="1985" w:type="dxa"/>
            <w:vAlign w:val="center"/>
          </w:tcPr>
          <w:p w14:paraId="143D8E61" w14:textId="77777777" w:rsidR="002F6A89" w:rsidRPr="002F6A89" w:rsidRDefault="002F6A89" w:rsidP="002F6A89">
            <w:pPr>
              <w:widowControl/>
              <w:autoSpaceDE/>
              <w:autoSpaceDN/>
              <w:ind w:right="120"/>
              <w:jc w:val="center"/>
              <w:rPr>
                <w:rFonts w:cs="Calibri"/>
                <w:sz w:val="24"/>
                <w:szCs w:val="24"/>
                <w:lang w:val="pt-BR" w:eastAsia="pt-BR"/>
              </w:rPr>
            </w:pPr>
            <w:r w:rsidRPr="002F6A89">
              <w:rPr>
                <w:rFonts w:cs="Calibri"/>
                <w:sz w:val="24"/>
                <w:szCs w:val="24"/>
                <w:lang w:val="pt-BR" w:eastAsia="pt-BR"/>
              </w:rPr>
              <w:t>06 meses</w:t>
            </w:r>
          </w:p>
        </w:tc>
        <w:tc>
          <w:tcPr>
            <w:tcW w:w="2410" w:type="dxa"/>
            <w:vAlign w:val="center"/>
          </w:tcPr>
          <w:p w14:paraId="188BD258" w14:textId="77777777" w:rsidR="002F6A89" w:rsidRPr="002F6A89" w:rsidRDefault="002F6A89" w:rsidP="002F6A89">
            <w:pPr>
              <w:widowControl/>
              <w:autoSpaceDE/>
              <w:autoSpaceDN/>
              <w:ind w:right="120"/>
              <w:jc w:val="center"/>
              <w:rPr>
                <w:rFonts w:cs="Calibri"/>
                <w:b/>
                <w:color w:val="000000"/>
                <w:sz w:val="24"/>
                <w:szCs w:val="24"/>
                <w:lang w:val="pt-BR" w:eastAsia="pt-BR"/>
              </w:rPr>
            </w:pPr>
            <w:r w:rsidRPr="002F6A89">
              <w:rPr>
                <w:rFonts w:cs="Calibri"/>
                <w:b/>
                <w:color w:val="000000"/>
                <w:sz w:val="24"/>
                <w:szCs w:val="24"/>
                <w:lang w:val="pt-BR" w:eastAsia="pt-BR"/>
              </w:rPr>
              <w:t>Até 02/05/2025</w:t>
            </w:r>
          </w:p>
        </w:tc>
      </w:tr>
    </w:tbl>
    <w:p w14:paraId="7857081A" w14:textId="77777777" w:rsidR="00937640" w:rsidRDefault="00937640" w:rsidP="4115659B">
      <w:pPr>
        <w:pStyle w:val="textojustificado"/>
        <w:spacing w:before="120" w:beforeAutospacing="0" w:after="120" w:afterAutospacing="0"/>
        <w:ind w:left="120" w:right="120"/>
        <w:jc w:val="both"/>
        <w:rPr>
          <w:rFonts w:ascii="Calibri" w:eastAsia="Calibri" w:hAnsi="Calibri" w:cs="Calibri"/>
        </w:rPr>
      </w:pPr>
    </w:p>
    <w:p w14:paraId="3DDEC029" w14:textId="77777777" w:rsidR="00937640" w:rsidRDefault="00937640">
      <w:pPr>
        <w:rPr>
          <w:rFonts w:ascii="Calibri" w:eastAsia="Calibri" w:hAnsi="Calibri" w:cs="Calibri"/>
          <w:kern w:val="0"/>
          <w:sz w:val="24"/>
          <w:szCs w:val="24"/>
          <w:lang w:eastAsia="pt-BR"/>
        </w:rPr>
      </w:pPr>
      <w:r>
        <w:rPr>
          <w:rFonts w:ascii="Calibri" w:eastAsia="Calibri" w:hAnsi="Calibri" w:cs="Calibri"/>
        </w:rPr>
        <w:br w:type="page"/>
      </w:r>
    </w:p>
    <w:p w14:paraId="257EC255" w14:textId="77777777" w:rsidR="008C3208" w:rsidRPr="000F6436" w:rsidRDefault="008C3208" w:rsidP="4115659B">
      <w:pPr>
        <w:pStyle w:val="textojustificado"/>
        <w:spacing w:before="120" w:beforeAutospacing="0" w:after="120" w:afterAutospacing="0"/>
        <w:ind w:left="120" w:right="120"/>
        <w:jc w:val="both"/>
        <w:rPr>
          <w:rFonts w:ascii="Calibri" w:eastAsia="Calibri" w:hAnsi="Calibri" w:cs="Calibri"/>
        </w:rPr>
      </w:pPr>
    </w:p>
    <w:p w14:paraId="0AF1FDC4" w14:textId="77777777" w:rsidR="00D722D4" w:rsidRPr="000F6436" w:rsidRDefault="00177605" w:rsidP="00E44A1E">
      <w:pPr>
        <w:pStyle w:val="textojustificado"/>
        <w:numPr>
          <w:ilvl w:val="1"/>
          <w:numId w:val="26"/>
        </w:numPr>
        <w:spacing w:before="120" w:beforeAutospacing="0" w:after="120" w:afterAutospacing="0"/>
        <w:ind w:right="120"/>
        <w:jc w:val="both"/>
        <w:rPr>
          <w:rFonts w:ascii="Calibri" w:eastAsia="Calibri" w:hAnsi="Calibri" w:cs="Calibri"/>
          <w:b/>
          <w:bCs/>
        </w:rPr>
      </w:pPr>
      <w:r w:rsidRPr="000F6436">
        <w:rPr>
          <w:rFonts w:ascii="Calibri" w:eastAsia="Calibri" w:hAnsi="Calibri" w:cs="Calibri"/>
          <w:b/>
          <w:bCs/>
        </w:rPr>
        <w:t>Anexos do edital</w:t>
      </w:r>
    </w:p>
    <w:p w14:paraId="00A0F53D" w14:textId="77777777" w:rsidR="00FF186D" w:rsidRPr="000F6436" w:rsidRDefault="00FF186D"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Compõem este Edital os seguintes anexos: </w:t>
      </w:r>
    </w:p>
    <w:p w14:paraId="39ECDF01" w14:textId="77777777" w:rsidR="006D74DB" w:rsidRPr="000F6436" w:rsidRDefault="00FF186D"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Anexo I - Categorias de apoio;</w:t>
      </w:r>
    </w:p>
    <w:p w14:paraId="4F340BE5" w14:textId="77777777" w:rsidR="006D74DB" w:rsidRPr="000F6436" w:rsidRDefault="00FF186D"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 xml:space="preserve">Anexo II - </w:t>
      </w:r>
      <w:proofErr w:type="spellStart"/>
      <w:r w:rsidRPr="000F6436">
        <w:rPr>
          <w:rFonts w:ascii="Calibri" w:eastAsia="Calibri" w:hAnsi="Calibri" w:cs="Calibri"/>
        </w:rPr>
        <w:t>Formulário</w:t>
      </w:r>
      <w:proofErr w:type="spellEnd"/>
      <w:r w:rsidRPr="000F6436">
        <w:rPr>
          <w:rFonts w:ascii="Calibri" w:eastAsia="Calibri" w:hAnsi="Calibri" w:cs="Calibri"/>
        </w:rPr>
        <w:t xml:space="preserve"> de </w:t>
      </w:r>
      <w:proofErr w:type="spellStart"/>
      <w:r w:rsidRPr="000F6436">
        <w:rPr>
          <w:rFonts w:ascii="Calibri" w:eastAsia="Calibri" w:hAnsi="Calibri" w:cs="Calibri"/>
        </w:rPr>
        <w:t>Inscrição</w:t>
      </w:r>
      <w:proofErr w:type="spellEnd"/>
      <w:r w:rsidR="006D74DB" w:rsidRPr="000F6436">
        <w:rPr>
          <w:rFonts w:ascii="Calibri" w:eastAsia="Calibri" w:hAnsi="Calibri" w:cs="Calibri"/>
        </w:rPr>
        <w:t>/Plano de Trabalho;</w:t>
      </w:r>
    </w:p>
    <w:p w14:paraId="1AB93007" w14:textId="77777777" w:rsidR="006D74DB" w:rsidRPr="000F6436" w:rsidRDefault="00FF186D"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Anexo I</w:t>
      </w:r>
      <w:r w:rsidR="006D74DB" w:rsidRPr="000F6436">
        <w:rPr>
          <w:rFonts w:ascii="Calibri" w:eastAsia="Calibri" w:hAnsi="Calibri" w:cs="Calibri"/>
        </w:rPr>
        <w:t xml:space="preserve">II </w:t>
      </w:r>
      <w:r w:rsidRPr="000F6436">
        <w:rPr>
          <w:rFonts w:ascii="Calibri" w:eastAsia="Calibri" w:hAnsi="Calibri" w:cs="Calibri"/>
        </w:rPr>
        <w:t xml:space="preserve">- Critérios </w:t>
      </w:r>
      <w:r w:rsidR="006D74DB" w:rsidRPr="000F6436">
        <w:rPr>
          <w:rFonts w:ascii="Calibri" w:eastAsia="Calibri" w:hAnsi="Calibri" w:cs="Calibri"/>
        </w:rPr>
        <w:t>de seleção</w:t>
      </w:r>
    </w:p>
    <w:p w14:paraId="4D743C3B" w14:textId="77777777" w:rsidR="00FF186D" w:rsidRPr="000F6436" w:rsidRDefault="00FF186D"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 xml:space="preserve">Anexo </w:t>
      </w:r>
      <w:r w:rsidR="006D74DB" w:rsidRPr="000F6436">
        <w:rPr>
          <w:rFonts w:ascii="Calibri" w:eastAsia="Calibri" w:hAnsi="Calibri" w:cs="Calibri"/>
        </w:rPr>
        <w:t>I</w:t>
      </w:r>
      <w:r w:rsidRPr="000F6436">
        <w:rPr>
          <w:rFonts w:ascii="Calibri" w:eastAsia="Calibri" w:hAnsi="Calibri" w:cs="Calibri"/>
        </w:rPr>
        <w:t>V - Termo de Execução Cultural;</w:t>
      </w:r>
    </w:p>
    <w:p w14:paraId="7F378C68" w14:textId="77777777" w:rsidR="00FF186D" w:rsidRPr="000F6436" w:rsidRDefault="00FF186D" w:rsidP="65BDBB0E">
      <w:pPr>
        <w:pStyle w:val="textojustificado"/>
        <w:spacing w:before="120" w:beforeAutospacing="0" w:after="120" w:afterAutospacing="0"/>
        <w:ind w:left="120" w:right="120"/>
        <w:rPr>
          <w:rFonts w:ascii="Calibri" w:eastAsia="Calibri" w:hAnsi="Calibri" w:cs="Calibri"/>
        </w:rPr>
      </w:pPr>
      <w:r w:rsidRPr="000F6436">
        <w:rPr>
          <w:rFonts w:ascii="Calibri" w:eastAsia="Calibri" w:hAnsi="Calibri" w:cs="Calibri"/>
        </w:rPr>
        <w:t xml:space="preserve">Anexo V - Relatório de </w:t>
      </w:r>
      <w:r w:rsidR="2BA22C95" w:rsidRPr="000F6436">
        <w:rPr>
          <w:rFonts w:ascii="Calibri" w:eastAsia="Calibri" w:hAnsi="Calibri" w:cs="Calibri"/>
        </w:rPr>
        <w:t>Objeto da Execução Cultural</w:t>
      </w:r>
    </w:p>
    <w:p w14:paraId="11125DFB" w14:textId="77777777" w:rsidR="00FF186D" w:rsidRPr="00771F5E" w:rsidRDefault="00FF186D" w:rsidP="4115659B">
      <w:pPr>
        <w:pStyle w:val="textojustificado"/>
        <w:spacing w:before="120" w:beforeAutospacing="0" w:after="120" w:afterAutospacing="0"/>
        <w:ind w:left="120" w:right="120"/>
        <w:jc w:val="both"/>
        <w:rPr>
          <w:rFonts w:ascii="Calibri" w:eastAsia="Calibri" w:hAnsi="Calibri" w:cs="Calibri"/>
        </w:rPr>
      </w:pPr>
      <w:r w:rsidRPr="000F6436">
        <w:rPr>
          <w:rFonts w:ascii="Calibri" w:eastAsia="Calibri" w:hAnsi="Calibri" w:cs="Calibri"/>
        </w:rPr>
        <w:t xml:space="preserve">Anexo VI - Declaração de </w:t>
      </w:r>
      <w:r w:rsidRPr="00771F5E">
        <w:rPr>
          <w:rFonts w:ascii="Calibri" w:eastAsia="Calibri" w:hAnsi="Calibri" w:cs="Calibri"/>
        </w:rPr>
        <w:t>representação de grupo ou coletivo</w:t>
      </w:r>
      <w:r w:rsidR="00DE2A77" w:rsidRPr="00771F5E">
        <w:rPr>
          <w:rFonts w:ascii="Calibri" w:eastAsia="Calibri" w:hAnsi="Calibri" w:cs="Calibri"/>
        </w:rPr>
        <w:t>;</w:t>
      </w:r>
    </w:p>
    <w:p w14:paraId="08AC24C1" w14:textId="77777777" w:rsidR="004E45B2" w:rsidRPr="00771F5E" w:rsidRDefault="00FF186D" w:rsidP="4115659B">
      <w:pPr>
        <w:pStyle w:val="textojustificado"/>
        <w:spacing w:before="120" w:beforeAutospacing="0" w:after="120" w:afterAutospacing="0"/>
        <w:ind w:left="120" w:right="120"/>
        <w:jc w:val="both"/>
        <w:rPr>
          <w:rFonts w:ascii="Calibri" w:eastAsia="Calibri" w:hAnsi="Calibri" w:cs="Calibri"/>
        </w:rPr>
      </w:pPr>
      <w:r w:rsidRPr="00771F5E">
        <w:rPr>
          <w:rFonts w:ascii="Calibri" w:eastAsia="Calibri" w:hAnsi="Calibri" w:cs="Calibri"/>
        </w:rPr>
        <w:t xml:space="preserve">Anexo VII - Declaração </w:t>
      </w:r>
      <w:r w:rsidR="001277F0">
        <w:rPr>
          <w:rFonts w:ascii="Calibri" w:eastAsia="Calibri" w:hAnsi="Calibri" w:cs="Calibri"/>
        </w:rPr>
        <w:t>pessoas negras e indígenas</w:t>
      </w:r>
    </w:p>
    <w:p w14:paraId="4F0AA6ED" w14:textId="77777777" w:rsidR="006E6C5C" w:rsidRPr="00771F5E" w:rsidRDefault="006E6C5C" w:rsidP="006E6C5C">
      <w:pPr>
        <w:pBdr>
          <w:top w:val="nil"/>
          <w:left w:val="nil"/>
          <w:bottom w:val="nil"/>
          <w:right w:val="nil"/>
          <w:between w:val="nil"/>
        </w:pBdr>
        <w:spacing w:before="120" w:after="120" w:line="240" w:lineRule="auto"/>
        <w:ind w:left="142" w:right="120"/>
        <w:jc w:val="both"/>
        <w:rPr>
          <w:rFonts w:ascii="Calibri" w:hAnsi="Calibri" w:cs="Calibri"/>
          <w:sz w:val="24"/>
          <w:szCs w:val="24"/>
        </w:rPr>
      </w:pPr>
      <w:r w:rsidRPr="00771F5E">
        <w:rPr>
          <w:rFonts w:ascii="Calibri" w:hAnsi="Calibri" w:cs="Calibri"/>
          <w:sz w:val="24"/>
          <w:szCs w:val="24"/>
        </w:rPr>
        <w:t>Anexo VIII – Declaração Candidato(a) PCD</w:t>
      </w:r>
    </w:p>
    <w:p w14:paraId="66B2AF62" w14:textId="77777777" w:rsidR="00771F5E" w:rsidRPr="00771F5E" w:rsidRDefault="006E6C5C" w:rsidP="00771F5E">
      <w:pPr>
        <w:pStyle w:val="textojustificado"/>
        <w:spacing w:before="120" w:beforeAutospacing="0" w:after="120" w:afterAutospacing="0"/>
        <w:ind w:left="120" w:right="120"/>
        <w:jc w:val="both"/>
        <w:rPr>
          <w:rFonts w:ascii="Calibri" w:eastAsia="Calibri" w:hAnsi="Calibri" w:cs="Calibri"/>
        </w:rPr>
      </w:pPr>
      <w:r w:rsidRPr="00771F5E">
        <w:rPr>
          <w:rFonts w:ascii="Calibri" w:hAnsi="Calibri" w:cs="Calibri"/>
        </w:rPr>
        <w:t xml:space="preserve">Anexo IX – </w:t>
      </w:r>
      <w:r w:rsidR="00771F5E" w:rsidRPr="00771F5E">
        <w:rPr>
          <w:rFonts w:ascii="Calibri" w:eastAsia="Calibri" w:hAnsi="Calibri" w:cs="Calibri"/>
        </w:rPr>
        <w:t>Formulário de interposição de recurso</w:t>
      </w:r>
    </w:p>
    <w:p w14:paraId="6FFF21E8" w14:textId="77777777" w:rsidR="004A6512" w:rsidRPr="000F6436" w:rsidRDefault="004A6512" w:rsidP="4115659B">
      <w:pPr>
        <w:pStyle w:val="textojustificado"/>
        <w:spacing w:before="120" w:beforeAutospacing="0" w:after="120" w:afterAutospacing="0"/>
        <w:ind w:left="120" w:right="120"/>
        <w:jc w:val="both"/>
        <w:rPr>
          <w:rFonts w:ascii="Calibri" w:eastAsia="Calibri" w:hAnsi="Calibri" w:cs="Calibri"/>
        </w:rPr>
      </w:pPr>
    </w:p>
    <w:p w14:paraId="29C4C349" w14:textId="08576509" w:rsidR="004A6512" w:rsidRPr="000F6436" w:rsidRDefault="004A6512" w:rsidP="4115659B">
      <w:pPr>
        <w:pStyle w:val="textojustificado"/>
        <w:spacing w:before="120" w:beforeAutospacing="0" w:after="120" w:afterAutospacing="0"/>
        <w:ind w:left="120" w:right="120"/>
        <w:jc w:val="both"/>
        <w:rPr>
          <w:rFonts w:ascii="Calibri" w:eastAsia="Calibri" w:hAnsi="Calibri" w:cs="Calibri"/>
        </w:rPr>
      </w:pPr>
    </w:p>
    <w:p w14:paraId="7C8480B0" w14:textId="1BCBC671" w:rsidR="004A6512" w:rsidRPr="000F6436" w:rsidRDefault="00176F0B" w:rsidP="4115659B">
      <w:pPr>
        <w:pStyle w:val="textojustificado"/>
        <w:spacing w:before="120" w:beforeAutospacing="0" w:after="120" w:afterAutospacing="0"/>
        <w:ind w:left="120" w:right="120"/>
        <w:jc w:val="both"/>
        <w:rPr>
          <w:rFonts w:ascii="Calibri" w:eastAsia="Calibri" w:hAnsi="Calibri" w:cs="Calibri"/>
        </w:rPr>
      </w:pPr>
      <w:r>
        <w:rPr>
          <w:noProof/>
        </w:rPr>
        <w:drawing>
          <wp:anchor distT="0" distB="0" distL="114300" distR="114300" simplePos="0" relativeHeight="251658752" behindDoc="0" locked="0" layoutInCell="1" allowOverlap="1" wp14:anchorId="6CB3C6EB" wp14:editId="1BA54716">
            <wp:simplePos x="0" y="0"/>
            <wp:positionH relativeFrom="margin">
              <wp:posOffset>1363980</wp:posOffset>
            </wp:positionH>
            <wp:positionV relativeFrom="paragraph">
              <wp:posOffset>273685</wp:posOffset>
            </wp:positionV>
            <wp:extent cx="2667000" cy="1078230"/>
            <wp:effectExtent l="0" t="0" r="0" b="7620"/>
            <wp:wrapTopAndBottom/>
            <wp:docPr id="182554779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67000" cy="1078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49D07C" w14:textId="77777777" w:rsidR="004A6512" w:rsidRPr="00937640" w:rsidRDefault="004A6512" w:rsidP="004A6512">
      <w:pPr>
        <w:pBdr>
          <w:top w:val="nil"/>
          <w:left w:val="nil"/>
          <w:bottom w:val="nil"/>
          <w:right w:val="nil"/>
          <w:between w:val="nil"/>
        </w:pBdr>
        <w:spacing w:before="120" w:after="120" w:line="240" w:lineRule="auto"/>
        <w:ind w:left="720" w:right="120"/>
        <w:jc w:val="both"/>
        <w:rPr>
          <w:rFonts w:ascii="Calibri" w:hAnsi="Calibri" w:cs="Calibri"/>
          <w:sz w:val="24"/>
          <w:szCs w:val="24"/>
        </w:rPr>
      </w:pPr>
    </w:p>
    <w:p w14:paraId="64CFD1ED" w14:textId="77777777" w:rsidR="002F6A89" w:rsidRPr="002F6A89" w:rsidRDefault="002F6A89" w:rsidP="002F6A89">
      <w:pPr>
        <w:pBdr>
          <w:top w:val="nil"/>
          <w:left w:val="nil"/>
          <w:bottom w:val="nil"/>
          <w:right w:val="nil"/>
          <w:between w:val="nil"/>
        </w:pBdr>
        <w:spacing w:before="120" w:after="120" w:line="240" w:lineRule="auto"/>
        <w:ind w:left="720" w:right="120"/>
        <w:jc w:val="center"/>
        <w:rPr>
          <w:rFonts w:ascii="Calibri" w:eastAsia="Calibri" w:hAnsi="Calibri" w:cs="Calibri"/>
          <w:color w:val="000000"/>
          <w:kern w:val="0"/>
          <w:sz w:val="24"/>
          <w:szCs w:val="24"/>
          <w:lang w:eastAsia="pt-BR"/>
        </w:rPr>
      </w:pPr>
      <w:r w:rsidRPr="002F6A89">
        <w:rPr>
          <w:rFonts w:ascii="Calibri" w:eastAsia="Calibri" w:hAnsi="Calibri" w:cs="Calibri"/>
          <w:color w:val="000000"/>
          <w:kern w:val="0"/>
          <w:sz w:val="24"/>
          <w:szCs w:val="24"/>
          <w:lang w:eastAsia="pt-BR"/>
        </w:rPr>
        <w:t xml:space="preserve">Lívia Alvarenga Bastos Pereira </w:t>
      </w:r>
    </w:p>
    <w:p w14:paraId="13B569BD" w14:textId="77777777" w:rsidR="002F6A89" w:rsidRPr="002F6A89" w:rsidRDefault="002F6A89" w:rsidP="002F6A89">
      <w:pPr>
        <w:pBdr>
          <w:top w:val="nil"/>
          <w:left w:val="nil"/>
          <w:bottom w:val="nil"/>
          <w:right w:val="nil"/>
          <w:between w:val="nil"/>
        </w:pBdr>
        <w:spacing w:before="120" w:after="120" w:line="240" w:lineRule="auto"/>
        <w:ind w:left="720" w:right="120"/>
        <w:jc w:val="center"/>
        <w:rPr>
          <w:rFonts w:ascii="Calibri" w:eastAsia="Calibri" w:hAnsi="Calibri" w:cs="Calibri"/>
          <w:b/>
          <w:color w:val="000000"/>
          <w:kern w:val="0"/>
          <w:sz w:val="24"/>
          <w:szCs w:val="24"/>
          <w:lang w:eastAsia="pt-BR"/>
        </w:rPr>
      </w:pPr>
      <w:r w:rsidRPr="002F6A89">
        <w:rPr>
          <w:rFonts w:ascii="Calibri" w:eastAsia="Calibri" w:hAnsi="Calibri" w:cs="Calibri"/>
          <w:b/>
          <w:color w:val="000000"/>
          <w:kern w:val="0"/>
          <w:sz w:val="24"/>
          <w:szCs w:val="24"/>
          <w:lang w:eastAsia="pt-BR"/>
        </w:rPr>
        <w:t>Secretaria Municipal de Cultura, Turismo e Patrimônio Histórico</w:t>
      </w:r>
    </w:p>
    <w:p w14:paraId="31A62CB6" w14:textId="77777777" w:rsidR="004A6512" w:rsidRPr="000F6436" w:rsidRDefault="004A6512" w:rsidP="4115659B">
      <w:pPr>
        <w:pStyle w:val="textojustificado"/>
        <w:spacing w:before="120" w:beforeAutospacing="0" w:after="120" w:afterAutospacing="0"/>
        <w:ind w:left="120" w:right="120"/>
        <w:jc w:val="both"/>
        <w:rPr>
          <w:rFonts w:ascii="Calibri" w:eastAsia="Calibri" w:hAnsi="Calibri" w:cs="Calibri"/>
        </w:rPr>
      </w:pPr>
    </w:p>
    <w:sectPr w:rsidR="004A6512" w:rsidRPr="000F6436" w:rsidSect="004478B7">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5AB3E" w14:textId="77777777" w:rsidR="00DE5E23" w:rsidRDefault="00DE5E23" w:rsidP="005D2ADC">
      <w:pPr>
        <w:spacing w:after="0" w:line="240" w:lineRule="auto"/>
      </w:pPr>
      <w:r>
        <w:separator/>
      </w:r>
    </w:p>
  </w:endnote>
  <w:endnote w:type="continuationSeparator" w:id="0">
    <w:p w14:paraId="0D946311" w14:textId="77777777" w:rsidR="00DE5E23" w:rsidRDefault="00DE5E23" w:rsidP="005D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5563C" w14:textId="77777777" w:rsidR="00B86CA0" w:rsidRDefault="00B86CA0">
    <w:pPr>
      <w:pStyle w:val="Rodap"/>
      <w:jc w:val="center"/>
    </w:pPr>
    <w:r>
      <w:t xml:space="preserve">Página </w:t>
    </w:r>
    <w:sdt>
      <w:sdtPr>
        <w:id w:val="1091424258"/>
        <w:docPartObj>
          <w:docPartGallery w:val="Page Numbers (Bottom of Page)"/>
          <w:docPartUnique/>
        </w:docPartObj>
      </w:sdtPr>
      <w:sdtContent>
        <w:r>
          <w:fldChar w:fldCharType="begin"/>
        </w:r>
        <w:r>
          <w:instrText>PAGE   \* MERGEFORMAT</w:instrText>
        </w:r>
        <w:r>
          <w:fldChar w:fldCharType="separate"/>
        </w:r>
        <w:r w:rsidR="00FF217A">
          <w:rPr>
            <w:noProof/>
          </w:rPr>
          <w:t>1</w:t>
        </w:r>
        <w:r>
          <w:fldChar w:fldCharType="end"/>
        </w:r>
      </w:sdtContent>
    </w:sdt>
  </w:p>
  <w:p w14:paraId="6FCA0260" w14:textId="77777777" w:rsidR="00B86CA0" w:rsidRDefault="00B86CA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FDC71" w14:textId="77777777" w:rsidR="00DE5E23" w:rsidRDefault="00DE5E23" w:rsidP="005D2ADC">
      <w:pPr>
        <w:spacing w:after="0" w:line="240" w:lineRule="auto"/>
      </w:pPr>
      <w:r>
        <w:separator/>
      </w:r>
    </w:p>
  </w:footnote>
  <w:footnote w:type="continuationSeparator" w:id="0">
    <w:p w14:paraId="1E755926" w14:textId="77777777" w:rsidR="00DE5E23" w:rsidRDefault="00DE5E23" w:rsidP="005D2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9F60" w14:textId="77777777" w:rsidR="00B86CA0" w:rsidRPr="005D2ADC" w:rsidRDefault="00B86CA0" w:rsidP="005D2ADC">
    <w:pPr>
      <w:pStyle w:val="Cabealho"/>
    </w:pPr>
    <w:r>
      <w:rPr>
        <w:noProof/>
        <w:lang w:eastAsia="pt-BR"/>
      </w:rPr>
      <w:drawing>
        <wp:anchor distT="0" distB="0" distL="114300" distR="114300" simplePos="0" relativeHeight="251658240" behindDoc="1" locked="0" layoutInCell="1" allowOverlap="1" wp14:anchorId="0FC65B8C" wp14:editId="47B2C1D5">
          <wp:simplePos x="0" y="0"/>
          <wp:positionH relativeFrom="page">
            <wp:align>left</wp:align>
          </wp:positionH>
          <wp:positionV relativeFrom="paragraph">
            <wp:posOffset>-442098</wp:posOffset>
          </wp:positionV>
          <wp:extent cx="7546213" cy="10670651"/>
          <wp:effectExtent l="0" t="0" r="0" b="0"/>
          <wp:wrapNone/>
          <wp:docPr id="1626993095"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93095"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5696" cy="106840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1C1"/>
    <w:multiLevelType w:val="hybridMultilevel"/>
    <w:tmpl w:val="2A5A263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CC7FBC"/>
    <w:multiLevelType w:val="hybridMultilevel"/>
    <w:tmpl w:val="2E38908C"/>
    <w:lvl w:ilvl="0" w:tplc="F2F08154">
      <w:start w:val="8"/>
      <w:numFmt w:val="bullet"/>
      <w:lvlText w:val=""/>
      <w:lvlJc w:val="left"/>
      <w:pPr>
        <w:ind w:left="720" w:hanging="360"/>
      </w:pPr>
      <w:rPr>
        <w:rFonts w:ascii="Symbol" w:hAnsi="Symbol" w:hint="default"/>
      </w:rPr>
    </w:lvl>
    <w:lvl w:ilvl="1" w:tplc="F118A45A">
      <w:start w:val="1"/>
      <w:numFmt w:val="bullet"/>
      <w:lvlText w:val="o"/>
      <w:lvlJc w:val="left"/>
      <w:pPr>
        <w:ind w:left="1440" w:hanging="360"/>
      </w:pPr>
      <w:rPr>
        <w:rFonts w:ascii="Courier New" w:hAnsi="Courier New" w:hint="default"/>
      </w:rPr>
    </w:lvl>
    <w:lvl w:ilvl="2" w:tplc="88021B3C">
      <w:start w:val="1"/>
      <w:numFmt w:val="bullet"/>
      <w:lvlText w:val=""/>
      <w:lvlJc w:val="left"/>
      <w:pPr>
        <w:ind w:left="2160" w:hanging="360"/>
      </w:pPr>
      <w:rPr>
        <w:rFonts w:ascii="Wingdings" w:hAnsi="Wingdings" w:hint="default"/>
      </w:rPr>
    </w:lvl>
    <w:lvl w:ilvl="3" w:tplc="0DB89364">
      <w:start w:val="1"/>
      <w:numFmt w:val="bullet"/>
      <w:lvlText w:val=""/>
      <w:lvlJc w:val="left"/>
      <w:pPr>
        <w:ind w:left="2880" w:hanging="360"/>
      </w:pPr>
      <w:rPr>
        <w:rFonts w:ascii="Symbol" w:hAnsi="Symbol" w:hint="default"/>
      </w:rPr>
    </w:lvl>
    <w:lvl w:ilvl="4" w:tplc="E398F492">
      <w:start w:val="1"/>
      <w:numFmt w:val="bullet"/>
      <w:lvlText w:val="o"/>
      <w:lvlJc w:val="left"/>
      <w:pPr>
        <w:ind w:left="3600" w:hanging="360"/>
      </w:pPr>
      <w:rPr>
        <w:rFonts w:ascii="Courier New" w:hAnsi="Courier New" w:hint="default"/>
      </w:rPr>
    </w:lvl>
    <w:lvl w:ilvl="5" w:tplc="4962BF0C">
      <w:start w:val="1"/>
      <w:numFmt w:val="bullet"/>
      <w:lvlText w:val=""/>
      <w:lvlJc w:val="left"/>
      <w:pPr>
        <w:ind w:left="4320" w:hanging="360"/>
      </w:pPr>
      <w:rPr>
        <w:rFonts w:ascii="Wingdings" w:hAnsi="Wingdings" w:hint="default"/>
      </w:rPr>
    </w:lvl>
    <w:lvl w:ilvl="6" w:tplc="B3A2D158">
      <w:start w:val="1"/>
      <w:numFmt w:val="bullet"/>
      <w:lvlText w:val=""/>
      <w:lvlJc w:val="left"/>
      <w:pPr>
        <w:ind w:left="5040" w:hanging="360"/>
      </w:pPr>
      <w:rPr>
        <w:rFonts w:ascii="Symbol" w:hAnsi="Symbol" w:hint="default"/>
      </w:rPr>
    </w:lvl>
    <w:lvl w:ilvl="7" w:tplc="AE2ECBD4">
      <w:start w:val="1"/>
      <w:numFmt w:val="bullet"/>
      <w:lvlText w:val="o"/>
      <w:lvlJc w:val="left"/>
      <w:pPr>
        <w:ind w:left="5760" w:hanging="360"/>
      </w:pPr>
      <w:rPr>
        <w:rFonts w:ascii="Courier New" w:hAnsi="Courier New" w:hint="default"/>
      </w:rPr>
    </w:lvl>
    <w:lvl w:ilvl="8" w:tplc="39B41BC4">
      <w:start w:val="1"/>
      <w:numFmt w:val="bullet"/>
      <w:lvlText w:val=""/>
      <w:lvlJc w:val="left"/>
      <w:pPr>
        <w:ind w:left="6480" w:hanging="360"/>
      </w:pPr>
      <w:rPr>
        <w:rFonts w:ascii="Wingdings" w:hAnsi="Wingdings" w:hint="default"/>
      </w:rPr>
    </w:lvl>
  </w:abstractNum>
  <w:abstractNum w:abstractNumId="2" w15:restartNumberingAfterBreak="0">
    <w:nsid w:val="0C141365"/>
    <w:multiLevelType w:val="multilevel"/>
    <w:tmpl w:val="62EA2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86A69"/>
    <w:multiLevelType w:val="multilevel"/>
    <w:tmpl w:val="BFAA506C"/>
    <w:lvl w:ilvl="0">
      <w:start w:val="1"/>
      <w:numFmt w:val="decimal"/>
      <w:lvlText w:val="%1."/>
      <w:lvlJc w:val="left"/>
      <w:pPr>
        <w:ind w:left="720" w:hanging="360"/>
      </w:pPr>
    </w:lvl>
    <w:lvl w:ilvl="1">
      <w:start w:val="1"/>
      <w:numFmt w:val="decimal"/>
      <w:lvlText w:val="%1.%2"/>
      <w:lvlJc w:val="left"/>
      <w:pPr>
        <w:ind w:left="765" w:hanging="405"/>
      </w:pPr>
      <w:rPr>
        <w:b/>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4" w15:restartNumberingAfterBreak="0">
    <w:nsid w:val="176C4928"/>
    <w:multiLevelType w:val="multilevel"/>
    <w:tmpl w:val="64D4A0CC"/>
    <w:lvl w:ilvl="0">
      <w:start w:val="1"/>
      <w:numFmt w:val="decimal"/>
      <w:lvlText w:val="%1."/>
      <w:lvlJc w:val="left"/>
      <w:pPr>
        <w:ind w:left="720" w:hanging="360"/>
      </w:pPr>
      <w:rPr>
        <w:b/>
      </w:rPr>
    </w:lvl>
    <w:lvl w:ilvl="1">
      <w:start w:val="1"/>
      <w:numFmt w:val="decimal"/>
      <w:lvlText w:val="%1.%2"/>
      <w:lvlJc w:val="left"/>
      <w:pPr>
        <w:ind w:left="765" w:hanging="405"/>
      </w:pPr>
      <w:rPr>
        <w:b/>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5" w15:restartNumberingAfterBreak="0">
    <w:nsid w:val="17BB28D1"/>
    <w:multiLevelType w:val="multilevel"/>
    <w:tmpl w:val="2C46E8E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19377811"/>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7" w15:restartNumberingAfterBreak="0">
    <w:nsid w:val="22E30C67"/>
    <w:multiLevelType w:val="hybridMultilevel"/>
    <w:tmpl w:val="37B0CF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61FEC98"/>
    <w:multiLevelType w:val="hybridMultilevel"/>
    <w:tmpl w:val="81FE59A4"/>
    <w:lvl w:ilvl="0" w:tplc="85E070EC">
      <w:start w:val="8"/>
      <w:numFmt w:val="bullet"/>
      <w:lvlText w:val=""/>
      <w:lvlJc w:val="left"/>
      <w:pPr>
        <w:ind w:left="720" w:hanging="360"/>
      </w:pPr>
      <w:rPr>
        <w:rFonts w:ascii="Symbol" w:hAnsi="Symbol" w:hint="default"/>
      </w:rPr>
    </w:lvl>
    <w:lvl w:ilvl="1" w:tplc="799E14B8">
      <w:start w:val="1"/>
      <w:numFmt w:val="bullet"/>
      <w:lvlText w:val="o"/>
      <w:lvlJc w:val="left"/>
      <w:pPr>
        <w:ind w:left="1440" w:hanging="360"/>
      </w:pPr>
      <w:rPr>
        <w:rFonts w:ascii="Courier New" w:hAnsi="Courier New" w:hint="default"/>
      </w:rPr>
    </w:lvl>
    <w:lvl w:ilvl="2" w:tplc="5A26E8DA">
      <w:start w:val="1"/>
      <w:numFmt w:val="bullet"/>
      <w:lvlText w:val=""/>
      <w:lvlJc w:val="left"/>
      <w:pPr>
        <w:ind w:left="2160" w:hanging="360"/>
      </w:pPr>
      <w:rPr>
        <w:rFonts w:ascii="Wingdings" w:hAnsi="Wingdings" w:hint="default"/>
      </w:rPr>
    </w:lvl>
    <w:lvl w:ilvl="3" w:tplc="B3789484">
      <w:start w:val="1"/>
      <w:numFmt w:val="bullet"/>
      <w:lvlText w:val=""/>
      <w:lvlJc w:val="left"/>
      <w:pPr>
        <w:ind w:left="2880" w:hanging="360"/>
      </w:pPr>
      <w:rPr>
        <w:rFonts w:ascii="Symbol" w:hAnsi="Symbol" w:hint="default"/>
      </w:rPr>
    </w:lvl>
    <w:lvl w:ilvl="4" w:tplc="EFA659BA">
      <w:start w:val="1"/>
      <w:numFmt w:val="bullet"/>
      <w:lvlText w:val="o"/>
      <w:lvlJc w:val="left"/>
      <w:pPr>
        <w:ind w:left="3600" w:hanging="360"/>
      </w:pPr>
      <w:rPr>
        <w:rFonts w:ascii="Courier New" w:hAnsi="Courier New" w:hint="default"/>
      </w:rPr>
    </w:lvl>
    <w:lvl w:ilvl="5" w:tplc="CE96D1D6">
      <w:start w:val="1"/>
      <w:numFmt w:val="bullet"/>
      <w:lvlText w:val=""/>
      <w:lvlJc w:val="left"/>
      <w:pPr>
        <w:ind w:left="4320" w:hanging="360"/>
      </w:pPr>
      <w:rPr>
        <w:rFonts w:ascii="Wingdings" w:hAnsi="Wingdings" w:hint="default"/>
      </w:rPr>
    </w:lvl>
    <w:lvl w:ilvl="6" w:tplc="7B1ECB42">
      <w:start w:val="1"/>
      <w:numFmt w:val="bullet"/>
      <w:lvlText w:val=""/>
      <w:lvlJc w:val="left"/>
      <w:pPr>
        <w:ind w:left="5040" w:hanging="360"/>
      </w:pPr>
      <w:rPr>
        <w:rFonts w:ascii="Symbol" w:hAnsi="Symbol" w:hint="default"/>
      </w:rPr>
    </w:lvl>
    <w:lvl w:ilvl="7" w:tplc="493E3DFA">
      <w:start w:val="1"/>
      <w:numFmt w:val="bullet"/>
      <w:lvlText w:val="o"/>
      <w:lvlJc w:val="left"/>
      <w:pPr>
        <w:ind w:left="5760" w:hanging="360"/>
      </w:pPr>
      <w:rPr>
        <w:rFonts w:ascii="Courier New" w:hAnsi="Courier New" w:hint="default"/>
      </w:rPr>
    </w:lvl>
    <w:lvl w:ilvl="8" w:tplc="FAC604F0">
      <w:start w:val="1"/>
      <w:numFmt w:val="bullet"/>
      <w:lvlText w:val=""/>
      <w:lvlJc w:val="left"/>
      <w:pPr>
        <w:ind w:left="6480" w:hanging="360"/>
      </w:pPr>
      <w:rPr>
        <w:rFonts w:ascii="Wingdings" w:hAnsi="Wingdings" w:hint="default"/>
      </w:rPr>
    </w:lvl>
  </w:abstractNum>
  <w:abstractNum w:abstractNumId="9" w15:restartNumberingAfterBreak="0">
    <w:nsid w:val="39286EF3"/>
    <w:multiLevelType w:val="hybridMultilevel"/>
    <w:tmpl w:val="6896C67E"/>
    <w:lvl w:ilvl="0" w:tplc="56BA984E">
      <w:start w:val="1"/>
      <w:numFmt w:val="lowerLetter"/>
      <w:lvlText w:val="%1)"/>
      <w:lvlJc w:val="left"/>
      <w:pPr>
        <w:ind w:left="1125" w:hanging="360"/>
      </w:pPr>
      <w:rPr>
        <w:rFonts w:ascii="Calibri" w:eastAsia="Times New Roman" w:hAnsi="Calibri" w:cs="Calibri"/>
        <w:b w:val="0"/>
        <w:bCs w:val="0"/>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0" w15:restartNumberingAfterBreak="0">
    <w:nsid w:val="3AB2BE27"/>
    <w:multiLevelType w:val="hybridMultilevel"/>
    <w:tmpl w:val="020A97AA"/>
    <w:lvl w:ilvl="0" w:tplc="E6CCA196">
      <w:numFmt w:val="none"/>
      <w:lvlText w:val=""/>
      <w:lvlJc w:val="left"/>
      <w:pPr>
        <w:tabs>
          <w:tab w:val="num" w:pos="360"/>
        </w:tabs>
      </w:pPr>
    </w:lvl>
    <w:lvl w:ilvl="1" w:tplc="7FFEB4B4">
      <w:start w:val="1"/>
      <w:numFmt w:val="lowerLetter"/>
      <w:lvlText w:val="%2."/>
      <w:lvlJc w:val="left"/>
      <w:pPr>
        <w:ind w:left="1440" w:hanging="360"/>
      </w:pPr>
    </w:lvl>
    <w:lvl w:ilvl="2" w:tplc="FAB803F4">
      <w:start w:val="1"/>
      <w:numFmt w:val="lowerRoman"/>
      <w:lvlText w:val="%3."/>
      <w:lvlJc w:val="right"/>
      <w:pPr>
        <w:ind w:left="2160" w:hanging="180"/>
      </w:pPr>
    </w:lvl>
    <w:lvl w:ilvl="3" w:tplc="24AA006A">
      <w:start w:val="1"/>
      <w:numFmt w:val="decimal"/>
      <w:lvlText w:val="%4."/>
      <w:lvlJc w:val="left"/>
      <w:pPr>
        <w:ind w:left="2880" w:hanging="360"/>
      </w:pPr>
    </w:lvl>
    <w:lvl w:ilvl="4" w:tplc="4BA207EA">
      <w:start w:val="1"/>
      <w:numFmt w:val="lowerLetter"/>
      <w:lvlText w:val="%5."/>
      <w:lvlJc w:val="left"/>
      <w:pPr>
        <w:ind w:left="3600" w:hanging="360"/>
      </w:pPr>
    </w:lvl>
    <w:lvl w:ilvl="5" w:tplc="0FC202E8">
      <w:start w:val="1"/>
      <w:numFmt w:val="lowerRoman"/>
      <w:lvlText w:val="%6."/>
      <w:lvlJc w:val="right"/>
      <w:pPr>
        <w:ind w:left="4320" w:hanging="180"/>
      </w:pPr>
    </w:lvl>
    <w:lvl w:ilvl="6" w:tplc="CBB8D4B4">
      <w:start w:val="1"/>
      <w:numFmt w:val="decimal"/>
      <w:lvlText w:val="%7."/>
      <w:lvlJc w:val="left"/>
      <w:pPr>
        <w:ind w:left="5040" w:hanging="360"/>
      </w:pPr>
    </w:lvl>
    <w:lvl w:ilvl="7" w:tplc="908E0054">
      <w:start w:val="1"/>
      <w:numFmt w:val="lowerLetter"/>
      <w:lvlText w:val="%8."/>
      <w:lvlJc w:val="left"/>
      <w:pPr>
        <w:ind w:left="5760" w:hanging="360"/>
      </w:pPr>
    </w:lvl>
    <w:lvl w:ilvl="8" w:tplc="13003080">
      <w:start w:val="1"/>
      <w:numFmt w:val="lowerRoman"/>
      <w:lvlText w:val="%9."/>
      <w:lvlJc w:val="right"/>
      <w:pPr>
        <w:ind w:left="6480" w:hanging="180"/>
      </w:pPr>
    </w:lvl>
  </w:abstractNum>
  <w:abstractNum w:abstractNumId="11" w15:restartNumberingAfterBreak="0">
    <w:nsid w:val="434165B6"/>
    <w:multiLevelType w:val="hybridMultilevel"/>
    <w:tmpl w:val="63A8B5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4A9323B"/>
    <w:multiLevelType w:val="hybridMultilevel"/>
    <w:tmpl w:val="67D01B16"/>
    <w:lvl w:ilvl="0" w:tplc="91E47B60">
      <w:start w:val="1"/>
      <w:numFmt w:val="decimal"/>
      <w:lvlText w:val="%1."/>
      <w:lvlJc w:val="left"/>
      <w:pPr>
        <w:ind w:left="720" w:hanging="360"/>
      </w:pPr>
    </w:lvl>
    <w:lvl w:ilvl="1" w:tplc="8F90EB30">
      <w:start w:val="1"/>
      <w:numFmt w:val="lowerLetter"/>
      <w:lvlText w:val="%2."/>
      <w:lvlJc w:val="left"/>
      <w:pPr>
        <w:ind w:left="1440" w:hanging="360"/>
      </w:pPr>
    </w:lvl>
    <w:lvl w:ilvl="2" w:tplc="1FC2D83A">
      <w:start w:val="1"/>
      <w:numFmt w:val="lowerRoman"/>
      <w:lvlText w:val="%3."/>
      <w:lvlJc w:val="right"/>
      <w:pPr>
        <w:ind w:left="2160" w:hanging="180"/>
      </w:pPr>
    </w:lvl>
    <w:lvl w:ilvl="3" w:tplc="DD9088C0">
      <w:start w:val="1"/>
      <w:numFmt w:val="decimal"/>
      <w:lvlText w:val="%4."/>
      <w:lvlJc w:val="left"/>
      <w:pPr>
        <w:ind w:left="2880" w:hanging="360"/>
      </w:pPr>
    </w:lvl>
    <w:lvl w:ilvl="4" w:tplc="AC780E0A">
      <w:start w:val="1"/>
      <w:numFmt w:val="lowerLetter"/>
      <w:lvlText w:val="%5."/>
      <w:lvlJc w:val="left"/>
      <w:pPr>
        <w:ind w:left="3600" w:hanging="360"/>
      </w:pPr>
    </w:lvl>
    <w:lvl w:ilvl="5" w:tplc="0A92D3FE">
      <w:start w:val="1"/>
      <w:numFmt w:val="lowerRoman"/>
      <w:lvlText w:val="%6."/>
      <w:lvlJc w:val="right"/>
      <w:pPr>
        <w:ind w:left="4320" w:hanging="180"/>
      </w:pPr>
    </w:lvl>
    <w:lvl w:ilvl="6" w:tplc="401CC57A">
      <w:start w:val="1"/>
      <w:numFmt w:val="decimal"/>
      <w:lvlText w:val="%7."/>
      <w:lvlJc w:val="left"/>
      <w:pPr>
        <w:ind w:left="5040" w:hanging="360"/>
      </w:pPr>
    </w:lvl>
    <w:lvl w:ilvl="7" w:tplc="8F30880A">
      <w:start w:val="1"/>
      <w:numFmt w:val="lowerLetter"/>
      <w:lvlText w:val="%8."/>
      <w:lvlJc w:val="left"/>
      <w:pPr>
        <w:ind w:left="5760" w:hanging="360"/>
      </w:pPr>
    </w:lvl>
    <w:lvl w:ilvl="8" w:tplc="8A0A3FAA">
      <w:start w:val="1"/>
      <w:numFmt w:val="lowerRoman"/>
      <w:lvlText w:val="%9."/>
      <w:lvlJc w:val="right"/>
      <w:pPr>
        <w:ind w:left="6480" w:hanging="180"/>
      </w:pPr>
    </w:lvl>
  </w:abstractNum>
  <w:abstractNum w:abstractNumId="13" w15:restartNumberingAfterBreak="0">
    <w:nsid w:val="48924D78"/>
    <w:multiLevelType w:val="multilevel"/>
    <w:tmpl w:val="7B6E8CEA"/>
    <w:lvl w:ilvl="0">
      <w:start w:val="13"/>
      <w:numFmt w:val="decimal"/>
      <w:lvlText w:val="%1"/>
      <w:lvlJc w:val="left"/>
      <w:pPr>
        <w:ind w:left="420" w:hanging="420"/>
      </w:pPr>
      <w:rPr>
        <w:rFonts w:hint="default"/>
      </w:rPr>
    </w:lvl>
    <w:lvl w:ilvl="1">
      <w:start w:val="7"/>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A3E766A"/>
    <w:multiLevelType w:val="hybridMultilevel"/>
    <w:tmpl w:val="3D009718"/>
    <w:lvl w:ilvl="0" w:tplc="1B34E18A">
      <w:numFmt w:val="none"/>
      <w:lvlText w:val=""/>
      <w:lvlJc w:val="left"/>
      <w:pPr>
        <w:tabs>
          <w:tab w:val="num" w:pos="360"/>
        </w:tabs>
      </w:pPr>
    </w:lvl>
    <w:lvl w:ilvl="1" w:tplc="08A63DC6">
      <w:start w:val="1"/>
      <w:numFmt w:val="lowerLetter"/>
      <w:lvlText w:val="%2."/>
      <w:lvlJc w:val="left"/>
      <w:pPr>
        <w:ind w:left="1440" w:hanging="360"/>
      </w:pPr>
    </w:lvl>
    <w:lvl w:ilvl="2" w:tplc="2C9A9754">
      <w:start w:val="1"/>
      <w:numFmt w:val="lowerRoman"/>
      <w:lvlText w:val="%3."/>
      <w:lvlJc w:val="right"/>
      <w:pPr>
        <w:ind w:left="2160" w:hanging="180"/>
      </w:pPr>
    </w:lvl>
    <w:lvl w:ilvl="3" w:tplc="1F1A6B90">
      <w:start w:val="1"/>
      <w:numFmt w:val="decimal"/>
      <w:lvlText w:val="%4."/>
      <w:lvlJc w:val="left"/>
      <w:pPr>
        <w:ind w:left="2880" w:hanging="360"/>
      </w:pPr>
    </w:lvl>
    <w:lvl w:ilvl="4" w:tplc="FBB2851E">
      <w:start w:val="1"/>
      <w:numFmt w:val="lowerLetter"/>
      <w:lvlText w:val="%5."/>
      <w:lvlJc w:val="left"/>
      <w:pPr>
        <w:ind w:left="3600" w:hanging="360"/>
      </w:pPr>
    </w:lvl>
    <w:lvl w:ilvl="5" w:tplc="3C7CE8F8">
      <w:start w:val="1"/>
      <w:numFmt w:val="lowerRoman"/>
      <w:lvlText w:val="%6."/>
      <w:lvlJc w:val="right"/>
      <w:pPr>
        <w:ind w:left="4320" w:hanging="180"/>
      </w:pPr>
    </w:lvl>
    <w:lvl w:ilvl="6" w:tplc="02CA5068">
      <w:start w:val="1"/>
      <w:numFmt w:val="decimal"/>
      <w:lvlText w:val="%7."/>
      <w:lvlJc w:val="left"/>
      <w:pPr>
        <w:ind w:left="5040" w:hanging="360"/>
      </w:pPr>
    </w:lvl>
    <w:lvl w:ilvl="7" w:tplc="0B2028A2">
      <w:start w:val="1"/>
      <w:numFmt w:val="lowerLetter"/>
      <w:lvlText w:val="%8."/>
      <w:lvlJc w:val="left"/>
      <w:pPr>
        <w:ind w:left="5760" w:hanging="360"/>
      </w:pPr>
    </w:lvl>
    <w:lvl w:ilvl="8" w:tplc="54D62B4C">
      <w:start w:val="1"/>
      <w:numFmt w:val="lowerRoman"/>
      <w:lvlText w:val="%9."/>
      <w:lvlJc w:val="right"/>
      <w:pPr>
        <w:ind w:left="6480" w:hanging="180"/>
      </w:pPr>
    </w:lvl>
  </w:abstractNum>
  <w:abstractNum w:abstractNumId="15" w15:restartNumberingAfterBreak="0">
    <w:nsid w:val="53854281"/>
    <w:multiLevelType w:val="hybridMultilevel"/>
    <w:tmpl w:val="FFFFFFFF"/>
    <w:lvl w:ilvl="0" w:tplc="C0C011BA">
      <w:start w:val="1"/>
      <w:numFmt w:val="upperRoman"/>
      <w:lvlText w:val="%1."/>
      <w:lvlJc w:val="left"/>
      <w:pPr>
        <w:ind w:left="720" w:hanging="360"/>
      </w:pPr>
    </w:lvl>
    <w:lvl w:ilvl="1" w:tplc="5ABC3576">
      <w:start w:val="1"/>
      <w:numFmt w:val="lowerLetter"/>
      <w:lvlText w:val="%2."/>
      <w:lvlJc w:val="left"/>
      <w:pPr>
        <w:ind w:left="1440" w:hanging="360"/>
      </w:pPr>
    </w:lvl>
    <w:lvl w:ilvl="2" w:tplc="6D328E58">
      <w:start w:val="1"/>
      <w:numFmt w:val="lowerRoman"/>
      <w:lvlText w:val="%3."/>
      <w:lvlJc w:val="right"/>
      <w:pPr>
        <w:ind w:left="2160" w:hanging="180"/>
      </w:pPr>
    </w:lvl>
    <w:lvl w:ilvl="3" w:tplc="52563A20">
      <w:start w:val="1"/>
      <w:numFmt w:val="decimal"/>
      <w:lvlText w:val="%4."/>
      <w:lvlJc w:val="left"/>
      <w:pPr>
        <w:ind w:left="2880" w:hanging="360"/>
      </w:pPr>
    </w:lvl>
    <w:lvl w:ilvl="4" w:tplc="549411E8">
      <w:start w:val="1"/>
      <w:numFmt w:val="lowerLetter"/>
      <w:lvlText w:val="%5."/>
      <w:lvlJc w:val="left"/>
      <w:pPr>
        <w:ind w:left="3600" w:hanging="360"/>
      </w:pPr>
    </w:lvl>
    <w:lvl w:ilvl="5" w:tplc="51F6AC84">
      <w:start w:val="1"/>
      <w:numFmt w:val="lowerRoman"/>
      <w:lvlText w:val="%6."/>
      <w:lvlJc w:val="right"/>
      <w:pPr>
        <w:ind w:left="4320" w:hanging="180"/>
      </w:pPr>
    </w:lvl>
    <w:lvl w:ilvl="6" w:tplc="CC5429DC">
      <w:start w:val="1"/>
      <w:numFmt w:val="decimal"/>
      <w:lvlText w:val="%7."/>
      <w:lvlJc w:val="left"/>
      <w:pPr>
        <w:ind w:left="5040" w:hanging="360"/>
      </w:pPr>
    </w:lvl>
    <w:lvl w:ilvl="7" w:tplc="3E4094D4">
      <w:start w:val="1"/>
      <w:numFmt w:val="lowerLetter"/>
      <w:lvlText w:val="%8."/>
      <w:lvlJc w:val="left"/>
      <w:pPr>
        <w:ind w:left="5760" w:hanging="360"/>
      </w:pPr>
    </w:lvl>
    <w:lvl w:ilvl="8" w:tplc="FF00415A">
      <w:start w:val="1"/>
      <w:numFmt w:val="lowerRoman"/>
      <w:lvlText w:val="%9."/>
      <w:lvlJc w:val="right"/>
      <w:pPr>
        <w:ind w:left="6480" w:hanging="180"/>
      </w:pPr>
    </w:lvl>
  </w:abstractNum>
  <w:abstractNum w:abstractNumId="16" w15:restartNumberingAfterBreak="0">
    <w:nsid w:val="565E2769"/>
    <w:multiLevelType w:val="multilevel"/>
    <w:tmpl w:val="2D5CA4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49E52D"/>
    <w:multiLevelType w:val="hybridMultilevel"/>
    <w:tmpl w:val="21E83C20"/>
    <w:lvl w:ilvl="0" w:tplc="290AAFE6">
      <w:start w:val="1"/>
      <w:numFmt w:val="decimal"/>
      <w:lvlText w:val="%1."/>
      <w:lvlJc w:val="left"/>
      <w:pPr>
        <w:ind w:left="720" w:hanging="360"/>
      </w:pPr>
    </w:lvl>
    <w:lvl w:ilvl="1" w:tplc="9362C21C">
      <w:start w:val="1"/>
      <w:numFmt w:val="lowerLetter"/>
      <w:lvlText w:val="%2."/>
      <w:lvlJc w:val="left"/>
      <w:pPr>
        <w:ind w:left="1440" w:hanging="360"/>
      </w:pPr>
    </w:lvl>
    <w:lvl w:ilvl="2" w:tplc="57D2931A">
      <w:start w:val="1"/>
      <w:numFmt w:val="lowerRoman"/>
      <w:lvlText w:val="%3."/>
      <w:lvlJc w:val="right"/>
      <w:pPr>
        <w:ind w:left="2160" w:hanging="180"/>
      </w:pPr>
    </w:lvl>
    <w:lvl w:ilvl="3" w:tplc="F5EE4190">
      <w:start w:val="1"/>
      <w:numFmt w:val="decimal"/>
      <w:lvlText w:val="%4."/>
      <w:lvlJc w:val="left"/>
      <w:pPr>
        <w:ind w:left="2880" w:hanging="360"/>
      </w:pPr>
    </w:lvl>
    <w:lvl w:ilvl="4" w:tplc="A8E25E2C">
      <w:start w:val="1"/>
      <w:numFmt w:val="lowerLetter"/>
      <w:lvlText w:val="%5."/>
      <w:lvlJc w:val="left"/>
      <w:pPr>
        <w:ind w:left="3600" w:hanging="360"/>
      </w:pPr>
    </w:lvl>
    <w:lvl w:ilvl="5" w:tplc="1D5EE8CA">
      <w:start w:val="1"/>
      <w:numFmt w:val="lowerRoman"/>
      <w:lvlText w:val="%6."/>
      <w:lvlJc w:val="right"/>
      <w:pPr>
        <w:ind w:left="4320" w:hanging="180"/>
      </w:pPr>
    </w:lvl>
    <w:lvl w:ilvl="6" w:tplc="11461BE2">
      <w:start w:val="1"/>
      <w:numFmt w:val="decimal"/>
      <w:lvlText w:val="%7."/>
      <w:lvlJc w:val="left"/>
      <w:pPr>
        <w:ind w:left="5040" w:hanging="360"/>
      </w:pPr>
    </w:lvl>
    <w:lvl w:ilvl="7" w:tplc="F9A4D5EE">
      <w:start w:val="1"/>
      <w:numFmt w:val="lowerLetter"/>
      <w:lvlText w:val="%8."/>
      <w:lvlJc w:val="left"/>
      <w:pPr>
        <w:ind w:left="5760" w:hanging="360"/>
      </w:pPr>
    </w:lvl>
    <w:lvl w:ilvl="8" w:tplc="90569534">
      <w:start w:val="1"/>
      <w:numFmt w:val="lowerRoman"/>
      <w:lvlText w:val="%9."/>
      <w:lvlJc w:val="right"/>
      <w:pPr>
        <w:ind w:left="6480" w:hanging="180"/>
      </w:pPr>
    </w:lvl>
  </w:abstractNum>
  <w:abstractNum w:abstractNumId="18" w15:restartNumberingAfterBreak="0">
    <w:nsid w:val="623841F7"/>
    <w:multiLevelType w:val="hybridMultilevel"/>
    <w:tmpl w:val="6F382D00"/>
    <w:lvl w:ilvl="0" w:tplc="AB28D10A">
      <w:start w:val="8"/>
      <w:numFmt w:val="bullet"/>
      <w:lvlText w:val=""/>
      <w:lvlJc w:val="left"/>
      <w:pPr>
        <w:ind w:left="720" w:hanging="360"/>
      </w:pPr>
      <w:rPr>
        <w:rFonts w:ascii="Symbol" w:hAnsi="Symbol" w:hint="default"/>
      </w:rPr>
    </w:lvl>
    <w:lvl w:ilvl="1" w:tplc="153C0D4E">
      <w:start w:val="1"/>
      <w:numFmt w:val="bullet"/>
      <w:lvlText w:val="o"/>
      <w:lvlJc w:val="left"/>
      <w:pPr>
        <w:ind w:left="1440" w:hanging="360"/>
      </w:pPr>
      <w:rPr>
        <w:rFonts w:ascii="Courier New" w:hAnsi="Courier New" w:hint="default"/>
      </w:rPr>
    </w:lvl>
    <w:lvl w:ilvl="2" w:tplc="D1CE4868">
      <w:start w:val="1"/>
      <w:numFmt w:val="bullet"/>
      <w:lvlText w:val=""/>
      <w:lvlJc w:val="left"/>
      <w:pPr>
        <w:ind w:left="2160" w:hanging="360"/>
      </w:pPr>
      <w:rPr>
        <w:rFonts w:ascii="Wingdings" w:hAnsi="Wingdings" w:hint="default"/>
      </w:rPr>
    </w:lvl>
    <w:lvl w:ilvl="3" w:tplc="302A2388">
      <w:start w:val="1"/>
      <w:numFmt w:val="bullet"/>
      <w:lvlText w:val=""/>
      <w:lvlJc w:val="left"/>
      <w:pPr>
        <w:ind w:left="2880" w:hanging="360"/>
      </w:pPr>
      <w:rPr>
        <w:rFonts w:ascii="Symbol" w:hAnsi="Symbol" w:hint="default"/>
      </w:rPr>
    </w:lvl>
    <w:lvl w:ilvl="4" w:tplc="848A0C70">
      <w:start w:val="1"/>
      <w:numFmt w:val="bullet"/>
      <w:lvlText w:val="o"/>
      <w:lvlJc w:val="left"/>
      <w:pPr>
        <w:ind w:left="3600" w:hanging="360"/>
      </w:pPr>
      <w:rPr>
        <w:rFonts w:ascii="Courier New" w:hAnsi="Courier New" w:hint="default"/>
      </w:rPr>
    </w:lvl>
    <w:lvl w:ilvl="5" w:tplc="6A825C42">
      <w:start w:val="1"/>
      <w:numFmt w:val="bullet"/>
      <w:lvlText w:val=""/>
      <w:lvlJc w:val="left"/>
      <w:pPr>
        <w:ind w:left="4320" w:hanging="360"/>
      </w:pPr>
      <w:rPr>
        <w:rFonts w:ascii="Wingdings" w:hAnsi="Wingdings" w:hint="default"/>
      </w:rPr>
    </w:lvl>
    <w:lvl w:ilvl="6" w:tplc="ABA0BAE8">
      <w:start w:val="1"/>
      <w:numFmt w:val="bullet"/>
      <w:lvlText w:val=""/>
      <w:lvlJc w:val="left"/>
      <w:pPr>
        <w:ind w:left="5040" w:hanging="360"/>
      </w:pPr>
      <w:rPr>
        <w:rFonts w:ascii="Symbol" w:hAnsi="Symbol" w:hint="default"/>
      </w:rPr>
    </w:lvl>
    <w:lvl w:ilvl="7" w:tplc="F0A486C2">
      <w:start w:val="1"/>
      <w:numFmt w:val="bullet"/>
      <w:lvlText w:val="o"/>
      <w:lvlJc w:val="left"/>
      <w:pPr>
        <w:ind w:left="5760" w:hanging="360"/>
      </w:pPr>
      <w:rPr>
        <w:rFonts w:ascii="Courier New" w:hAnsi="Courier New" w:hint="default"/>
      </w:rPr>
    </w:lvl>
    <w:lvl w:ilvl="8" w:tplc="2F72A64C">
      <w:start w:val="1"/>
      <w:numFmt w:val="bullet"/>
      <w:lvlText w:val=""/>
      <w:lvlJc w:val="left"/>
      <w:pPr>
        <w:ind w:left="6480" w:hanging="360"/>
      </w:pPr>
      <w:rPr>
        <w:rFonts w:ascii="Wingdings" w:hAnsi="Wingdings" w:hint="default"/>
      </w:rPr>
    </w:lvl>
  </w:abstractNum>
  <w:abstractNum w:abstractNumId="19" w15:restartNumberingAfterBreak="0">
    <w:nsid w:val="64107D4C"/>
    <w:multiLevelType w:val="multilevel"/>
    <w:tmpl w:val="BFAA506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686A788C"/>
    <w:multiLevelType w:val="multilevel"/>
    <w:tmpl w:val="D7D45BA6"/>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21" w15:restartNumberingAfterBreak="0">
    <w:nsid w:val="690EA7EA"/>
    <w:multiLevelType w:val="hybridMultilevel"/>
    <w:tmpl w:val="E9F4D67E"/>
    <w:lvl w:ilvl="0" w:tplc="4A529AF0">
      <w:start w:val="8"/>
      <w:numFmt w:val="bullet"/>
      <w:lvlText w:val=""/>
      <w:lvlJc w:val="left"/>
      <w:pPr>
        <w:ind w:left="720" w:hanging="360"/>
      </w:pPr>
      <w:rPr>
        <w:rFonts w:ascii="Symbol" w:hAnsi="Symbol" w:hint="default"/>
      </w:rPr>
    </w:lvl>
    <w:lvl w:ilvl="1" w:tplc="4ED256EA">
      <w:start w:val="1"/>
      <w:numFmt w:val="bullet"/>
      <w:lvlText w:val="o"/>
      <w:lvlJc w:val="left"/>
      <w:pPr>
        <w:ind w:left="1440" w:hanging="360"/>
      </w:pPr>
      <w:rPr>
        <w:rFonts w:ascii="Courier New" w:hAnsi="Courier New" w:hint="default"/>
      </w:rPr>
    </w:lvl>
    <w:lvl w:ilvl="2" w:tplc="DF50A130">
      <w:start w:val="1"/>
      <w:numFmt w:val="bullet"/>
      <w:lvlText w:val=""/>
      <w:lvlJc w:val="left"/>
      <w:pPr>
        <w:ind w:left="2160" w:hanging="360"/>
      </w:pPr>
      <w:rPr>
        <w:rFonts w:ascii="Wingdings" w:hAnsi="Wingdings" w:hint="default"/>
      </w:rPr>
    </w:lvl>
    <w:lvl w:ilvl="3" w:tplc="305CA8E0">
      <w:start w:val="1"/>
      <w:numFmt w:val="bullet"/>
      <w:lvlText w:val=""/>
      <w:lvlJc w:val="left"/>
      <w:pPr>
        <w:ind w:left="2880" w:hanging="360"/>
      </w:pPr>
      <w:rPr>
        <w:rFonts w:ascii="Symbol" w:hAnsi="Symbol" w:hint="default"/>
      </w:rPr>
    </w:lvl>
    <w:lvl w:ilvl="4" w:tplc="324CD598">
      <w:start w:val="1"/>
      <w:numFmt w:val="bullet"/>
      <w:lvlText w:val="o"/>
      <w:lvlJc w:val="left"/>
      <w:pPr>
        <w:ind w:left="3600" w:hanging="360"/>
      </w:pPr>
      <w:rPr>
        <w:rFonts w:ascii="Courier New" w:hAnsi="Courier New" w:hint="default"/>
      </w:rPr>
    </w:lvl>
    <w:lvl w:ilvl="5" w:tplc="D8BC34FA">
      <w:start w:val="1"/>
      <w:numFmt w:val="bullet"/>
      <w:lvlText w:val=""/>
      <w:lvlJc w:val="left"/>
      <w:pPr>
        <w:ind w:left="4320" w:hanging="360"/>
      </w:pPr>
      <w:rPr>
        <w:rFonts w:ascii="Wingdings" w:hAnsi="Wingdings" w:hint="default"/>
      </w:rPr>
    </w:lvl>
    <w:lvl w:ilvl="6" w:tplc="ED5A1FBC">
      <w:start w:val="1"/>
      <w:numFmt w:val="bullet"/>
      <w:lvlText w:val=""/>
      <w:lvlJc w:val="left"/>
      <w:pPr>
        <w:ind w:left="5040" w:hanging="360"/>
      </w:pPr>
      <w:rPr>
        <w:rFonts w:ascii="Symbol" w:hAnsi="Symbol" w:hint="default"/>
      </w:rPr>
    </w:lvl>
    <w:lvl w:ilvl="7" w:tplc="DCF0711C">
      <w:start w:val="1"/>
      <w:numFmt w:val="bullet"/>
      <w:lvlText w:val="o"/>
      <w:lvlJc w:val="left"/>
      <w:pPr>
        <w:ind w:left="5760" w:hanging="360"/>
      </w:pPr>
      <w:rPr>
        <w:rFonts w:ascii="Courier New" w:hAnsi="Courier New" w:hint="default"/>
      </w:rPr>
    </w:lvl>
    <w:lvl w:ilvl="8" w:tplc="9E6E8366">
      <w:start w:val="1"/>
      <w:numFmt w:val="bullet"/>
      <w:lvlText w:val=""/>
      <w:lvlJc w:val="left"/>
      <w:pPr>
        <w:ind w:left="6480" w:hanging="360"/>
      </w:pPr>
      <w:rPr>
        <w:rFonts w:ascii="Wingdings" w:hAnsi="Wingdings" w:hint="default"/>
      </w:rPr>
    </w:lvl>
  </w:abstractNum>
  <w:abstractNum w:abstractNumId="22" w15:restartNumberingAfterBreak="0">
    <w:nsid w:val="6D6B70E9"/>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23" w15:restartNumberingAfterBreak="0">
    <w:nsid w:val="6E33C966"/>
    <w:multiLevelType w:val="hybridMultilevel"/>
    <w:tmpl w:val="300EEDBE"/>
    <w:lvl w:ilvl="0" w:tplc="2494B74E">
      <w:start w:val="1"/>
      <w:numFmt w:val="upperRoman"/>
      <w:lvlText w:val="%1."/>
      <w:lvlJc w:val="left"/>
      <w:pPr>
        <w:ind w:left="720" w:hanging="360"/>
      </w:pPr>
    </w:lvl>
    <w:lvl w:ilvl="1" w:tplc="A52872EC">
      <w:start w:val="1"/>
      <w:numFmt w:val="lowerLetter"/>
      <w:lvlText w:val="%2."/>
      <w:lvlJc w:val="left"/>
      <w:pPr>
        <w:ind w:left="1440" w:hanging="360"/>
      </w:pPr>
    </w:lvl>
    <w:lvl w:ilvl="2" w:tplc="29B21C80">
      <w:start w:val="1"/>
      <w:numFmt w:val="lowerRoman"/>
      <w:lvlText w:val="%3."/>
      <w:lvlJc w:val="right"/>
      <w:pPr>
        <w:ind w:left="2160" w:hanging="180"/>
      </w:pPr>
    </w:lvl>
    <w:lvl w:ilvl="3" w:tplc="AAFC2510">
      <w:start w:val="1"/>
      <w:numFmt w:val="decimal"/>
      <w:lvlText w:val="%4."/>
      <w:lvlJc w:val="left"/>
      <w:pPr>
        <w:ind w:left="2880" w:hanging="360"/>
      </w:pPr>
    </w:lvl>
    <w:lvl w:ilvl="4" w:tplc="411AF886">
      <w:start w:val="1"/>
      <w:numFmt w:val="lowerLetter"/>
      <w:lvlText w:val="%5."/>
      <w:lvlJc w:val="left"/>
      <w:pPr>
        <w:ind w:left="3600" w:hanging="360"/>
      </w:pPr>
    </w:lvl>
    <w:lvl w:ilvl="5" w:tplc="CE2CF26E">
      <w:start w:val="1"/>
      <w:numFmt w:val="lowerRoman"/>
      <w:lvlText w:val="%6."/>
      <w:lvlJc w:val="right"/>
      <w:pPr>
        <w:ind w:left="4320" w:hanging="180"/>
      </w:pPr>
    </w:lvl>
    <w:lvl w:ilvl="6" w:tplc="313AD8B4">
      <w:start w:val="1"/>
      <w:numFmt w:val="decimal"/>
      <w:lvlText w:val="%7."/>
      <w:lvlJc w:val="left"/>
      <w:pPr>
        <w:ind w:left="5040" w:hanging="360"/>
      </w:pPr>
    </w:lvl>
    <w:lvl w:ilvl="7" w:tplc="19A641B6">
      <w:start w:val="1"/>
      <w:numFmt w:val="lowerLetter"/>
      <w:lvlText w:val="%8."/>
      <w:lvlJc w:val="left"/>
      <w:pPr>
        <w:ind w:left="5760" w:hanging="360"/>
      </w:pPr>
    </w:lvl>
    <w:lvl w:ilvl="8" w:tplc="3F0C0F4A">
      <w:start w:val="1"/>
      <w:numFmt w:val="lowerRoman"/>
      <w:lvlText w:val="%9."/>
      <w:lvlJc w:val="right"/>
      <w:pPr>
        <w:ind w:left="6480" w:hanging="180"/>
      </w:pPr>
    </w:lvl>
  </w:abstractNum>
  <w:abstractNum w:abstractNumId="24" w15:restartNumberingAfterBreak="0">
    <w:nsid w:val="75C046BD"/>
    <w:multiLevelType w:val="multilevel"/>
    <w:tmpl w:val="0DFE37F8"/>
    <w:lvl w:ilvl="0">
      <w:start w:val="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B47A56"/>
    <w:multiLevelType w:val="multilevel"/>
    <w:tmpl w:val="BFAA506C"/>
    <w:lvl w:ilvl="0">
      <w:start w:val="1"/>
      <w:numFmt w:val="decimal"/>
      <w:lvlText w:val="%1."/>
      <w:lvlJc w:val="left"/>
      <w:pPr>
        <w:ind w:left="720" w:hanging="360"/>
      </w:pPr>
    </w:lvl>
    <w:lvl w:ilvl="1">
      <w:start w:val="1"/>
      <w:numFmt w:val="decimal"/>
      <w:lvlText w:val="%1.%2"/>
      <w:lvlJc w:val="left"/>
      <w:pPr>
        <w:ind w:left="765" w:hanging="405"/>
      </w:pPr>
      <w:rPr>
        <w:b/>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num w:numId="1" w16cid:durableId="1098016226">
    <w:abstractNumId w:val="17"/>
  </w:num>
  <w:num w:numId="2" w16cid:durableId="200095221">
    <w:abstractNumId w:val="23"/>
  </w:num>
  <w:num w:numId="3" w16cid:durableId="841970473">
    <w:abstractNumId w:val="1"/>
  </w:num>
  <w:num w:numId="4" w16cid:durableId="955064550">
    <w:abstractNumId w:val="21"/>
  </w:num>
  <w:num w:numId="5" w16cid:durableId="2127842396">
    <w:abstractNumId w:val="18"/>
  </w:num>
  <w:num w:numId="6" w16cid:durableId="686637103">
    <w:abstractNumId w:val="8"/>
  </w:num>
  <w:num w:numId="7" w16cid:durableId="197476323">
    <w:abstractNumId w:val="24"/>
  </w:num>
  <w:num w:numId="8" w16cid:durableId="2055494990">
    <w:abstractNumId w:val="15"/>
  </w:num>
  <w:num w:numId="9" w16cid:durableId="1452553562">
    <w:abstractNumId w:val="14"/>
  </w:num>
  <w:num w:numId="10" w16cid:durableId="1790852823">
    <w:abstractNumId w:val="10"/>
  </w:num>
  <w:num w:numId="11" w16cid:durableId="1622615999">
    <w:abstractNumId w:val="12"/>
  </w:num>
  <w:num w:numId="12" w16cid:durableId="1632318522">
    <w:abstractNumId w:val="4"/>
  </w:num>
  <w:num w:numId="13" w16cid:durableId="858206132">
    <w:abstractNumId w:val="9"/>
  </w:num>
  <w:num w:numId="14" w16cid:durableId="834957769">
    <w:abstractNumId w:val="19"/>
  </w:num>
  <w:num w:numId="15" w16cid:durableId="2051801615">
    <w:abstractNumId w:val="5"/>
  </w:num>
  <w:num w:numId="16" w16cid:durableId="1262176483">
    <w:abstractNumId w:val="0"/>
  </w:num>
  <w:num w:numId="17" w16cid:durableId="259918628">
    <w:abstractNumId w:val="11"/>
  </w:num>
  <w:num w:numId="18" w16cid:durableId="503086587">
    <w:abstractNumId w:val="16"/>
  </w:num>
  <w:num w:numId="19" w16cid:durableId="1136795441">
    <w:abstractNumId w:val="2"/>
  </w:num>
  <w:num w:numId="20" w16cid:durableId="795411979">
    <w:abstractNumId w:val="25"/>
  </w:num>
  <w:num w:numId="21" w16cid:durableId="803700143">
    <w:abstractNumId w:val="3"/>
  </w:num>
  <w:num w:numId="22" w16cid:durableId="290139325">
    <w:abstractNumId w:val="22"/>
  </w:num>
  <w:num w:numId="23" w16cid:durableId="968129492">
    <w:abstractNumId w:val="7"/>
  </w:num>
  <w:num w:numId="24" w16cid:durableId="1203638767">
    <w:abstractNumId w:val="6"/>
  </w:num>
  <w:num w:numId="25" w16cid:durableId="1619340404">
    <w:abstractNumId w:val="20"/>
  </w:num>
  <w:num w:numId="26" w16cid:durableId="18981989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6D"/>
    <w:rsid w:val="00000D34"/>
    <w:rsid w:val="00033AB2"/>
    <w:rsid w:val="00036BEC"/>
    <w:rsid w:val="00050570"/>
    <w:rsid w:val="00053BD2"/>
    <w:rsid w:val="000624BE"/>
    <w:rsid w:val="00065F62"/>
    <w:rsid w:val="0007320E"/>
    <w:rsid w:val="00076E82"/>
    <w:rsid w:val="00096EBD"/>
    <w:rsid w:val="000A6EA0"/>
    <w:rsid w:val="000B1E7D"/>
    <w:rsid w:val="000B3F7E"/>
    <w:rsid w:val="000B5BBD"/>
    <w:rsid w:val="000C5BAD"/>
    <w:rsid w:val="000D6B26"/>
    <w:rsid w:val="000E2393"/>
    <w:rsid w:val="000E4943"/>
    <w:rsid w:val="000F0973"/>
    <w:rsid w:val="000F1A34"/>
    <w:rsid w:val="000F6436"/>
    <w:rsid w:val="00103D84"/>
    <w:rsid w:val="00107072"/>
    <w:rsid w:val="00110DD5"/>
    <w:rsid w:val="00117312"/>
    <w:rsid w:val="00117F2C"/>
    <w:rsid w:val="00125420"/>
    <w:rsid w:val="001277F0"/>
    <w:rsid w:val="00127945"/>
    <w:rsid w:val="00136367"/>
    <w:rsid w:val="001506EA"/>
    <w:rsid w:val="00165D93"/>
    <w:rsid w:val="00176F0B"/>
    <w:rsid w:val="00177605"/>
    <w:rsid w:val="00180FD0"/>
    <w:rsid w:val="001815D4"/>
    <w:rsid w:val="00190F76"/>
    <w:rsid w:val="00191864"/>
    <w:rsid w:val="00194E09"/>
    <w:rsid w:val="001B05C2"/>
    <w:rsid w:val="001B2866"/>
    <w:rsid w:val="001B572C"/>
    <w:rsid w:val="001C310F"/>
    <w:rsid w:val="001C3638"/>
    <w:rsid w:val="001D1260"/>
    <w:rsid w:val="001E515C"/>
    <w:rsid w:val="001E6D08"/>
    <w:rsid w:val="001E7014"/>
    <w:rsid w:val="001F6499"/>
    <w:rsid w:val="00200CD8"/>
    <w:rsid w:val="0021048B"/>
    <w:rsid w:val="00210937"/>
    <w:rsid w:val="002120D9"/>
    <w:rsid w:val="002315EC"/>
    <w:rsid w:val="00234BCB"/>
    <w:rsid w:val="00237DDD"/>
    <w:rsid w:val="00240A51"/>
    <w:rsid w:val="002444F4"/>
    <w:rsid w:val="0024527F"/>
    <w:rsid w:val="002455C9"/>
    <w:rsid w:val="0025356C"/>
    <w:rsid w:val="00253CB6"/>
    <w:rsid w:val="0026633E"/>
    <w:rsid w:val="0027150E"/>
    <w:rsid w:val="0027441C"/>
    <w:rsid w:val="00283057"/>
    <w:rsid w:val="002862FD"/>
    <w:rsid w:val="00287B4A"/>
    <w:rsid w:val="002950E5"/>
    <w:rsid w:val="002A5A41"/>
    <w:rsid w:val="002A65B8"/>
    <w:rsid w:val="002C4C71"/>
    <w:rsid w:val="002C6FF0"/>
    <w:rsid w:val="002C755E"/>
    <w:rsid w:val="002E5062"/>
    <w:rsid w:val="002F280E"/>
    <w:rsid w:val="002F6A89"/>
    <w:rsid w:val="00301952"/>
    <w:rsid w:val="0031740C"/>
    <w:rsid w:val="003230EE"/>
    <w:rsid w:val="00332324"/>
    <w:rsid w:val="00350FFF"/>
    <w:rsid w:val="003603D3"/>
    <w:rsid w:val="003706A1"/>
    <w:rsid w:val="00375637"/>
    <w:rsid w:val="00383AA9"/>
    <w:rsid w:val="003866EB"/>
    <w:rsid w:val="00391154"/>
    <w:rsid w:val="0039340A"/>
    <w:rsid w:val="003A500D"/>
    <w:rsid w:val="003B513F"/>
    <w:rsid w:val="003BC9D3"/>
    <w:rsid w:val="003D389B"/>
    <w:rsid w:val="003DBD21"/>
    <w:rsid w:val="003E15E5"/>
    <w:rsid w:val="003E67B8"/>
    <w:rsid w:val="003F00B0"/>
    <w:rsid w:val="003F4F26"/>
    <w:rsid w:val="00400402"/>
    <w:rsid w:val="00401428"/>
    <w:rsid w:val="00405FB2"/>
    <w:rsid w:val="004062D0"/>
    <w:rsid w:val="00410A58"/>
    <w:rsid w:val="00416F75"/>
    <w:rsid w:val="004213CF"/>
    <w:rsid w:val="004213E5"/>
    <w:rsid w:val="00421C06"/>
    <w:rsid w:val="00423FAE"/>
    <w:rsid w:val="004379DA"/>
    <w:rsid w:val="00442120"/>
    <w:rsid w:val="00442145"/>
    <w:rsid w:val="004478B7"/>
    <w:rsid w:val="00450121"/>
    <w:rsid w:val="00451D5A"/>
    <w:rsid w:val="004609CA"/>
    <w:rsid w:val="00466C5C"/>
    <w:rsid w:val="004854B2"/>
    <w:rsid w:val="0049037F"/>
    <w:rsid w:val="00493A61"/>
    <w:rsid w:val="004A2C3A"/>
    <w:rsid w:val="004A6512"/>
    <w:rsid w:val="004B09C9"/>
    <w:rsid w:val="004B2C24"/>
    <w:rsid w:val="004B6219"/>
    <w:rsid w:val="004C474B"/>
    <w:rsid w:val="004D6E9D"/>
    <w:rsid w:val="004E1B95"/>
    <w:rsid w:val="004E45B2"/>
    <w:rsid w:val="004E628F"/>
    <w:rsid w:val="004F284A"/>
    <w:rsid w:val="00507DA2"/>
    <w:rsid w:val="005117FC"/>
    <w:rsid w:val="00513E84"/>
    <w:rsid w:val="0052161F"/>
    <w:rsid w:val="00524300"/>
    <w:rsid w:val="00531FB2"/>
    <w:rsid w:val="00551E69"/>
    <w:rsid w:val="0055278B"/>
    <w:rsid w:val="005545F8"/>
    <w:rsid w:val="00555D45"/>
    <w:rsid w:val="005744EA"/>
    <w:rsid w:val="00575B72"/>
    <w:rsid w:val="00584CE0"/>
    <w:rsid w:val="00594003"/>
    <w:rsid w:val="005B4708"/>
    <w:rsid w:val="005B7978"/>
    <w:rsid w:val="005C75D5"/>
    <w:rsid w:val="005D064A"/>
    <w:rsid w:val="005D2ADC"/>
    <w:rsid w:val="005D54AD"/>
    <w:rsid w:val="005D61B3"/>
    <w:rsid w:val="005E122C"/>
    <w:rsid w:val="005E5B6F"/>
    <w:rsid w:val="005F12BA"/>
    <w:rsid w:val="005F35A5"/>
    <w:rsid w:val="005F469D"/>
    <w:rsid w:val="00601772"/>
    <w:rsid w:val="00607EFC"/>
    <w:rsid w:val="00614E86"/>
    <w:rsid w:val="0064163F"/>
    <w:rsid w:val="00641E56"/>
    <w:rsid w:val="00642741"/>
    <w:rsid w:val="0065113B"/>
    <w:rsid w:val="00654F91"/>
    <w:rsid w:val="0065556D"/>
    <w:rsid w:val="00661979"/>
    <w:rsid w:val="00665FA0"/>
    <w:rsid w:val="00671924"/>
    <w:rsid w:val="00674563"/>
    <w:rsid w:val="00677CC4"/>
    <w:rsid w:val="00687BDB"/>
    <w:rsid w:val="006900EC"/>
    <w:rsid w:val="0069265D"/>
    <w:rsid w:val="00693375"/>
    <w:rsid w:val="006B007E"/>
    <w:rsid w:val="006B1DB8"/>
    <w:rsid w:val="006B5A24"/>
    <w:rsid w:val="006D1F36"/>
    <w:rsid w:val="006D74DB"/>
    <w:rsid w:val="006E33B4"/>
    <w:rsid w:val="006E3705"/>
    <w:rsid w:val="006E6C5C"/>
    <w:rsid w:val="006E73E3"/>
    <w:rsid w:val="006F1F2E"/>
    <w:rsid w:val="006F2642"/>
    <w:rsid w:val="00705CF9"/>
    <w:rsid w:val="007063D8"/>
    <w:rsid w:val="007124B1"/>
    <w:rsid w:val="00714B95"/>
    <w:rsid w:val="00720C4F"/>
    <w:rsid w:val="00721A09"/>
    <w:rsid w:val="00727034"/>
    <w:rsid w:val="00735618"/>
    <w:rsid w:val="007409D4"/>
    <w:rsid w:val="00740DED"/>
    <w:rsid w:val="00764D3A"/>
    <w:rsid w:val="007678AF"/>
    <w:rsid w:val="00771F5E"/>
    <w:rsid w:val="007724B2"/>
    <w:rsid w:val="0077520F"/>
    <w:rsid w:val="007805D1"/>
    <w:rsid w:val="007830C3"/>
    <w:rsid w:val="00783CA4"/>
    <w:rsid w:val="0078551F"/>
    <w:rsid w:val="00787A86"/>
    <w:rsid w:val="007907AB"/>
    <w:rsid w:val="007B0B03"/>
    <w:rsid w:val="007B6A3D"/>
    <w:rsid w:val="007B76B1"/>
    <w:rsid w:val="007C4EE7"/>
    <w:rsid w:val="007C6640"/>
    <w:rsid w:val="007D0862"/>
    <w:rsid w:val="007D31CD"/>
    <w:rsid w:val="007D4306"/>
    <w:rsid w:val="007E3099"/>
    <w:rsid w:val="00800C0B"/>
    <w:rsid w:val="00802DAB"/>
    <w:rsid w:val="008058A2"/>
    <w:rsid w:val="008097AD"/>
    <w:rsid w:val="00820222"/>
    <w:rsid w:val="00822280"/>
    <w:rsid w:val="00825682"/>
    <w:rsid w:val="00832CAD"/>
    <w:rsid w:val="00851209"/>
    <w:rsid w:val="008616D7"/>
    <w:rsid w:val="0086587C"/>
    <w:rsid w:val="00867A5D"/>
    <w:rsid w:val="00875F71"/>
    <w:rsid w:val="0087612F"/>
    <w:rsid w:val="008900D0"/>
    <w:rsid w:val="00892EA9"/>
    <w:rsid w:val="008B0AA5"/>
    <w:rsid w:val="008B0BCB"/>
    <w:rsid w:val="008B3641"/>
    <w:rsid w:val="008B5656"/>
    <w:rsid w:val="008B6EC1"/>
    <w:rsid w:val="008C1F8F"/>
    <w:rsid w:val="008C3208"/>
    <w:rsid w:val="008D2A08"/>
    <w:rsid w:val="008DF76B"/>
    <w:rsid w:val="008E29ED"/>
    <w:rsid w:val="008F38D2"/>
    <w:rsid w:val="008F3BD9"/>
    <w:rsid w:val="00924E9A"/>
    <w:rsid w:val="0093168C"/>
    <w:rsid w:val="00931BB4"/>
    <w:rsid w:val="009339E5"/>
    <w:rsid w:val="00937640"/>
    <w:rsid w:val="009378ED"/>
    <w:rsid w:val="009378F3"/>
    <w:rsid w:val="0095564B"/>
    <w:rsid w:val="0099295F"/>
    <w:rsid w:val="00995F64"/>
    <w:rsid w:val="00996ECB"/>
    <w:rsid w:val="009A1F83"/>
    <w:rsid w:val="009B4A90"/>
    <w:rsid w:val="009C60E1"/>
    <w:rsid w:val="009D2A2A"/>
    <w:rsid w:val="009D6097"/>
    <w:rsid w:val="009D63FB"/>
    <w:rsid w:val="009E1332"/>
    <w:rsid w:val="009E1553"/>
    <w:rsid w:val="00A07DAB"/>
    <w:rsid w:val="00A15B6E"/>
    <w:rsid w:val="00A25A51"/>
    <w:rsid w:val="00A34B7E"/>
    <w:rsid w:val="00A365EE"/>
    <w:rsid w:val="00A36780"/>
    <w:rsid w:val="00A44B3F"/>
    <w:rsid w:val="00A47483"/>
    <w:rsid w:val="00A506BF"/>
    <w:rsid w:val="00A5147C"/>
    <w:rsid w:val="00A54D3D"/>
    <w:rsid w:val="00A641C8"/>
    <w:rsid w:val="00A72B7F"/>
    <w:rsid w:val="00A8277F"/>
    <w:rsid w:val="00A9643A"/>
    <w:rsid w:val="00AA2EC1"/>
    <w:rsid w:val="00AA3C5B"/>
    <w:rsid w:val="00AA6748"/>
    <w:rsid w:val="00AA750B"/>
    <w:rsid w:val="00AB44E5"/>
    <w:rsid w:val="00AB79F2"/>
    <w:rsid w:val="00AC20D4"/>
    <w:rsid w:val="00AD3810"/>
    <w:rsid w:val="00AD6C44"/>
    <w:rsid w:val="00AE03BA"/>
    <w:rsid w:val="00AE5F47"/>
    <w:rsid w:val="00AF08F8"/>
    <w:rsid w:val="00AF427A"/>
    <w:rsid w:val="00AF4EED"/>
    <w:rsid w:val="00B05C88"/>
    <w:rsid w:val="00B101EB"/>
    <w:rsid w:val="00B15ED7"/>
    <w:rsid w:val="00B20ACC"/>
    <w:rsid w:val="00B226D7"/>
    <w:rsid w:val="00B22793"/>
    <w:rsid w:val="00B258F5"/>
    <w:rsid w:val="00B33381"/>
    <w:rsid w:val="00B42B99"/>
    <w:rsid w:val="00B43935"/>
    <w:rsid w:val="00B51C13"/>
    <w:rsid w:val="00B61234"/>
    <w:rsid w:val="00B61786"/>
    <w:rsid w:val="00B76A2A"/>
    <w:rsid w:val="00B80678"/>
    <w:rsid w:val="00B8245A"/>
    <w:rsid w:val="00B86CA0"/>
    <w:rsid w:val="00B9679F"/>
    <w:rsid w:val="00BA5B0B"/>
    <w:rsid w:val="00BA6743"/>
    <w:rsid w:val="00BB522F"/>
    <w:rsid w:val="00BC557B"/>
    <w:rsid w:val="00BC6B10"/>
    <w:rsid w:val="00BC7682"/>
    <w:rsid w:val="00BD7A90"/>
    <w:rsid w:val="00BE792C"/>
    <w:rsid w:val="00BF289B"/>
    <w:rsid w:val="00BF51AB"/>
    <w:rsid w:val="00C016FA"/>
    <w:rsid w:val="00C07954"/>
    <w:rsid w:val="00C24C63"/>
    <w:rsid w:val="00C2781A"/>
    <w:rsid w:val="00C305CA"/>
    <w:rsid w:val="00C31194"/>
    <w:rsid w:val="00C53EBC"/>
    <w:rsid w:val="00C578AE"/>
    <w:rsid w:val="00C6519C"/>
    <w:rsid w:val="00C71EA0"/>
    <w:rsid w:val="00C72BEA"/>
    <w:rsid w:val="00C74B39"/>
    <w:rsid w:val="00C90916"/>
    <w:rsid w:val="00C90A36"/>
    <w:rsid w:val="00C97A07"/>
    <w:rsid w:val="00CA5DC7"/>
    <w:rsid w:val="00CA6E4B"/>
    <w:rsid w:val="00CA7163"/>
    <w:rsid w:val="00CB1803"/>
    <w:rsid w:val="00CB7CFF"/>
    <w:rsid w:val="00CC0D81"/>
    <w:rsid w:val="00CC5785"/>
    <w:rsid w:val="00CD33C4"/>
    <w:rsid w:val="00CD6275"/>
    <w:rsid w:val="00CD6B0A"/>
    <w:rsid w:val="00CE43E8"/>
    <w:rsid w:val="00CE52EB"/>
    <w:rsid w:val="00CE7538"/>
    <w:rsid w:val="00CF3DB5"/>
    <w:rsid w:val="00CF4F7C"/>
    <w:rsid w:val="00D038F9"/>
    <w:rsid w:val="00D16074"/>
    <w:rsid w:val="00D36A69"/>
    <w:rsid w:val="00D425E6"/>
    <w:rsid w:val="00D4596C"/>
    <w:rsid w:val="00D46EDC"/>
    <w:rsid w:val="00D722D4"/>
    <w:rsid w:val="00D83700"/>
    <w:rsid w:val="00D841E0"/>
    <w:rsid w:val="00D858C7"/>
    <w:rsid w:val="00D8760C"/>
    <w:rsid w:val="00D910BA"/>
    <w:rsid w:val="00DA18F9"/>
    <w:rsid w:val="00DA1E2D"/>
    <w:rsid w:val="00DC0900"/>
    <w:rsid w:val="00DC19C1"/>
    <w:rsid w:val="00DC1DF6"/>
    <w:rsid w:val="00DC3A5D"/>
    <w:rsid w:val="00DC5BEF"/>
    <w:rsid w:val="00DC5F38"/>
    <w:rsid w:val="00DC7E4B"/>
    <w:rsid w:val="00DD2965"/>
    <w:rsid w:val="00DE2A77"/>
    <w:rsid w:val="00DE4825"/>
    <w:rsid w:val="00DE5E23"/>
    <w:rsid w:val="00E05F27"/>
    <w:rsid w:val="00E06808"/>
    <w:rsid w:val="00E075F1"/>
    <w:rsid w:val="00E10E15"/>
    <w:rsid w:val="00E33B4A"/>
    <w:rsid w:val="00E443D2"/>
    <w:rsid w:val="00E44A1E"/>
    <w:rsid w:val="00E456AE"/>
    <w:rsid w:val="00E527DA"/>
    <w:rsid w:val="00E529C2"/>
    <w:rsid w:val="00E665B5"/>
    <w:rsid w:val="00E74C27"/>
    <w:rsid w:val="00E91292"/>
    <w:rsid w:val="00EA35AB"/>
    <w:rsid w:val="00EB5207"/>
    <w:rsid w:val="00EC6A83"/>
    <w:rsid w:val="00ED0191"/>
    <w:rsid w:val="00EE2BCB"/>
    <w:rsid w:val="00EE74B5"/>
    <w:rsid w:val="00EF49EA"/>
    <w:rsid w:val="00F0606B"/>
    <w:rsid w:val="00F06FA3"/>
    <w:rsid w:val="00F17ED2"/>
    <w:rsid w:val="00F3176E"/>
    <w:rsid w:val="00F4584C"/>
    <w:rsid w:val="00F460A6"/>
    <w:rsid w:val="00F5598E"/>
    <w:rsid w:val="00F67D23"/>
    <w:rsid w:val="00F76301"/>
    <w:rsid w:val="00F778ED"/>
    <w:rsid w:val="00F8099E"/>
    <w:rsid w:val="00F835CE"/>
    <w:rsid w:val="00F85DE9"/>
    <w:rsid w:val="00FA2C1B"/>
    <w:rsid w:val="00FC04F1"/>
    <w:rsid w:val="00FC094E"/>
    <w:rsid w:val="00FC4345"/>
    <w:rsid w:val="00FC6ABD"/>
    <w:rsid w:val="00FD0441"/>
    <w:rsid w:val="00FD23A2"/>
    <w:rsid w:val="00FE2D47"/>
    <w:rsid w:val="00FE3A82"/>
    <w:rsid w:val="00FE3E2C"/>
    <w:rsid w:val="00FF1054"/>
    <w:rsid w:val="00FF107A"/>
    <w:rsid w:val="00FF186D"/>
    <w:rsid w:val="00FF217A"/>
    <w:rsid w:val="00FF68A6"/>
    <w:rsid w:val="013358FC"/>
    <w:rsid w:val="01912EB0"/>
    <w:rsid w:val="019E8C24"/>
    <w:rsid w:val="01AA580E"/>
    <w:rsid w:val="01CA2196"/>
    <w:rsid w:val="01E283B8"/>
    <w:rsid w:val="0268153D"/>
    <w:rsid w:val="029012D7"/>
    <w:rsid w:val="02904B9D"/>
    <w:rsid w:val="029658F4"/>
    <w:rsid w:val="02E3C202"/>
    <w:rsid w:val="02F24971"/>
    <w:rsid w:val="033E1691"/>
    <w:rsid w:val="03B789F2"/>
    <w:rsid w:val="03B7E007"/>
    <w:rsid w:val="03D1E742"/>
    <w:rsid w:val="03D688B5"/>
    <w:rsid w:val="03EA6282"/>
    <w:rsid w:val="03ED529D"/>
    <w:rsid w:val="041366D9"/>
    <w:rsid w:val="0415F169"/>
    <w:rsid w:val="042C8223"/>
    <w:rsid w:val="0440C185"/>
    <w:rsid w:val="04C04ABF"/>
    <w:rsid w:val="050DD7FA"/>
    <w:rsid w:val="051F6A18"/>
    <w:rsid w:val="0543DF5E"/>
    <w:rsid w:val="054C3DD1"/>
    <w:rsid w:val="057EC968"/>
    <w:rsid w:val="058632E3"/>
    <w:rsid w:val="05BA112D"/>
    <w:rsid w:val="0669FC65"/>
    <w:rsid w:val="06D576F2"/>
    <w:rsid w:val="06F1FD16"/>
    <w:rsid w:val="070B81EA"/>
    <w:rsid w:val="07220344"/>
    <w:rsid w:val="0760B4F3"/>
    <w:rsid w:val="078432C3"/>
    <w:rsid w:val="07A0EEEF"/>
    <w:rsid w:val="07C4A7D5"/>
    <w:rsid w:val="07E94E46"/>
    <w:rsid w:val="0857719E"/>
    <w:rsid w:val="0866EB7C"/>
    <w:rsid w:val="086F3ACA"/>
    <w:rsid w:val="08B775DA"/>
    <w:rsid w:val="08CBBFF7"/>
    <w:rsid w:val="08FB7BEB"/>
    <w:rsid w:val="09105C96"/>
    <w:rsid w:val="09287208"/>
    <w:rsid w:val="092B93A4"/>
    <w:rsid w:val="0944220C"/>
    <w:rsid w:val="09448AF4"/>
    <w:rsid w:val="0974388E"/>
    <w:rsid w:val="097AB352"/>
    <w:rsid w:val="09AFADF7"/>
    <w:rsid w:val="09D32B24"/>
    <w:rsid w:val="09D71FEA"/>
    <w:rsid w:val="0A4261D1"/>
    <w:rsid w:val="0A5ED058"/>
    <w:rsid w:val="0A905DBF"/>
    <w:rsid w:val="0AB103B9"/>
    <w:rsid w:val="0AB9DC7A"/>
    <w:rsid w:val="0ABB3C50"/>
    <w:rsid w:val="0B5AD6A3"/>
    <w:rsid w:val="0B6B1A29"/>
    <w:rsid w:val="0C222C7D"/>
    <w:rsid w:val="0C4EAF8A"/>
    <w:rsid w:val="0C4FEC17"/>
    <w:rsid w:val="0C5AD76F"/>
    <w:rsid w:val="0C62A5BD"/>
    <w:rsid w:val="0C67D6A1"/>
    <w:rsid w:val="0C9695D7"/>
    <w:rsid w:val="0C992BB7"/>
    <w:rsid w:val="0CEF1EA3"/>
    <w:rsid w:val="0CF9B6CC"/>
    <w:rsid w:val="0DAA55FF"/>
    <w:rsid w:val="0DC7D497"/>
    <w:rsid w:val="0DDC876F"/>
    <w:rsid w:val="0DEAF9FD"/>
    <w:rsid w:val="0DFE761E"/>
    <w:rsid w:val="0E284DF6"/>
    <w:rsid w:val="0E401E83"/>
    <w:rsid w:val="0E7DF46F"/>
    <w:rsid w:val="0E85D525"/>
    <w:rsid w:val="0EE8EE38"/>
    <w:rsid w:val="0F009530"/>
    <w:rsid w:val="0F1E0C3E"/>
    <w:rsid w:val="0F288A44"/>
    <w:rsid w:val="0F86AD89"/>
    <w:rsid w:val="105624F5"/>
    <w:rsid w:val="105D1AB2"/>
    <w:rsid w:val="105E14A6"/>
    <w:rsid w:val="10706E25"/>
    <w:rsid w:val="1072D469"/>
    <w:rsid w:val="10AB670F"/>
    <w:rsid w:val="10B10987"/>
    <w:rsid w:val="10DCFE93"/>
    <w:rsid w:val="1163E0DF"/>
    <w:rsid w:val="119536B5"/>
    <w:rsid w:val="11AF5737"/>
    <w:rsid w:val="11B6C721"/>
    <w:rsid w:val="11B9098F"/>
    <w:rsid w:val="11D297C5"/>
    <w:rsid w:val="11D8AE79"/>
    <w:rsid w:val="11E29BBB"/>
    <w:rsid w:val="122BE63E"/>
    <w:rsid w:val="125E49E4"/>
    <w:rsid w:val="129B4ED0"/>
    <w:rsid w:val="12B1ED20"/>
    <w:rsid w:val="12C4EE5F"/>
    <w:rsid w:val="12C77380"/>
    <w:rsid w:val="12CE6D05"/>
    <w:rsid w:val="12E66473"/>
    <w:rsid w:val="1319B38C"/>
    <w:rsid w:val="13743C83"/>
    <w:rsid w:val="138DD61A"/>
    <w:rsid w:val="13C5D335"/>
    <w:rsid w:val="13D0DC95"/>
    <w:rsid w:val="13D10D7B"/>
    <w:rsid w:val="143AE290"/>
    <w:rsid w:val="147AB95B"/>
    <w:rsid w:val="149AC696"/>
    <w:rsid w:val="14F07F5F"/>
    <w:rsid w:val="14FFE6ED"/>
    <w:rsid w:val="15291813"/>
    <w:rsid w:val="153B5956"/>
    <w:rsid w:val="156CDDDC"/>
    <w:rsid w:val="15866AE0"/>
    <w:rsid w:val="15C01026"/>
    <w:rsid w:val="15D5C696"/>
    <w:rsid w:val="15D6B2F1"/>
    <w:rsid w:val="15E98DE2"/>
    <w:rsid w:val="15FBE93A"/>
    <w:rsid w:val="16279979"/>
    <w:rsid w:val="1653EFD7"/>
    <w:rsid w:val="1659EF18"/>
    <w:rsid w:val="169C7A95"/>
    <w:rsid w:val="16A608E8"/>
    <w:rsid w:val="16EE6EC6"/>
    <w:rsid w:val="1707CCDF"/>
    <w:rsid w:val="1708AE3D"/>
    <w:rsid w:val="173F1067"/>
    <w:rsid w:val="1751B4D1"/>
    <w:rsid w:val="17583A7B"/>
    <w:rsid w:val="17B804C4"/>
    <w:rsid w:val="1809EE6D"/>
    <w:rsid w:val="181E8184"/>
    <w:rsid w:val="18394297"/>
    <w:rsid w:val="1841D949"/>
    <w:rsid w:val="18A5860E"/>
    <w:rsid w:val="18D22E20"/>
    <w:rsid w:val="198A69AE"/>
    <w:rsid w:val="19A32FF7"/>
    <w:rsid w:val="19BB2779"/>
    <w:rsid w:val="19D98EF3"/>
    <w:rsid w:val="19F225ED"/>
    <w:rsid w:val="1A02BFF4"/>
    <w:rsid w:val="1A57CF1C"/>
    <w:rsid w:val="1A61EBCB"/>
    <w:rsid w:val="1A6334E7"/>
    <w:rsid w:val="1A69D7EE"/>
    <w:rsid w:val="1A9600D0"/>
    <w:rsid w:val="1AE0E386"/>
    <w:rsid w:val="1AE65D3C"/>
    <w:rsid w:val="1AE7E438"/>
    <w:rsid w:val="1AF3FF83"/>
    <w:rsid w:val="1B083D28"/>
    <w:rsid w:val="1B33E10C"/>
    <w:rsid w:val="1B52FEF6"/>
    <w:rsid w:val="1B5AAAD1"/>
    <w:rsid w:val="1B61DD6B"/>
    <w:rsid w:val="1B6FEBB8"/>
    <w:rsid w:val="1BBE4F37"/>
    <w:rsid w:val="1BF7F406"/>
    <w:rsid w:val="1C307657"/>
    <w:rsid w:val="1C517868"/>
    <w:rsid w:val="1C905F93"/>
    <w:rsid w:val="1CB85E8F"/>
    <w:rsid w:val="1CBA3CDE"/>
    <w:rsid w:val="1D0BBC19"/>
    <w:rsid w:val="1D2E6998"/>
    <w:rsid w:val="1D39B768"/>
    <w:rsid w:val="1DB65CD6"/>
    <w:rsid w:val="1DE7859F"/>
    <w:rsid w:val="1DF6662F"/>
    <w:rsid w:val="1E093493"/>
    <w:rsid w:val="1E1B4227"/>
    <w:rsid w:val="1E6BABED"/>
    <w:rsid w:val="1E75703F"/>
    <w:rsid w:val="1E7BB249"/>
    <w:rsid w:val="1F835600"/>
    <w:rsid w:val="1FDB1F65"/>
    <w:rsid w:val="20078315"/>
    <w:rsid w:val="20197D6B"/>
    <w:rsid w:val="201A026A"/>
    <w:rsid w:val="204DE643"/>
    <w:rsid w:val="20C18AD9"/>
    <w:rsid w:val="211F2661"/>
    <w:rsid w:val="21356338"/>
    <w:rsid w:val="214A8DA6"/>
    <w:rsid w:val="216EC631"/>
    <w:rsid w:val="21D2720B"/>
    <w:rsid w:val="21DF2D3C"/>
    <w:rsid w:val="21F29E38"/>
    <w:rsid w:val="228B8628"/>
    <w:rsid w:val="22D1901C"/>
    <w:rsid w:val="22ED659E"/>
    <w:rsid w:val="22F1C26A"/>
    <w:rsid w:val="230310E3"/>
    <w:rsid w:val="233F49BB"/>
    <w:rsid w:val="2342CAA5"/>
    <w:rsid w:val="237AFD9D"/>
    <w:rsid w:val="23ABCA61"/>
    <w:rsid w:val="23C2A5A1"/>
    <w:rsid w:val="23D866B8"/>
    <w:rsid w:val="241951E0"/>
    <w:rsid w:val="24228FEC"/>
    <w:rsid w:val="2432710A"/>
    <w:rsid w:val="24675D29"/>
    <w:rsid w:val="2492C1C3"/>
    <w:rsid w:val="24A3A1D1"/>
    <w:rsid w:val="24ACB0EC"/>
    <w:rsid w:val="24DCEC7D"/>
    <w:rsid w:val="250387C5"/>
    <w:rsid w:val="25052604"/>
    <w:rsid w:val="25290BA1"/>
    <w:rsid w:val="258AEF2C"/>
    <w:rsid w:val="25B72EE8"/>
    <w:rsid w:val="260930DE"/>
    <w:rsid w:val="263D6724"/>
    <w:rsid w:val="2654BF72"/>
    <w:rsid w:val="2655E9DA"/>
    <w:rsid w:val="2656DFEF"/>
    <w:rsid w:val="2666474E"/>
    <w:rsid w:val="266F659E"/>
    <w:rsid w:val="26B03ED9"/>
    <w:rsid w:val="26C9F39F"/>
    <w:rsid w:val="26D75B52"/>
    <w:rsid w:val="26EBB084"/>
    <w:rsid w:val="26F748BE"/>
    <w:rsid w:val="27294996"/>
    <w:rsid w:val="2730CC5D"/>
    <w:rsid w:val="279094A2"/>
    <w:rsid w:val="27B330C2"/>
    <w:rsid w:val="27BC412A"/>
    <w:rsid w:val="27C0F9DE"/>
    <w:rsid w:val="27DA6C82"/>
    <w:rsid w:val="27EA0630"/>
    <w:rsid w:val="27F96C9D"/>
    <w:rsid w:val="282019AB"/>
    <w:rsid w:val="29071F3D"/>
    <w:rsid w:val="290A2F7A"/>
    <w:rsid w:val="291C304C"/>
    <w:rsid w:val="295F0120"/>
    <w:rsid w:val="29ADB5A1"/>
    <w:rsid w:val="29FDAE81"/>
    <w:rsid w:val="2A34C7CD"/>
    <w:rsid w:val="2A5CEEF6"/>
    <w:rsid w:val="2A87048C"/>
    <w:rsid w:val="2AC074FD"/>
    <w:rsid w:val="2AC5054F"/>
    <w:rsid w:val="2AD7E257"/>
    <w:rsid w:val="2AD8AEE2"/>
    <w:rsid w:val="2AE51327"/>
    <w:rsid w:val="2AF57BBA"/>
    <w:rsid w:val="2B623CE5"/>
    <w:rsid w:val="2B644D30"/>
    <w:rsid w:val="2BA22C95"/>
    <w:rsid w:val="2BE23D2B"/>
    <w:rsid w:val="2C0730F0"/>
    <w:rsid w:val="2C2B1C41"/>
    <w:rsid w:val="2C316DC0"/>
    <w:rsid w:val="2C7209BE"/>
    <w:rsid w:val="2CCCB64F"/>
    <w:rsid w:val="2CFCB60C"/>
    <w:rsid w:val="2CFE733D"/>
    <w:rsid w:val="2D13FE84"/>
    <w:rsid w:val="2D156408"/>
    <w:rsid w:val="2D392984"/>
    <w:rsid w:val="2D4B542E"/>
    <w:rsid w:val="2D6EFA18"/>
    <w:rsid w:val="2D9235F0"/>
    <w:rsid w:val="2DA83015"/>
    <w:rsid w:val="2E0C89F9"/>
    <w:rsid w:val="2E36B694"/>
    <w:rsid w:val="2E749252"/>
    <w:rsid w:val="2E84AE0B"/>
    <w:rsid w:val="2E9857E8"/>
    <w:rsid w:val="2EB6C58A"/>
    <w:rsid w:val="2F0D2825"/>
    <w:rsid w:val="2F3BDE42"/>
    <w:rsid w:val="2FF56AFB"/>
    <w:rsid w:val="3062574A"/>
    <w:rsid w:val="30642533"/>
    <w:rsid w:val="306E5397"/>
    <w:rsid w:val="3071FDD6"/>
    <w:rsid w:val="308D3274"/>
    <w:rsid w:val="308FF262"/>
    <w:rsid w:val="30A3FB56"/>
    <w:rsid w:val="30BAD74F"/>
    <w:rsid w:val="30DF5800"/>
    <w:rsid w:val="30E11110"/>
    <w:rsid w:val="31641977"/>
    <w:rsid w:val="3196CE6B"/>
    <w:rsid w:val="3202202B"/>
    <w:rsid w:val="3249F2AA"/>
    <w:rsid w:val="325DD5F8"/>
    <w:rsid w:val="327B6C8A"/>
    <w:rsid w:val="32873982"/>
    <w:rsid w:val="3288FFA0"/>
    <w:rsid w:val="32B73247"/>
    <w:rsid w:val="32B850F6"/>
    <w:rsid w:val="3314D0E7"/>
    <w:rsid w:val="331A02F2"/>
    <w:rsid w:val="332167E7"/>
    <w:rsid w:val="3360CF60"/>
    <w:rsid w:val="3368CD38"/>
    <w:rsid w:val="33855A2C"/>
    <w:rsid w:val="33C178DC"/>
    <w:rsid w:val="33DA7ED9"/>
    <w:rsid w:val="341438D5"/>
    <w:rsid w:val="346C25E9"/>
    <w:rsid w:val="34A77C79"/>
    <w:rsid w:val="34C76F78"/>
    <w:rsid w:val="34D746AD"/>
    <w:rsid w:val="351DF1DD"/>
    <w:rsid w:val="3523E050"/>
    <w:rsid w:val="3526070E"/>
    <w:rsid w:val="3532911E"/>
    <w:rsid w:val="3543BB51"/>
    <w:rsid w:val="35484907"/>
    <w:rsid w:val="358FF7B8"/>
    <w:rsid w:val="35BE40FF"/>
    <w:rsid w:val="363E125E"/>
    <w:rsid w:val="36492C7B"/>
    <w:rsid w:val="36A87830"/>
    <w:rsid w:val="36BF2F5D"/>
    <w:rsid w:val="36C816FD"/>
    <w:rsid w:val="36CE617F"/>
    <w:rsid w:val="36F13D77"/>
    <w:rsid w:val="370B5ED1"/>
    <w:rsid w:val="371CD70B"/>
    <w:rsid w:val="374EDDAD"/>
    <w:rsid w:val="3773DDFF"/>
    <w:rsid w:val="377A8438"/>
    <w:rsid w:val="379DB9CE"/>
    <w:rsid w:val="37A2AC16"/>
    <w:rsid w:val="37B680EB"/>
    <w:rsid w:val="37BB8166"/>
    <w:rsid w:val="37E1420F"/>
    <w:rsid w:val="380DEE9E"/>
    <w:rsid w:val="38106435"/>
    <w:rsid w:val="3816537A"/>
    <w:rsid w:val="38301A8E"/>
    <w:rsid w:val="3842A0A0"/>
    <w:rsid w:val="3850EE2D"/>
    <w:rsid w:val="3863E75E"/>
    <w:rsid w:val="386670FF"/>
    <w:rsid w:val="388737FD"/>
    <w:rsid w:val="38C449DA"/>
    <w:rsid w:val="38EAAE0E"/>
    <w:rsid w:val="3920C810"/>
    <w:rsid w:val="393E01C9"/>
    <w:rsid w:val="394A25CA"/>
    <w:rsid w:val="394F3CA0"/>
    <w:rsid w:val="395592A2"/>
    <w:rsid w:val="39DE7101"/>
    <w:rsid w:val="3A0FB176"/>
    <w:rsid w:val="3A1D4011"/>
    <w:rsid w:val="3A23FE49"/>
    <w:rsid w:val="3A4D6582"/>
    <w:rsid w:val="3AA5CCEF"/>
    <w:rsid w:val="3AA84369"/>
    <w:rsid w:val="3AF425DE"/>
    <w:rsid w:val="3B0018C0"/>
    <w:rsid w:val="3B1016C4"/>
    <w:rsid w:val="3B6478BC"/>
    <w:rsid w:val="3B6D1531"/>
    <w:rsid w:val="3B7461A1"/>
    <w:rsid w:val="3B84B537"/>
    <w:rsid w:val="3BE0A6ED"/>
    <w:rsid w:val="3BE7573C"/>
    <w:rsid w:val="3C26E77F"/>
    <w:rsid w:val="3C3506F2"/>
    <w:rsid w:val="3CAAE4D2"/>
    <w:rsid w:val="3CEABE2A"/>
    <w:rsid w:val="3D676C05"/>
    <w:rsid w:val="3D7B7AB7"/>
    <w:rsid w:val="3DB501F4"/>
    <w:rsid w:val="3DB5E266"/>
    <w:rsid w:val="3DD0B8F5"/>
    <w:rsid w:val="3DDBF6FF"/>
    <w:rsid w:val="3DFD42BD"/>
    <w:rsid w:val="3E241A1C"/>
    <w:rsid w:val="3E722E3E"/>
    <w:rsid w:val="3EDBC194"/>
    <w:rsid w:val="3EEF904C"/>
    <w:rsid w:val="3EF7B666"/>
    <w:rsid w:val="3F2BD686"/>
    <w:rsid w:val="3F35C5DC"/>
    <w:rsid w:val="3F39C105"/>
    <w:rsid w:val="3F59EF92"/>
    <w:rsid w:val="3F7539C3"/>
    <w:rsid w:val="3FBBCFC6"/>
    <w:rsid w:val="3FC6266F"/>
    <w:rsid w:val="40137E5C"/>
    <w:rsid w:val="401A8F5E"/>
    <w:rsid w:val="402C4D5D"/>
    <w:rsid w:val="4048ACBA"/>
    <w:rsid w:val="40513604"/>
    <w:rsid w:val="4053EC38"/>
    <w:rsid w:val="4066EC1B"/>
    <w:rsid w:val="4078A248"/>
    <w:rsid w:val="40E8F58B"/>
    <w:rsid w:val="410825A4"/>
    <w:rsid w:val="4115659B"/>
    <w:rsid w:val="411DAF39"/>
    <w:rsid w:val="4120B8C4"/>
    <w:rsid w:val="41522C8B"/>
    <w:rsid w:val="41ED0665"/>
    <w:rsid w:val="4241C494"/>
    <w:rsid w:val="42423215"/>
    <w:rsid w:val="424E1178"/>
    <w:rsid w:val="42AA04BA"/>
    <w:rsid w:val="42EEE96F"/>
    <w:rsid w:val="43077DC2"/>
    <w:rsid w:val="431D8BCC"/>
    <w:rsid w:val="4363EE1F"/>
    <w:rsid w:val="43AF054D"/>
    <w:rsid w:val="43DB1F6B"/>
    <w:rsid w:val="43EE685D"/>
    <w:rsid w:val="440BC0D2"/>
    <w:rsid w:val="44232D34"/>
    <w:rsid w:val="4470B381"/>
    <w:rsid w:val="4471BD1D"/>
    <w:rsid w:val="44958355"/>
    <w:rsid w:val="44F3E409"/>
    <w:rsid w:val="45287540"/>
    <w:rsid w:val="4572B0FB"/>
    <w:rsid w:val="457B5C2D"/>
    <w:rsid w:val="4590CFBF"/>
    <w:rsid w:val="45A40D49"/>
    <w:rsid w:val="45AA8F3C"/>
    <w:rsid w:val="45F3D0B8"/>
    <w:rsid w:val="4622ABEF"/>
    <w:rsid w:val="46259DAE"/>
    <w:rsid w:val="462B114A"/>
    <w:rsid w:val="464932BD"/>
    <w:rsid w:val="4666333D"/>
    <w:rsid w:val="466F7887"/>
    <w:rsid w:val="46A3CBAC"/>
    <w:rsid w:val="46A7DD4F"/>
    <w:rsid w:val="47193A24"/>
    <w:rsid w:val="471A2B3F"/>
    <w:rsid w:val="4752F59D"/>
    <w:rsid w:val="47605FFB"/>
    <w:rsid w:val="47B7F22A"/>
    <w:rsid w:val="483CF5E4"/>
    <w:rsid w:val="48473A03"/>
    <w:rsid w:val="484A36AD"/>
    <w:rsid w:val="486D29C3"/>
    <w:rsid w:val="487BB920"/>
    <w:rsid w:val="48B17506"/>
    <w:rsid w:val="48E95274"/>
    <w:rsid w:val="48E9E43A"/>
    <w:rsid w:val="492FF88E"/>
    <w:rsid w:val="49A353AA"/>
    <w:rsid w:val="49D8EE53"/>
    <w:rsid w:val="4A1A1ED0"/>
    <w:rsid w:val="4A5696B9"/>
    <w:rsid w:val="4A82691E"/>
    <w:rsid w:val="4A86C558"/>
    <w:rsid w:val="4A8BB085"/>
    <w:rsid w:val="4AB8A989"/>
    <w:rsid w:val="4AEA3691"/>
    <w:rsid w:val="4AEEDE18"/>
    <w:rsid w:val="4B32E2BE"/>
    <w:rsid w:val="4BAD5D9C"/>
    <w:rsid w:val="4BCA2A84"/>
    <w:rsid w:val="4BCA908A"/>
    <w:rsid w:val="4C187D80"/>
    <w:rsid w:val="4C58D486"/>
    <w:rsid w:val="4C5B45C9"/>
    <w:rsid w:val="4C679950"/>
    <w:rsid w:val="4C6EB54E"/>
    <w:rsid w:val="4C87AA90"/>
    <w:rsid w:val="4C9C2966"/>
    <w:rsid w:val="4CB665F7"/>
    <w:rsid w:val="4CC7687A"/>
    <w:rsid w:val="4CC9429F"/>
    <w:rsid w:val="4CCD0801"/>
    <w:rsid w:val="4CD58261"/>
    <w:rsid w:val="4D012858"/>
    <w:rsid w:val="4D16938D"/>
    <w:rsid w:val="4D47B2FB"/>
    <w:rsid w:val="4D79EAE7"/>
    <w:rsid w:val="4DD1312F"/>
    <w:rsid w:val="4E211589"/>
    <w:rsid w:val="4E30AF93"/>
    <w:rsid w:val="4E3AC08B"/>
    <w:rsid w:val="4E8C8FDB"/>
    <w:rsid w:val="4EA6A0C6"/>
    <w:rsid w:val="4EDED314"/>
    <w:rsid w:val="4EF2A590"/>
    <w:rsid w:val="4F36C176"/>
    <w:rsid w:val="4FB211C8"/>
    <w:rsid w:val="4FB8CB33"/>
    <w:rsid w:val="500EC439"/>
    <w:rsid w:val="5098A63E"/>
    <w:rsid w:val="50C68511"/>
    <w:rsid w:val="50CC99F3"/>
    <w:rsid w:val="50E68785"/>
    <w:rsid w:val="50E9B4D3"/>
    <w:rsid w:val="5138347A"/>
    <w:rsid w:val="5189D71A"/>
    <w:rsid w:val="5196547E"/>
    <w:rsid w:val="519C9DBE"/>
    <w:rsid w:val="51EB0567"/>
    <w:rsid w:val="521575E2"/>
    <w:rsid w:val="521EEA56"/>
    <w:rsid w:val="52356AA6"/>
    <w:rsid w:val="525AB335"/>
    <w:rsid w:val="52C8C624"/>
    <w:rsid w:val="52DE9764"/>
    <w:rsid w:val="52E59E22"/>
    <w:rsid w:val="530420B6"/>
    <w:rsid w:val="5325A77B"/>
    <w:rsid w:val="539006D2"/>
    <w:rsid w:val="5395BDC0"/>
    <w:rsid w:val="53E1728C"/>
    <w:rsid w:val="53EECACC"/>
    <w:rsid w:val="5417FAE7"/>
    <w:rsid w:val="5424F986"/>
    <w:rsid w:val="543D24B8"/>
    <w:rsid w:val="5455DD5A"/>
    <w:rsid w:val="547CFEFD"/>
    <w:rsid w:val="5493B7BB"/>
    <w:rsid w:val="549FF117"/>
    <w:rsid w:val="54C177DC"/>
    <w:rsid w:val="54EBFD66"/>
    <w:rsid w:val="5515E24A"/>
    <w:rsid w:val="5535A03F"/>
    <w:rsid w:val="55844E50"/>
    <w:rsid w:val="5587752B"/>
    <w:rsid w:val="558A9B2D"/>
    <w:rsid w:val="55AB028D"/>
    <w:rsid w:val="55B08377"/>
    <w:rsid w:val="55E6EA09"/>
    <w:rsid w:val="55FFB6CC"/>
    <w:rsid w:val="5632B47F"/>
    <w:rsid w:val="5645D2B5"/>
    <w:rsid w:val="56478360"/>
    <w:rsid w:val="5656FC88"/>
    <w:rsid w:val="56A8B2C4"/>
    <w:rsid w:val="56B9EF76"/>
    <w:rsid w:val="56DC3011"/>
    <w:rsid w:val="57737E40"/>
    <w:rsid w:val="57B5505F"/>
    <w:rsid w:val="57C39BF2"/>
    <w:rsid w:val="57FC4CDE"/>
    <w:rsid w:val="57FE371A"/>
    <w:rsid w:val="581F39DD"/>
    <w:rsid w:val="5867D5BA"/>
    <w:rsid w:val="587D7B73"/>
    <w:rsid w:val="59A8CAF0"/>
    <w:rsid w:val="59FF9B8B"/>
    <w:rsid w:val="5A4B3CBD"/>
    <w:rsid w:val="5A6E8C08"/>
    <w:rsid w:val="5AD080EC"/>
    <w:rsid w:val="5B724AD0"/>
    <w:rsid w:val="5B79D3DF"/>
    <w:rsid w:val="5B7C25C2"/>
    <w:rsid w:val="5B8E75EA"/>
    <w:rsid w:val="5B989C81"/>
    <w:rsid w:val="5C2ED9EC"/>
    <w:rsid w:val="5C55BA08"/>
    <w:rsid w:val="5C55CFF3"/>
    <w:rsid w:val="5C6C514D"/>
    <w:rsid w:val="5C76BF97"/>
    <w:rsid w:val="5CC24554"/>
    <w:rsid w:val="5D081379"/>
    <w:rsid w:val="5D28E1B5"/>
    <w:rsid w:val="5D67741D"/>
    <w:rsid w:val="5DBB33C4"/>
    <w:rsid w:val="5DF1A054"/>
    <w:rsid w:val="5E048EBF"/>
    <w:rsid w:val="5E685A22"/>
    <w:rsid w:val="5E6CB040"/>
    <w:rsid w:val="5EAB304B"/>
    <w:rsid w:val="5EC310F9"/>
    <w:rsid w:val="5EC4E8C5"/>
    <w:rsid w:val="5F145A08"/>
    <w:rsid w:val="5F34D7DD"/>
    <w:rsid w:val="5F77D197"/>
    <w:rsid w:val="5FBC47CD"/>
    <w:rsid w:val="5FD7A49D"/>
    <w:rsid w:val="600F13E6"/>
    <w:rsid w:val="60496E77"/>
    <w:rsid w:val="60608277"/>
    <w:rsid w:val="607AA5A0"/>
    <w:rsid w:val="60990B1D"/>
    <w:rsid w:val="60C1BADF"/>
    <w:rsid w:val="60ED694D"/>
    <w:rsid w:val="61838A45"/>
    <w:rsid w:val="618B950F"/>
    <w:rsid w:val="619FFAE4"/>
    <w:rsid w:val="61E6F911"/>
    <w:rsid w:val="61FC52D8"/>
    <w:rsid w:val="620FC356"/>
    <w:rsid w:val="623A2D68"/>
    <w:rsid w:val="62544BF6"/>
    <w:rsid w:val="62604703"/>
    <w:rsid w:val="629996CA"/>
    <w:rsid w:val="62CEFFE8"/>
    <w:rsid w:val="63742295"/>
    <w:rsid w:val="637B7C26"/>
    <w:rsid w:val="638691E6"/>
    <w:rsid w:val="638CB410"/>
    <w:rsid w:val="63A61217"/>
    <w:rsid w:val="63D03FF5"/>
    <w:rsid w:val="64138BF7"/>
    <w:rsid w:val="6447CD08"/>
    <w:rsid w:val="645B5C8A"/>
    <w:rsid w:val="64AB90D2"/>
    <w:rsid w:val="64EE0C6D"/>
    <w:rsid w:val="64F63FEA"/>
    <w:rsid w:val="64F941BB"/>
    <w:rsid w:val="650C0C25"/>
    <w:rsid w:val="653830EC"/>
    <w:rsid w:val="658D68CE"/>
    <w:rsid w:val="658E4459"/>
    <w:rsid w:val="6590AF77"/>
    <w:rsid w:val="65911963"/>
    <w:rsid w:val="659278C6"/>
    <w:rsid w:val="65A0BEF7"/>
    <w:rsid w:val="65AED59A"/>
    <w:rsid w:val="65BDBB0E"/>
    <w:rsid w:val="6608197D"/>
    <w:rsid w:val="663E0C9B"/>
    <w:rsid w:val="66CFC3FB"/>
    <w:rsid w:val="6718CB17"/>
    <w:rsid w:val="6791435B"/>
    <w:rsid w:val="67E92B0E"/>
    <w:rsid w:val="67ED0A77"/>
    <w:rsid w:val="6808D202"/>
    <w:rsid w:val="680F3C68"/>
    <w:rsid w:val="683D1238"/>
    <w:rsid w:val="68796FBC"/>
    <w:rsid w:val="688228B4"/>
    <w:rsid w:val="688E1A94"/>
    <w:rsid w:val="689FE89C"/>
    <w:rsid w:val="68A37889"/>
    <w:rsid w:val="68DE20A1"/>
    <w:rsid w:val="69255ABC"/>
    <w:rsid w:val="693855B0"/>
    <w:rsid w:val="693B2895"/>
    <w:rsid w:val="696968C5"/>
    <w:rsid w:val="699771A1"/>
    <w:rsid w:val="6A0AD949"/>
    <w:rsid w:val="6A0CFCC5"/>
    <w:rsid w:val="6A1F4433"/>
    <w:rsid w:val="6A2EF008"/>
    <w:rsid w:val="6A4FDFDA"/>
    <w:rsid w:val="6A5B07BD"/>
    <w:rsid w:val="6A61BE57"/>
    <w:rsid w:val="6A68D137"/>
    <w:rsid w:val="6A8ACC2B"/>
    <w:rsid w:val="6AA630B7"/>
    <w:rsid w:val="6AC3C10E"/>
    <w:rsid w:val="6AD27F0C"/>
    <w:rsid w:val="6BB679A3"/>
    <w:rsid w:val="6BD1C792"/>
    <w:rsid w:val="6BF056F1"/>
    <w:rsid w:val="6C588376"/>
    <w:rsid w:val="6C766C41"/>
    <w:rsid w:val="6CA35A8F"/>
    <w:rsid w:val="6CB653A6"/>
    <w:rsid w:val="6CE2AD8B"/>
    <w:rsid w:val="6D30D3CA"/>
    <w:rsid w:val="6D753776"/>
    <w:rsid w:val="6DF2AD89"/>
    <w:rsid w:val="6DFAC373"/>
    <w:rsid w:val="6E225144"/>
    <w:rsid w:val="6E3A4E7B"/>
    <w:rsid w:val="6E3FE34F"/>
    <w:rsid w:val="6E467BB9"/>
    <w:rsid w:val="6E76FC88"/>
    <w:rsid w:val="6E90D161"/>
    <w:rsid w:val="6EA6393D"/>
    <w:rsid w:val="6EEF7863"/>
    <w:rsid w:val="6F0F4438"/>
    <w:rsid w:val="6F3791BD"/>
    <w:rsid w:val="6F4A8E42"/>
    <w:rsid w:val="6F7CDBEB"/>
    <w:rsid w:val="6F9CA175"/>
    <w:rsid w:val="6FBDAD41"/>
    <w:rsid w:val="6FC377D9"/>
    <w:rsid w:val="6FD71D81"/>
    <w:rsid w:val="7025A216"/>
    <w:rsid w:val="702862F1"/>
    <w:rsid w:val="702CA13B"/>
    <w:rsid w:val="704EF362"/>
    <w:rsid w:val="705D4C72"/>
    <w:rsid w:val="70894E61"/>
    <w:rsid w:val="708CEE5F"/>
    <w:rsid w:val="70D00877"/>
    <w:rsid w:val="710F8FC3"/>
    <w:rsid w:val="7182E77F"/>
    <w:rsid w:val="71929454"/>
    <w:rsid w:val="7196EA7F"/>
    <w:rsid w:val="71B13580"/>
    <w:rsid w:val="71B89443"/>
    <w:rsid w:val="72CEA5D8"/>
    <w:rsid w:val="72DEA725"/>
    <w:rsid w:val="72ED607D"/>
    <w:rsid w:val="730A4093"/>
    <w:rsid w:val="731131AA"/>
    <w:rsid w:val="7311F9DF"/>
    <w:rsid w:val="73776292"/>
    <w:rsid w:val="73BE0611"/>
    <w:rsid w:val="73CB8654"/>
    <w:rsid w:val="73CCDA37"/>
    <w:rsid w:val="73DD63CF"/>
    <w:rsid w:val="7408D86B"/>
    <w:rsid w:val="7415B8EE"/>
    <w:rsid w:val="743F0CDC"/>
    <w:rsid w:val="7467C4DE"/>
    <w:rsid w:val="746A5A9E"/>
    <w:rsid w:val="74C273E3"/>
    <w:rsid w:val="74E93D89"/>
    <w:rsid w:val="74F0BB1F"/>
    <w:rsid w:val="7503F7DE"/>
    <w:rsid w:val="751AD8D6"/>
    <w:rsid w:val="755B3AAE"/>
    <w:rsid w:val="75807750"/>
    <w:rsid w:val="758562A1"/>
    <w:rsid w:val="758B3823"/>
    <w:rsid w:val="7595799D"/>
    <w:rsid w:val="75AEC0C7"/>
    <w:rsid w:val="75C0F937"/>
    <w:rsid w:val="75E70AC2"/>
    <w:rsid w:val="7613C668"/>
    <w:rsid w:val="7629EDB5"/>
    <w:rsid w:val="767854FA"/>
    <w:rsid w:val="76E4C4AA"/>
    <w:rsid w:val="7730D616"/>
    <w:rsid w:val="777BB32B"/>
    <w:rsid w:val="778D5B5B"/>
    <w:rsid w:val="7793A1F8"/>
    <w:rsid w:val="77B88E97"/>
    <w:rsid w:val="77E99038"/>
    <w:rsid w:val="787B1C2A"/>
    <w:rsid w:val="7888C391"/>
    <w:rsid w:val="788940FA"/>
    <w:rsid w:val="78C11917"/>
    <w:rsid w:val="78FBE0BC"/>
    <w:rsid w:val="795F6823"/>
    <w:rsid w:val="796C2924"/>
    <w:rsid w:val="796FC33A"/>
    <w:rsid w:val="79751047"/>
    <w:rsid w:val="797FBF43"/>
    <w:rsid w:val="79BB60E0"/>
    <w:rsid w:val="79F65E7F"/>
    <w:rsid w:val="7A36FCED"/>
    <w:rsid w:val="7A68783D"/>
    <w:rsid w:val="7A937CA7"/>
    <w:rsid w:val="7AA8C40B"/>
    <w:rsid w:val="7B44E254"/>
    <w:rsid w:val="7B54A237"/>
    <w:rsid w:val="7B6FDD23"/>
    <w:rsid w:val="7BAADD2D"/>
    <w:rsid w:val="7BC4DCCC"/>
    <w:rsid w:val="7BF9ED73"/>
    <w:rsid w:val="7C2E7AF5"/>
    <w:rsid w:val="7C867378"/>
    <w:rsid w:val="7C9556B6"/>
    <w:rsid w:val="7CA22E8D"/>
    <w:rsid w:val="7CBC1628"/>
    <w:rsid w:val="7CC8B658"/>
    <w:rsid w:val="7CF8A41E"/>
    <w:rsid w:val="7D196A33"/>
    <w:rsid w:val="7D97EE45"/>
    <w:rsid w:val="7E2FC3DF"/>
    <w:rsid w:val="7E8E1A31"/>
    <w:rsid w:val="7EB2EEA9"/>
    <w:rsid w:val="7ECA8CFB"/>
    <w:rsid w:val="7EFA821D"/>
    <w:rsid w:val="7F372079"/>
    <w:rsid w:val="7F800D1D"/>
    <w:rsid w:val="7F9DAAD6"/>
    <w:rsid w:val="7FAE1656"/>
    <w:rsid w:val="7FDB915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E84D6"/>
  <w15:docId w15:val="{7D00D911-0095-4B1B-8322-88EE8F2B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8B7"/>
  </w:style>
  <w:style w:type="paragraph" w:styleId="Ttulo1">
    <w:name w:val="heading 1"/>
    <w:basedOn w:val="Normal"/>
    <w:next w:val="Normal"/>
    <w:link w:val="Ttulo1Char"/>
    <w:uiPriority w:val="9"/>
    <w:qFormat/>
    <w:rsid w:val="0059400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styleId="PargrafodaLista">
    <w:name w:val="List Paragraph"/>
    <w:basedOn w:val="Normal"/>
    <w:link w:val="PargrafodaListaChar"/>
    <w:qFormat/>
    <w:rsid w:val="006B5A24"/>
    <w:pPr>
      <w:ind w:left="720"/>
      <w:contextualSpacing/>
    </w:pPr>
  </w:style>
  <w:style w:type="character" w:customStyle="1" w:styleId="MenoPendente1">
    <w:name w:val="Menção Pendente1"/>
    <w:basedOn w:val="Fontepargpadro"/>
    <w:uiPriority w:val="99"/>
    <w:semiHidden/>
    <w:unhideWhenUsed/>
    <w:rsid w:val="005B7978"/>
    <w:rPr>
      <w:color w:val="605E5C"/>
      <w:shd w:val="clear" w:color="auto" w:fill="E1DFDD"/>
    </w:rPr>
  </w:style>
  <w:style w:type="paragraph" w:customStyle="1" w:styleId="dou-paragraph">
    <w:name w:val="dou-paragraph"/>
    <w:basedOn w:val="Normal"/>
    <w:rsid w:val="00C90A3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Refdecomentrio">
    <w:name w:val="annotation reference"/>
    <w:basedOn w:val="Fontepargpadro"/>
    <w:uiPriority w:val="99"/>
    <w:semiHidden/>
    <w:unhideWhenUsed/>
    <w:rsid w:val="00674563"/>
    <w:rPr>
      <w:sz w:val="16"/>
      <w:szCs w:val="16"/>
    </w:rPr>
  </w:style>
  <w:style w:type="paragraph" w:styleId="Textodecomentrio">
    <w:name w:val="annotation text"/>
    <w:basedOn w:val="Normal"/>
    <w:link w:val="TextodecomentrioChar"/>
    <w:uiPriority w:val="99"/>
    <w:unhideWhenUsed/>
    <w:rsid w:val="00674563"/>
    <w:pPr>
      <w:spacing w:line="240" w:lineRule="auto"/>
    </w:pPr>
    <w:rPr>
      <w:sz w:val="20"/>
      <w:szCs w:val="20"/>
    </w:rPr>
  </w:style>
  <w:style w:type="character" w:customStyle="1" w:styleId="TextodecomentrioChar">
    <w:name w:val="Texto de comentário Char"/>
    <w:basedOn w:val="Fontepargpadro"/>
    <w:link w:val="Textodecomentrio"/>
    <w:uiPriority w:val="99"/>
    <w:rsid w:val="00674563"/>
    <w:rPr>
      <w:sz w:val="20"/>
      <w:szCs w:val="20"/>
    </w:rPr>
  </w:style>
  <w:style w:type="paragraph" w:styleId="Assuntodocomentrio">
    <w:name w:val="annotation subject"/>
    <w:basedOn w:val="Textodecomentrio"/>
    <w:next w:val="Textodecomentrio"/>
    <w:link w:val="AssuntodocomentrioChar"/>
    <w:uiPriority w:val="99"/>
    <w:semiHidden/>
    <w:unhideWhenUsed/>
    <w:rsid w:val="00674563"/>
    <w:rPr>
      <w:b/>
      <w:bCs/>
    </w:rPr>
  </w:style>
  <w:style w:type="character" w:customStyle="1" w:styleId="AssuntodocomentrioChar">
    <w:name w:val="Assunto do comentário Char"/>
    <w:basedOn w:val="TextodecomentrioChar"/>
    <w:link w:val="Assuntodocomentrio"/>
    <w:uiPriority w:val="99"/>
    <w:semiHidden/>
    <w:rsid w:val="00674563"/>
    <w:rPr>
      <w:b/>
      <w:bCs/>
      <w:sz w:val="20"/>
      <w:szCs w:val="20"/>
    </w:rPr>
  </w:style>
  <w:style w:type="character" w:customStyle="1" w:styleId="Ttulo1Char">
    <w:name w:val="Título 1 Char"/>
    <w:basedOn w:val="Fontepargpadro"/>
    <w:link w:val="Ttulo1"/>
    <w:uiPriority w:val="9"/>
    <w:rsid w:val="00594003"/>
    <w:rPr>
      <w:rFonts w:asciiTheme="majorHAnsi" w:eastAsiaTheme="majorEastAsia" w:hAnsiTheme="majorHAnsi" w:cstheme="majorBidi"/>
      <w:color w:val="0F4761" w:themeColor="accent1" w:themeShade="BF"/>
      <w:sz w:val="32"/>
      <w:szCs w:val="32"/>
    </w:rPr>
  </w:style>
  <w:style w:type="character" w:customStyle="1" w:styleId="Meno1">
    <w:name w:val="Menção1"/>
    <w:basedOn w:val="Fontepargpadro"/>
    <w:uiPriority w:val="99"/>
    <w:unhideWhenUsed/>
    <w:rsid w:val="00594003"/>
    <w:rPr>
      <w:color w:val="2B579A"/>
      <w:shd w:val="clear" w:color="auto" w:fill="E6E6E6"/>
    </w:rPr>
  </w:style>
  <w:style w:type="paragraph" w:styleId="CabealhodoSumrio">
    <w:name w:val="TOC Heading"/>
    <w:basedOn w:val="Ttulo1"/>
    <w:next w:val="Normal"/>
    <w:uiPriority w:val="39"/>
    <w:unhideWhenUsed/>
    <w:qFormat/>
    <w:rsid w:val="00594003"/>
    <w:pPr>
      <w:outlineLvl w:val="9"/>
    </w:pPr>
    <w:rPr>
      <w:kern w:val="0"/>
      <w:lang w:eastAsia="pt-BR"/>
    </w:rPr>
  </w:style>
  <w:style w:type="character" w:customStyle="1" w:styleId="eop">
    <w:name w:val="eop"/>
    <w:basedOn w:val="Fontepargpadro"/>
    <w:rsid w:val="3E722E3E"/>
  </w:style>
  <w:style w:type="table" w:styleId="Tabelacomgrade">
    <w:name w:val="Table Grid"/>
    <w:basedOn w:val="Tabe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93168C"/>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customStyle="1" w:styleId="normaltextrun">
    <w:name w:val="normaltextrun"/>
    <w:basedOn w:val="Fontepargpadro"/>
    <w:rsid w:val="0093168C"/>
  </w:style>
  <w:style w:type="paragraph" w:styleId="Cabealho">
    <w:name w:val="header"/>
    <w:basedOn w:val="Normal"/>
    <w:link w:val="CabealhoChar"/>
    <w:uiPriority w:val="99"/>
    <w:unhideWhenUsed/>
    <w:rsid w:val="005D2A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2ADC"/>
  </w:style>
  <w:style w:type="paragraph" w:styleId="Rodap">
    <w:name w:val="footer"/>
    <w:basedOn w:val="Normal"/>
    <w:link w:val="RodapChar"/>
    <w:uiPriority w:val="99"/>
    <w:unhideWhenUsed/>
    <w:rsid w:val="005D2ADC"/>
    <w:pPr>
      <w:tabs>
        <w:tab w:val="center" w:pos="4252"/>
        <w:tab w:val="right" w:pos="8504"/>
      </w:tabs>
      <w:spacing w:after="0" w:line="240" w:lineRule="auto"/>
    </w:pPr>
  </w:style>
  <w:style w:type="character" w:customStyle="1" w:styleId="RodapChar">
    <w:name w:val="Rodapé Char"/>
    <w:basedOn w:val="Fontepargpadro"/>
    <w:link w:val="Rodap"/>
    <w:uiPriority w:val="99"/>
    <w:rsid w:val="005D2ADC"/>
  </w:style>
  <w:style w:type="character" w:customStyle="1" w:styleId="PargrafodaListaChar">
    <w:name w:val="Parágrafo da Lista Char"/>
    <w:basedOn w:val="Fontepargpadro"/>
    <w:link w:val="PargrafodaLista"/>
    <w:uiPriority w:val="1"/>
    <w:rsid w:val="006900EC"/>
  </w:style>
  <w:style w:type="table" w:customStyle="1" w:styleId="TableNormal1">
    <w:name w:val="Table Normal1"/>
    <w:uiPriority w:val="2"/>
    <w:semiHidden/>
    <w:unhideWhenUsed/>
    <w:qFormat/>
    <w:rsid w:val="008C3208"/>
    <w:pPr>
      <w:widowControl w:val="0"/>
      <w:autoSpaceDE w:val="0"/>
      <w:autoSpaceDN w:val="0"/>
      <w:spacing w:after="0" w:line="240" w:lineRule="auto"/>
    </w:pPr>
    <w:rPr>
      <w:rFonts w:ascii="Calibri" w:eastAsia="Calibri" w:hAnsi="Calibri" w:cs="Times New Roman"/>
      <w:kern w:val="0"/>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43247">
      <w:bodyDiv w:val="1"/>
      <w:marLeft w:val="0"/>
      <w:marRight w:val="0"/>
      <w:marTop w:val="0"/>
      <w:marBottom w:val="0"/>
      <w:divBdr>
        <w:top w:val="none" w:sz="0" w:space="0" w:color="auto"/>
        <w:left w:val="none" w:sz="0" w:space="0" w:color="auto"/>
        <w:bottom w:val="none" w:sz="0" w:space="0" w:color="auto"/>
        <w:right w:val="none" w:sz="0" w:space="0" w:color="auto"/>
      </w:divBdr>
      <w:divsChild>
        <w:div w:id="1834567074">
          <w:marLeft w:val="0"/>
          <w:marRight w:val="0"/>
          <w:marTop w:val="0"/>
          <w:marBottom w:val="0"/>
          <w:divBdr>
            <w:top w:val="none" w:sz="0" w:space="0" w:color="auto"/>
            <w:left w:val="none" w:sz="0" w:space="0" w:color="auto"/>
            <w:bottom w:val="none" w:sz="0" w:space="0" w:color="auto"/>
            <w:right w:val="none" w:sz="0" w:space="0" w:color="auto"/>
          </w:divBdr>
        </w:div>
        <w:div w:id="109665687">
          <w:marLeft w:val="0"/>
          <w:marRight w:val="0"/>
          <w:marTop w:val="0"/>
          <w:marBottom w:val="0"/>
          <w:divBdr>
            <w:top w:val="none" w:sz="0" w:space="0" w:color="auto"/>
            <w:left w:val="none" w:sz="0" w:space="0" w:color="auto"/>
            <w:bottom w:val="none" w:sz="0" w:space="0" w:color="auto"/>
            <w:right w:val="none" w:sz="0" w:space="0" w:color="auto"/>
          </w:divBdr>
        </w:div>
      </w:divsChild>
    </w:div>
    <w:div w:id="228465503">
      <w:bodyDiv w:val="1"/>
      <w:marLeft w:val="0"/>
      <w:marRight w:val="0"/>
      <w:marTop w:val="0"/>
      <w:marBottom w:val="0"/>
      <w:divBdr>
        <w:top w:val="none" w:sz="0" w:space="0" w:color="auto"/>
        <w:left w:val="none" w:sz="0" w:space="0" w:color="auto"/>
        <w:bottom w:val="none" w:sz="0" w:space="0" w:color="auto"/>
        <w:right w:val="none" w:sz="0" w:space="0" w:color="auto"/>
      </w:divBdr>
      <w:divsChild>
        <w:div w:id="39596849">
          <w:marLeft w:val="0"/>
          <w:marRight w:val="0"/>
          <w:marTop w:val="0"/>
          <w:marBottom w:val="0"/>
          <w:divBdr>
            <w:top w:val="none" w:sz="0" w:space="0" w:color="auto"/>
            <w:left w:val="none" w:sz="0" w:space="0" w:color="auto"/>
            <w:bottom w:val="none" w:sz="0" w:space="0" w:color="auto"/>
            <w:right w:val="none" w:sz="0" w:space="0" w:color="auto"/>
          </w:divBdr>
        </w:div>
        <w:div w:id="128206480">
          <w:marLeft w:val="0"/>
          <w:marRight w:val="0"/>
          <w:marTop w:val="0"/>
          <w:marBottom w:val="0"/>
          <w:divBdr>
            <w:top w:val="none" w:sz="0" w:space="0" w:color="auto"/>
            <w:left w:val="none" w:sz="0" w:space="0" w:color="auto"/>
            <w:bottom w:val="none" w:sz="0" w:space="0" w:color="auto"/>
            <w:right w:val="none" w:sz="0" w:space="0" w:color="auto"/>
          </w:divBdr>
        </w:div>
        <w:div w:id="1988585276">
          <w:marLeft w:val="0"/>
          <w:marRight w:val="0"/>
          <w:marTop w:val="0"/>
          <w:marBottom w:val="0"/>
          <w:divBdr>
            <w:top w:val="none" w:sz="0" w:space="0" w:color="auto"/>
            <w:left w:val="none" w:sz="0" w:space="0" w:color="auto"/>
            <w:bottom w:val="none" w:sz="0" w:space="0" w:color="auto"/>
            <w:right w:val="none" w:sz="0" w:space="0" w:color="auto"/>
          </w:divBdr>
        </w:div>
      </w:divsChild>
    </w:div>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429548598">
      <w:bodyDiv w:val="1"/>
      <w:marLeft w:val="0"/>
      <w:marRight w:val="0"/>
      <w:marTop w:val="0"/>
      <w:marBottom w:val="0"/>
      <w:divBdr>
        <w:top w:val="none" w:sz="0" w:space="0" w:color="auto"/>
        <w:left w:val="none" w:sz="0" w:space="0" w:color="auto"/>
        <w:bottom w:val="none" w:sz="0" w:space="0" w:color="auto"/>
        <w:right w:val="none" w:sz="0" w:space="0" w:color="auto"/>
      </w:divBdr>
    </w:div>
    <w:div w:id="463155978">
      <w:bodyDiv w:val="1"/>
      <w:marLeft w:val="0"/>
      <w:marRight w:val="0"/>
      <w:marTop w:val="0"/>
      <w:marBottom w:val="0"/>
      <w:divBdr>
        <w:top w:val="none" w:sz="0" w:space="0" w:color="auto"/>
        <w:left w:val="none" w:sz="0" w:space="0" w:color="auto"/>
        <w:bottom w:val="none" w:sz="0" w:space="0" w:color="auto"/>
        <w:right w:val="none" w:sz="0" w:space="0" w:color="auto"/>
      </w:divBdr>
      <w:divsChild>
        <w:div w:id="1075054209">
          <w:marLeft w:val="0"/>
          <w:marRight w:val="0"/>
          <w:marTop w:val="0"/>
          <w:marBottom w:val="0"/>
          <w:divBdr>
            <w:top w:val="none" w:sz="0" w:space="0" w:color="auto"/>
            <w:left w:val="none" w:sz="0" w:space="0" w:color="auto"/>
            <w:bottom w:val="none" w:sz="0" w:space="0" w:color="auto"/>
            <w:right w:val="none" w:sz="0" w:space="0" w:color="auto"/>
          </w:divBdr>
        </w:div>
        <w:div w:id="1508055670">
          <w:marLeft w:val="0"/>
          <w:marRight w:val="0"/>
          <w:marTop w:val="0"/>
          <w:marBottom w:val="0"/>
          <w:divBdr>
            <w:top w:val="none" w:sz="0" w:space="0" w:color="auto"/>
            <w:left w:val="none" w:sz="0" w:space="0" w:color="auto"/>
            <w:bottom w:val="none" w:sz="0" w:space="0" w:color="auto"/>
            <w:right w:val="none" w:sz="0" w:space="0" w:color="auto"/>
          </w:divBdr>
        </w:div>
      </w:divsChild>
    </w:div>
    <w:div w:id="835650474">
      <w:bodyDiv w:val="1"/>
      <w:marLeft w:val="0"/>
      <w:marRight w:val="0"/>
      <w:marTop w:val="0"/>
      <w:marBottom w:val="0"/>
      <w:divBdr>
        <w:top w:val="none" w:sz="0" w:space="0" w:color="auto"/>
        <w:left w:val="none" w:sz="0" w:space="0" w:color="auto"/>
        <w:bottom w:val="none" w:sz="0" w:space="0" w:color="auto"/>
        <w:right w:val="none" w:sz="0" w:space="0" w:color="auto"/>
      </w:divBdr>
      <w:divsChild>
        <w:div w:id="179780005">
          <w:marLeft w:val="0"/>
          <w:marRight w:val="0"/>
          <w:marTop w:val="0"/>
          <w:marBottom w:val="0"/>
          <w:divBdr>
            <w:top w:val="none" w:sz="0" w:space="0" w:color="auto"/>
            <w:left w:val="none" w:sz="0" w:space="0" w:color="auto"/>
            <w:bottom w:val="none" w:sz="0" w:space="0" w:color="auto"/>
            <w:right w:val="none" w:sz="0" w:space="0" w:color="auto"/>
          </w:divBdr>
        </w:div>
        <w:div w:id="228853752">
          <w:marLeft w:val="0"/>
          <w:marRight w:val="0"/>
          <w:marTop w:val="0"/>
          <w:marBottom w:val="0"/>
          <w:divBdr>
            <w:top w:val="none" w:sz="0" w:space="0" w:color="auto"/>
            <w:left w:val="none" w:sz="0" w:space="0" w:color="auto"/>
            <w:bottom w:val="none" w:sz="0" w:space="0" w:color="auto"/>
            <w:right w:val="none" w:sz="0" w:space="0" w:color="auto"/>
          </w:divBdr>
        </w:div>
        <w:div w:id="912279385">
          <w:marLeft w:val="0"/>
          <w:marRight w:val="0"/>
          <w:marTop w:val="0"/>
          <w:marBottom w:val="0"/>
          <w:divBdr>
            <w:top w:val="none" w:sz="0" w:space="0" w:color="auto"/>
            <w:left w:val="none" w:sz="0" w:space="0" w:color="auto"/>
            <w:bottom w:val="none" w:sz="0" w:space="0" w:color="auto"/>
            <w:right w:val="none" w:sz="0" w:space="0" w:color="auto"/>
          </w:divBdr>
        </w:div>
        <w:div w:id="1008408408">
          <w:marLeft w:val="0"/>
          <w:marRight w:val="0"/>
          <w:marTop w:val="0"/>
          <w:marBottom w:val="0"/>
          <w:divBdr>
            <w:top w:val="none" w:sz="0" w:space="0" w:color="auto"/>
            <w:left w:val="none" w:sz="0" w:space="0" w:color="auto"/>
            <w:bottom w:val="none" w:sz="0" w:space="0" w:color="auto"/>
            <w:right w:val="none" w:sz="0" w:space="0" w:color="auto"/>
          </w:divBdr>
        </w:div>
        <w:div w:id="1045447674">
          <w:marLeft w:val="0"/>
          <w:marRight w:val="0"/>
          <w:marTop w:val="0"/>
          <w:marBottom w:val="0"/>
          <w:divBdr>
            <w:top w:val="none" w:sz="0" w:space="0" w:color="auto"/>
            <w:left w:val="none" w:sz="0" w:space="0" w:color="auto"/>
            <w:bottom w:val="none" w:sz="0" w:space="0" w:color="auto"/>
            <w:right w:val="none" w:sz="0" w:space="0" w:color="auto"/>
          </w:divBdr>
        </w:div>
        <w:div w:id="1770806490">
          <w:marLeft w:val="0"/>
          <w:marRight w:val="0"/>
          <w:marTop w:val="0"/>
          <w:marBottom w:val="0"/>
          <w:divBdr>
            <w:top w:val="none" w:sz="0" w:space="0" w:color="auto"/>
            <w:left w:val="none" w:sz="0" w:space="0" w:color="auto"/>
            <w:bottom w:val="none" w:sz="0" w:space="0" w:color="auto"/>
            <w:right w:val="none" w:sz="0" w:space="0" w:color="auto"/>
          </w:divBdr>
        </w:div>
      </w:divsChild>
    </w:div>
    <w:div w:id="877549540">
      <w:bodyDiv w:val="1"/>
      <w:marLeft w:val="0"/>
      <w:marRight w:val="0"/>
      <w:marTop w:val="0"/>
      <w:marBottom w:val="0"/>
      <w:divBdr>
        <w:top w:val="none" w:sz="0" w:space="0" w:color="auto"/>
        <w:left w:val="none" w:sz="0" w:space="0" w:color="auto"/>
        <w:bottom w:val="none" w:sz="0" w:space="0" w:color="auto"/>
        <w:right w:val="none" w:sz="0" w:space="0" w:color="auto"/>
      </w:divBdr>
      <w:divsChild>
        <w:div w:id="60105201">
          <w:marLeft w:val="0"/>
          <w:marRight w:val="0"/>
          <w:marTop w:val="0"/>
          <w:marBottom w:val="0"/>
          <w:divBdr>
            <w:top w:val="none" w:sz="0" w:space="0" w:color="auto"/>
            <w:left w:val="none" w:sz="0" w:space="0" w:color="auto"/>
            <w:bottom w:val="none" w:sz="0" w:space="0" w:color="auto"/>
            <w:right w:val="none" w:sz="0" w:space="0" w:color="auto"/>
          </w:divBdr>
        </w:div>
        <w:div w:id="321856905">
          <w:marLeft w:val="0"/>
          <w:marRight w:val="0"/>
          <w:marTop w:val="0"/>
          <w:marBottom w:val="0"/>
          <w:divBdr>
            <w:top w:val="none" w:sz="0" w:space="0" w:color="auto"/>
            <w:left w:val="none" w:sz="0" w:space="0" w:color="auto"/>
            <w:bottom w:val="none" w:sz="0" w:space="0" w:color="auto"/>
            <w:right w:val="none" w:sz="0" w:space="0" w:color="auto"/>
          </w:divBdr>
        </w:div>
        <w:div w:id="626663071">
          <w:marLeft w:val="0"/>
          <w:marRight w:val="0"/>
          <w:marTop w:val="0"/>
          <w:marBottom w:val="0"/>
          <w:divBdr>
            <w:top w:val="none" w:sz="0" w:space="0" w:color="auto"/>
            <w:left w:val="none" w:sz="0" w:space="0" w:color="auto"/>
            <w:bottom w:val="none" w:sz="0" w:space="0" w:color="auto"/>
            <w:right w:val="none" w:sz="0" w:space="0" w:color="auto"/>
          </w:divBdr>
        </w:div>
        <w:div w:id="1274362319">
          <w:marLeft w:val="0"/>
          <w:marRight w:val="0"/>
          <w:marTop w:val="0"/>
          <w:marBottom w:val="0"/>
          <w:divBdr>
            <w:top w:val="none" w:sz="0" w:space="0" w:color="auto"/>
            <w:left w:val="none" w:sz="0" w:space="0" w:color="auto"/>
            <w:bottom w:val="none" w:sz="0" w:space="0" w:color="auto"/>
            <w:right w:val="none" w:sz="0" w:space="0" w:color="auto"/>
          </w:divBdr>
        </w:div>
        <w:div w:id="1662345267">
          <w:marLeft w:val="0"/>
          <w:marRight w:val="0"/>
          <w:marTop w:val="0"/>
          <w:marBottom w:val="0"/>
          <w:divBdr>
            <w:top w:val="none" w:sz="0" w:space="0" w:color="auto"/>
            <w:left w:val="none" w:sz="0" w:space="0" w:color="auto"/>
            <w:bottom w:val="none" w:sz="0" w:space="0" w:color="auto"/>
            <w:right w:val="none" w:sz="0" w:space="0" w:color="auto"/>
          </w:divBdr>
        </w:div>
      </w:divsChild>
    </w:div>
    <w:div w:id="923075322">
      <w:bodyDiv w:val="1"/>
      <w:marLeft w:val="0"/>
      <w:marRight w:val="0"/>
      <w:marTop w:val="0"/>
      <w:marBottom w:val="0"/>
      <w:divBdr>
        <w:top w:val="none" w:sz="0" w:space="0" w:color="auto"/>
        <w:left w:val="none" w:sz="0" w:space="0" w:color="auto"/>
        <w:bottom w:val="none" w:sz="0" w:space="0" w:color="auto"/>
        <w:right w:val="none" w:sz="0" w:space="0" w:color="auto"/>
      </w:divBdr>
    </w:div>
    <w:div w:id="937952879">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550533285">
      <w:bodyDiv w:val="1"/>
      <w:marLeft w:val="0"/>
      <w:marRight w:val="0"/>
      <w:marTop w:val="0"/>
      <w:marBottom w:val="0"/>
      <w:divBdr>
        <w:top w:val="none" w:sz="0" w:space="0" w:color="auto"/>
        <w:left w:val="none" w:sz="0" w:space="0" w:color="auto"/>
        <w:bottom w:val="none" w:sz="0" w:space="0" w:color="auto"/>
        <w:right w:val="none" w:sz="0" w:space="0" w:color="auto"/>
      </w:divBdr>
      <w:divsChild>
        <w:div w:id="923294221">
          <w:marLeft w:val="0"/>
          <w:marRight w:val="0"/>
          <w:marTop w:val="0"/>
          <w:marBottom w:val="0"/>
          <w:divBdr>
            <w:top w:val="none" w:sz="0" w:space="0" w:color="auto"/>
            <w:left w:val="none" w:sz="0" w:space="0" w:color="auto"/>
            <w:bottom w:val="none" w:sz="0" w:space="0" w:color="auto"/>
            <w:right w:val="none" w:sz="0" w:space="0" w:color="auto"/>
          </w:divBdr>
        </w:div>
        <w:div w:id="1359158519">
          <w:marLeft w:val="0"/>
          <w:marRight w:val="0"/>
          <w:marTop w:val="0"/>
          <w:marBottom w:val="0"/>
          <w:divBdr>
            <w:top w:val="none" w:sz="0" w:space="0" w:color="auto"/>
            <w:left w:val="none" w:sz="0" w:space="0" w:color="auto"/>
            <w:bottom w:val="none" w:sz="0" w:space="0" w:color="auto"/>
            <w:right w:val="none" w:sz="0" w:space="0" w:color="auto"/>
          </w:divBdr>
        </w:div>
        <w:div w:id="1189414435">
          <w:marLeft w:val="0"/>
          <w:marRight w:val="0"/>
          <w:marTop w:val="0"/>
          <w:marBottom w:val="0"/>
          <w:divBdr>
            <w:top w:val="none" w:sz="0" w:space="0" w:color="auto"/>
            <w:left w:val="none" w:sz="0" w:space="0" w:color="auto"/>
            <w:bottom w:val="none" w:sz="0" w:space="0" w:color="auto"/>
            <w:right w:val="none" w:sz="0" w:space="0" w:color="auto"/>
          </w:divBdr>
        </w:div>
        <w:div w:id="1877693068">
          <w:marLeft w:val="0"/>
          <w:marRight w:val="0"/>
          <w:marTop w:val="0"/>
          <w:marBottom w:val="0"/>
          <w:divBdr>
            <w:top w:val="none" w:sz="0" w:space="0" w:color="auto"/>
            <w:left w:val="none" w:sz="0" w:space="0" w:color="auto"/>
            <w:bottom w:val="none" w:sz="0" w:space="0" w:color="auto"/>
            <w:right w:val="none" w:sz="0" w:space="0" w:color="auto"/>
          </w:divBdr>
        </w:div>
      </w:divsChild>
    </w:div>
    <w:div w:id="1683825317">
      <w:bodyDiv w:val="1"/>
      <w:marLeft w:val="0"/>
      <w:marRight w:val="0"/>
      <w:marTop w:val="0"/>
      <w:marBottom w:val="0"/>
      <w:divBdr>
        <w:top w:val="none" w:sz="0" w:space="0" w:color="auto"/>
        <w:left w:val="none" w:sz="0" w:space="0" w:color="auto"/>
        <w:bottom w:val="none" w:sz="0" w:space="0" w:color="auto"/>
        <w:right w:val="none" w:sz="0" w:space="0" w:color="auto"/>
      </w:divBdr>
      <w:divsChild>
        <w:div w:id="219873666">
          <w:marLeft w:val="0"/>
          <w:marRight w:val="0"/>
          <w:marTop w:val="0"/>
          <w:marBottom w:val="0"/>
          <w:divBdr>
            <w:top w:val="none" w:sz="0" w:space="0" w:color="auto"/>
            <w:left w:val="none" w:sz="0" w:space="0" w:color="auto"/>
            <w:bottom w:val="none" w:sz="0" w:space="0" w:color="auto"/>
            <w:right w:val="none" w:sz="0" w:space="0" w:color="auto"/>
          </w:divBdr>
        </w:div>
        <w:div w:id="488642710">
          <w:marLeft w:val="0"/>
          <w:marRight w:val="0"/>
          <w:marTop w:val="0"/>
          <w:marBottom w:val="0"/>
          <w:divBdr>
            <w:top w:val="none" w:sz="0" w:space="0" w:color="auto"/>
            <w:left w:val="none" w:sz="0" w:space="0" w:color="auto"/>
            <w:bottom w:val="none" w:sz="0" w:space="0" w:color="auto"/>
            <w:right w:val="none" w:sz="0" w:space="0" w:color="auto"/>
          </w:divBdr>
        </w:div>
        <w:div w:id="1078989067">
          <w:marLeft w:val="0"/>
          <w:marRight w:val="0"/>
          <w:marTop w:val="0"/>
          <w:marBottom w:val="0"/>
          <w:divBdr>
            <w:top w:val="none" w:sz="0" w:space="0" w:color="auto"/>
            <w:left w:val="none" w:sz="0" w:space="0" w:color="auto"/>
            <w:bottom w:val="none" w:sz="0" w:space="0" w:color="auto"/>
            <w:right w:val="none" w:sz="0" w:space="0" w:color="auto"/>
          </w:divBdr>
        </w:div>
        <w:div w:id="1113866895">
          <w:marLeft w:val="0"/>
          <w:marRight w:val="0"/>
          <w:marTop w:val="0"/>
          <w:marBottom w:val="0"/>
          <w:divBdr>
            <w:top w:val="none" w:sz="0" w:space="0" w:color="auto"/>
            <w:left w:val="none" w:sz="0" w:space="0" w:color="auto"/>
            <w:bottom w:val="none" w:sz="0" w:space="0" w:color="auto"/>
            <w:right w:val="none" w:sz="0" w:space="0" w:color="auto"/>
          </w:divBdr>
        </w:div>
        <w:div w:id="1266383452">
          <w:marLeft w:val="0"/>
          <w:marRight w:val="0"/>
          <w:marTop w:val="0"/>
          <w:marBottom w:val="0"/>
          <w:divBdr>
            <w:top w:val="none" w:sz="0" w:space="0" w:color="auto"/>
            <w:left w:val="none" w:sz="0" w:space="0" w:color="auto"/>
            <w:bottom w:val="none" w:sz="0" w:space="0" w:color="auto"/>
            <w:right w:val="none" w:sz="0" w:space="0" w:color="auto"/>
          </w:divBdr>
        </w:div>
        <w:div w:id="1659920628">
          <w:marLeft w:val="0"/>
          <w:marRight w:val="0"/>
          <w:marTop w:val="0"/>
          <w:marBottom w:val="0"/>
          <w:divBdr>
            <w:top w:val="none" w:sz="0" w:space="0" w:color="auto"/>
            <w:left w:val="none" w:sz="0" w:space="0" w:color="auto"/>
            <w:bottom w:val="none" w:sz="0" w:space="0" w:color="auto"/>
            <w:right w:val="none" w:sz="0" w:space="0" w:color="auto"/>
          </w:divBdr>
        </w:div>
      </w:divsChild>
    </w:div>
    <w:div w:id="1740059147">
      <w:bodyDiv w:val="1"/>
      <w:marLeft w:val="0"/>
      <w:marRight w:val="0"/>
      <w:marTop w:val="0"/>
      <w:marBottom w:val="0"/>
      <w:divBdr>
        <w:top w:val="none" w:sz="0" w:space="0" w:color="auto"/>
        <w:left w:val="none" w:sz="0" w:space="0" w:color="auto"/>
        <w:bottom w:val="none" w:sz="0" w:space="0" w:color="auto"/>
        <w:right w:val="none" w:sz="0" w:space="0" w:color="auto"/>
      </w:divBdr>
      <w:divsChild>
        <w:div w:id="241648904">
          <w:marLeft w:val="0"/>
          <w:marRight w:val="0"/>
          <w:marTop w:val="0"/>
          <w:marBottom w:val="0"/>
          <w:divBdr>
            <w:top w:val="none" w:sz="0" w:space="0" w:color="auto"/>
            <w:left w:val="none" w:sz="0" w:space="0" w:color="auto"/>
            <w:bottom w:val="none" w:sz="0" w:space="0" w:color="auto"/>
            <w:right w:val="none" w:sz="0" w:space="0" w:color="auto"/>
          </w:divBdr>
        </w:div>
        <w:div w:id="540481414">
          <w:marLeft w:val="0"/>
          <w:marRight w:val="0"/>
          <w:marTop w:val="0"/>
          <w:marBottom w:val="0"/>
          <w:divBdr>
            <w:top w:val="none" w:sz="0" w:space="0" w:color="auto"/>
            <w:left w:val="none" w:sz="0" w:space="0" w:color="auto"/>
            <w:bottom w:val="none" w:sz="0" w:space="0" w:color="auto"/>
            <w:right w:val="none" w:sz="0" w:space="0" w:color="auto"/>
          </w:divBdr>
        </w:div>
        <w:div w:id="1378773445">
          <w:marLeft w:val="0"/>
          <w:marRight w:val="0"/>
          <w:marTop w:val="0"/>
          <w:marBottom w:val="0"/>
          <w:divBdr>
            <w:top w:val="none" w:sz="0" w:space="0" w:color="auto"/>
            <w:left w:val="none" w:sz="0" w:space="0" w:color="auto"/>
            <w:bottom w:val="none" w:sz="0" w:space="0" w:color="auto"/>
            <w:right w:val="none" w:sz="0" w:space="0" w:color="auto"/>
          </w:divBdr>
        </w:div>
        <w:div w:id="1676228836">
          <w:marLeft w:val="0"/>
          <w:marRight w:val="0"/>
          <w:marTop w:val="0"/>
          <w:marBottom w:val="0"/>
          <w:divBdr>
            <w:top w:val="none" w:sz="0" w:space="0" w:color="auto"/>
            <w:left w:val="none" w:sz="0" w:space="0" w:color="auto"/>
            <w:bottom w:val="none" w:sz="0" w:space="0" w:color="auto"/>
            <w:right w:val="none" w:sz="0" w:space="0" w:color="auto"/>
          </w:divBdr>
        </w:div>
        <w:div w:id="1774741030">
          <w:marLeft w:val="0"/>
          <w:marRight w:val="0"/>
          <w:marTop w:val="0"/>
          <w:marBottom w:val="0"/>
          <w:divBdr>
            <w:top w:val="none" w:sz="0" w:space="0" w:color="auto"/>
            <w:left w:val="none" w:sz="0" w:space="0" w:color="auto"/>
            <w:bottom w:val="none" w:sz="0" w:space="0" w:color="auto"/>
            <w:right w:val="none" w:sz="0" w:space="0" w:color="auto"/>
          </w:divBdr>
        </w:div>
      </w:divsChild>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 w:id="2097021142">
      <w:bodyDiv w:val="1"/>
      <w:marLeft w:val="0"/>
      <w:marRight w:val="0"/>
      <w:marTop w:val="0"/>
      <w:marBottom w:val="0"/>
      <w:divBdr>
        <w:top w:val="none" w:sz="0" w:space="0" w:color="auto"/>
        <w:left w:val="none" w:sz="0" w:space="0" w:color="auto"/>
        <w:bottom w:val="none" w:sz="0" w:space="0" w:color="auto"/>
        <w:right w:val="none" w:sz="0" w:space="0" w:color="auto"/>
      </w:divBdr>
    </w:div>
    <w:div w:id="2098018694">
      <w:bodyDiv w:val="1"/>
      <w:marLeft w:val="0"/>
      <w:marRight w:val="0"/>
      <w:marTop w:val="0"/>
      <w:marBottom w:val="0"/>
      <w:divBdr>
        <w:top w:val="none" w:sz="0" w:space="0" w:color="auto"/>
        <w:left w:val="none" w:sz="0" w:space="0" w:color="auto"/>
        <w:bottom w:val="none" w:sz="0" w:space="0" w:color="auto"/>
        <w:right w:val="none" w:sz="0" w:space="0" w:color="auto"/>
      </w:divBdr>
      <w:divsChild>
        <w:div w:id="71853176">
          <w:marLeft w:val="0"/>
          <w:marRight w:val="0"/>
          <w:marTop w:val="0"/>
          <w:marBottom w:val="0"/>
          <w:divBdr>
            <w:top w:val="none" w:sz="0" w:space="0" w:color="auto"/>
            <w:left w:val="none" w:sz="0" w:space="0" w:color="auto"/>
            <w:bottom w:val="none" w:sz="0" w:space="0" w:color="auto"/>
            <w:right w:val="none" w:sz="0" w:space="0" w:color="auto"/>
          </w:divBdr>
        </w:div>
        <w:div w:id="190610944">
          <w:marLeft w:val="0"/>
          <w:marRight w:val="0"/>
          <w:marTop w:val="0"/>
          <w:marBottom w:val="0"/>
          <w:divBdr>
            <w:top w:val="none" w:sz="0" w:space="0" w:color="auto"/>
            <w:left w:val="none" w:sz="0" w:space="0" w:color="auto"/>
            <w:bottom w:val="none" w:sz="0" w:space="0" w:color="auto"/>
            <w:right w:val="none" w:sz="0" w:space="0" w:color="auto"/>
          </w:divBdr>
          <w:divsChild>
            <w:div w:id="636692164">
              <w:marLeft w:val="0"/>
              <w:marRight w:val="0"/>
              <w:marTop w:val="0"/>
              <w:marBottom w:val="0"/>
              <w:divBdr>
                <w:top w:val="none" w:sz="0" w:space="0" w:color="auto"/>
                <w:left w:val="none" w:sz="0" w:space="0" w:color="auto"/>
                <w:bottom w:val="none" w:sz="0" w:space="0" w:color="auto"/>
                <w:right w:val="none" w:sz="0" w:space="0" w:color="auto"/>
              </w:divBdr>
            </w:div>
            <w:div w:id="695230704">
              <w:marLeft w:val="0"/>
              <w:marRight w:val="0"/>
              <w:marTop w:val="0"/>
              <w:marBottom w:val="0"/>
              <w:divBdr>
                <w:top w:val="none" w:sz="0" w:space="0" w:color="auto"/>
                <w:left w:val="none" w:sz="0" w:space="0" w:color="auto"/>
                <w:bottom w:val="none" w:sz="0" w:space="0" w:color="auto"/>
                <w:right w:val="none" w:sz="0" w:space="0" w:color="auto"/>
              </w:divBdr>
            </w:div>
            <w:div w:id="772238878">
              <w:marLeft w:val="0"/>
              <w:marRight w:val="0"/>
              <w:marTop w:val="0"/>
              <w:marBottom w:val="0"/>
              <w:divBdr>
                <w:top w:val="none" w:sz="0" w:space="0" w:color="auto"/>
                <w:left w:val="none" w:sz="0" w:space="0" w:color="auto"/>
                <w:bottom w:val="none" w:sz="0" w:space="0" w:color="auto"/>
                <w:right w:val="none" w:sz="0" w:space="0" w:color="auto"/>
              </w:divBdr>
            </w:div>
            <w:div w:id="867110518">
              <w:marLeft w:val="0"/>
              <w:marRight w:val="0"/>
              <w:marTop w:val="0"/>
              <w:marBottom w:val="0"/>
              <w:divBdr>
                <w:top w:val="none" w:sz="0" w:space="0" w:color="auto"/>
                <w:left w:val="none" w:sz="0" w:space="0" w:color="auto"/>
                <w:bottom w:val="none" w:sz="0" w:space="0" w:color="auto"/>
                <w:right w:val="none" w:sz="0" w:space="0" w:color="auto"/>
              </w:divBdr>
            </w:div>
            <w:div w:id="928349554">
              <w:marLeft w:val="0"/>
              <w:marRight w:val="0"/>
              <w:marTop w:val="0"/>
              <w:marBottom w:val="0"/>
              <w:divBdr>
                <w:top w:val="none" w:sz="0" w:space="0" w:color="auto"/>
                <w:left w:val="none" w:sz="0" w:space="0" w:color="auto"/>
                <w:bottom w:val="none" w:sz="0" w:space="0" w:color="auto"/>
                <w:right w:val="none" w:sz="0" w:space="0" w:color="auto"/>
              </w:divBdr>
            </w:div>
            <w:div w:id="1091468591">
              <w:marLeft w:val="0"/>
              <w:marRight w:val="0"/>
              <w:marTop w:val="0"/>
              <w:marBottom w:val="0"/>
              <w:divBdr>
                <w:top w:val="none" w:sz="0" w:space="0" w:color="auto"/>
                <w:left w:val="none" w:sz="0" w:space="0" w:color="auto"/>
                <w:bottom w:val="none" w:sz="0" w:space="0" w:color="auto"/>
                <w:right w:val="none" w:sz="0" w:space="0" w:color="auto"/>
              </w:divBdr>
            </w:div>
            <w:div w:id="1256354864">
              <w:marLeft w:val="0"/>
              <w:marRight w:val="0"/>
              <w:marTop w:val="0"/>
              <w:marBottom w:val="0"/>
              <w:divBdr>
                <w:top w:val="none" w:sz="0" w:space="0" w:color="auto"/>
                <w:left w:val="none" w:sz="0" w:space="0" w:color="auto"/>
                <w:bottom w:val="none" w:sz="0" w:space="0" w:color="auto"/>
                <w:right w:val="none" w:sz="0" w:space="0" w:color="auto"/>
              </w:divBdr>
            </w:div>
            <w:div w:id="18979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_ato2023-2026/2023/decreto/D11740.htm" TargetMode="External"/><Relationship Id="rId18" Type="http://schemas.openxmlformats.org/officeDocument/2006/relationships/hyperlink" Target="https://webcidadao.com.br/web-cidadao-web/pages/certidaodebitos/certidaodebitos.xhtml" TargetMode="External"/><Relationship Id="rId26" Type="http://schemas.openxmlformats.org/officeDocument/2006/relationships/hyperlink" Target="https://www.tst.jus.br/certidao1" TargetMode="External"/><Relationship Id="rId3" Type="http://schemas.openxmlformats.org/officeDocument/2006/relationships/customXml" Target="../customXml/item3.xml"/><Relationship Id="rId21" Type="http://schemas.openxmlformats.org/officeDocument/2006/relationships/hyperlink" Target="https://rupe.tjmg.jus.br/rupe/justica/publico/certidoes/criarSolicitacaoCertidao.rupe?solicitacaoPublica=true"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n.gov.br/en/web/dou/-/lei-n-14.903-de-27-de-junho-de-2024-568649644" TargetMode="External"/><Relationship Id="rId17" Type="http://schemas.openxmlformats.org/officeDocument/2006/relationships/hyperlink" Target="http://www.fazenda.mg.gov.br/empresas/certidao_debitos/" TargetMode="External"/><Relationship Id="rId25" Type="http://schemas.openxmlformats.org/officeDocument/2006/relationships/hyperlink" Target="https://consulta-crf.caixa.gov.br/consultacrf/pages/consultaEmpregador.jsf" TargetMode="External"/><Relationship Id="rId33"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solucoes.receita.fazenda.gov.br/Servicos/certidaointernet/PF/Emitir" TargetMode="External"/><Relationship Id="rId20" Type="http://schemas.openxmlformats.org/officeDocument/2006/relationships/hyperlink" Target="https://solucoes.receita.fazenda.gov.br/servicos/cnpjreva/cnpjreva_solicitacao.asp" TargetMode="External"/><Relationship Id="rId29" Type="http://schemas.openxmlformats.org/officeDocument/2006/relationships/hyperlink" Target="https://webcidadao.com.br/web-cidadao-web/pages/certidaodebitos/certidaodebitos.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_ato2019-2022/2022/lei/l14399.htm" TargetMode="External"/><Relationship Id="rId24" Type="http://schemas.openxmlformats.org/officeDocument/2006/relationships/hyperlink" Target="https://webcidadao.com.br/web-cidadao-web/pages/certidaodebitos/certidaodebitos.xhtml" TargetMode="External"/><Relationship Id="rId32" Type="http://schemas.openxmlformats.org/officeDocument/2006/relationships/hyperlink" Target="http://www.planalto.gov.br/ccivil_03/Constituicao/Constituicao.ht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br/cultura/pt-br/acesso-a-informacao/legislacao-e-normativas/instrucao-normativa-minc-no-10-de-28-de-dezembro-de-2023" TargetMode="External"/><Relationship Id="rId23" Type="http://schemas.openxmlformats.org/officeDocument/2006/relationships/hyperlink" Target="http://www.fazenda.mg.gov.br/empresas/certidao_debitos/" TargetMode="External"/><Relationship Id="rId28" Type="http://schemas.openxmlformats.org/officeDocument/2006/relationships/hyperlink" Target="http://www.fazenda.mg.gov.br/empresas/certidao_debito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st.jus.br/certidao1" TargetMode="External"/><Relationship Id="rId31" Type="http://schemas.openxmlformats.org/officeDocument/2006/relationships/hyperlink" Target="https://www.planalto.gov.br/ccivil_03/_Ato2015-2018/2015/Lei/L13146.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_ato2023-2026/2023/decreto/D11453.htm" TargetMode="External"/><Relationship Id="rId22" Type="http://schemas.openxmlformats.org/officeDocument/2006/relationships/hyperlink" Target="https://solucoes.receita.fazenda.gov.br/Servicos/certidaointernet/PJ/Emitir" TargetMode="External"/><Relationship Id="rId27" Type="http://schemas.openxmlformats.org/officeDocument/2006/relationships/hyperlink" Target="https://solucoes.receita.fazenda.gov.br/Servicos/certidaointernet/PF/Emitir" TargetMode="External"/><Relationship Id="rId30" Type="http://schemas.openxmlformats.org/officeDocument/2006/relationships/hyperlink" Target="https://www.tst.jus.br/certidao1"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1F38D-C8B7-4871-ADB9-6A9A26BE3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50F17-1864-4D30-97D4-64A1DE30D34C}">
  <ds:schemaRefs>
    <ds:schemaRef ds:uri="http://schemas.openxmlformats.org/officeDocument/2006/bibliography"/>
  </ds:schemaRefs>
</ds:datastoreItem>
</file>

<file path=customXml/itemProps3.xml><?xml version="1.0" encoding="utf-8"?>
<ds:datastoreItem xmlns:ds="http://schemas.openxmlformats.org/officeDocument/2006/customXml" ds:itemID="{3AB2FC34-5CA2-4003-A16C-96FF7843ECD9}">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4.xml><?xml version="1.0" encoding="utf-8"?>
<ds:datastoreItem xmlns:ds="http://schemas.openxmlformats.org/officeDocument/2006/customXml" ds:itemID="{D88DC91B-B8CD-47EB-9C93-91E321DCE7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5602</Words>
  <Characters>30255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35786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Guta Bastos</cp:lastModifiedBy>
  <cp:revision>2</cp:revision>
  <cp:lastPrinted>2024-08-29T14:47:00Z</cp:lastPrinted>
  <dcterms:created xsi:type="dcterms:W3CDTF">2024-09-30T17:42:00Z</dcterms:created>
  <dcterms:modified xsi:type="dcterms:W3CDTF">2024-09-30T17:42:00Z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